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14C84" w14:textId="17CA5B77" w:rsidR="00C63336" w:rsidRDefault="008979A2" w:rsidP="000C5C79">
      <w:pPr>
        <w:ind w:firstLine="0"/>
      </w:pPr>
      <w:bookmarkStart w:id="0" w:name="_GoBack"/>
      <w:bookmarkEnd w:id="0"/>
      <w:r>
        <w:rPr>
          <w:noProof/>
          <w:lang w:eastAsia="ru-RU" w:bidi="ar-SA"/>
        </w:rPr>
        <w:drawing>
          <wp:inline distT="0" distB="0" distL="0" distR="0" wp14:anchorId="4923B201" wp14:editId="1BB273AA">
            <wp:extent cx="6182221" cy="8823626"/>
            <wp:effectExtent l="0" t="0" r="9525" b="0"/>
            <wp:docPr id="1850029560"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029560" name="Рисунок 146"/>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6906" cy="8830313"/>
                    </a:xfrm>
                    <a:prstGeom prst="rect">
                      <a:avLst/>
                    </a:prstGeom>
                  </pic:spPr>
                </pic:pic>
              </a:graphicData>
            </a:graphic>
          </wp:inline>
        </w:drawing>
      </w:r>
    </w:p>
    <w:sdt>
      <w:sdtPr>
        <w:rPr>
          <w:rFonts w:ascii="Times New Roman" w:eastAsia="Lucida Sans Unicode" w:hAnsi="Times New Roman" w:cs="Mangal"/>
          <w:color w:val="auto"/>
          <w:kern w:val="1"/>
          <w:sz w:val="24"/>
          <w:szCs w:val="24"/>
          <w:lang w:eastAsia="hi-IN" w:bidi="hi-IN"/>
        </w:rPr>
        <w:id w:val="-449550987"/>
        <w:docPartObj>
          <w:docPartGallery w:val="Table of Contents"/>
          <w:docPartUnique/>
        </w:docPartObj>
      </w:sdtPr>
      <w:sdtEndPr>
        <w:rPr>
          <w:rFonts w:cs="Times New Roman"/>
          <w:bCs/>
          <w:sz w:val="28"/>
          <w:szCs w:val="28"/>
        </w:rPr>
      </w:sdtEndPr>
      <w:sdtContent>
        <w:p w14:paraId="282336C9" w14:textId="77777777" w:rsidR="00C63336" w:rsidRPr="005403E2" w:rsidRDefault="005403E2" w:rsidP="00AF0050">
          <w:pPr>
            <w:pStyle w:val="a3"/>
            <w:jc w:val="center"/>
            <w:rPr>
              <w:rFonts w:ascii="Times New Roman" w:hAnsi="Times New Roman" w:cs="Times New Roman"/>
              <w:color w:val="auto"/>
              <w:sz w:val="28"/>
              <w:szCs w:val="28"/>
            </w:rPr>
          </w:pPr>
          <w:r w:rsidRPr="005403E2">
            <w:rPr>
              <w:rFonts w:ascii="Times New Roman" w:hAnsi="Times New Roman" w:cs="Times New Roman"/>
              <w:color w:val="auto"/>
              <w:sz w:val="28"/>
              <w:szCs w:val="28"/>
            </w:rPr>
            <w:t>Содержание</w:t>
          </w:r>
        </w:p>
        <w:p w14:paraId="69F99761" w14:textId="41BE6144" w:rsidR="00D20C81" w:rsidRPr="00D20C81" w:rsidRDefault="00C63336" w:rsidP="00D20C81">
          <w:pPr>
            <w:pStyle w:val="11"/>
            <w:tabs>
              <w:tab w:val="left" w:pos="1320"/>
              <w:tab w:val="right" w:leader="dot" w:pos="9345"/>
            </w:tabs>
            <w:ind w:firstLine="0"/>
            <w:rPr>
              <w:rFonts w:asciiTheme="minorHAnsi" w:eastAsiaTheme="minorEastAsia" w:hAnsiTheme="minorHAnsi" w:cstheme="minorBidi"/>
              <w:noProof/>
              <w:kern w:val="0"/>
              <w:sz w:val="28"/>
              <w:szCs w:val="28"/>
              <w:lang w:eastAsia="ru-RU" w:bidi="ar-SA"/>
            </w:rPr>
          </w:pPr>
          <w:r w:rsidRPr="00D20C81">
            <w:rPr>
              <w:rFonts w:cs="Times New Roman"/>
              <w:sz w:val="28"/>
              <w:szCs w:val="28"/>
            </w:rPr>
            <w:fldChar w:fldCharType="begin"/>
          </w:r>
          <w:r w:rsidRPr="00D20C81">
            <w:rPr>
              <w:rFonts w:cs="Times New Roman"/>
              <w:sz w:val="28"/>
              <w:szCs w:val="28"/>
            </w:rPr>
            <w:instrText xml:space="preserve"> TOC \o "1-3" \h \z \u </w:instrText>
          </w:r>
          <w:r w:rsidRPr="00D20C81">
            <w:rPr>
              <w:rFonts w:cs="Times New Roman"/>
              <w:sz w:val="28"/>
              <w:szCs w:val="28"/>
            </w:rPr>
            <w:fldChar w:fldCharType="separate"/>
          </w:r>
          <w:hyperlink w:anchor="_Toc113534788" w:history="1">
            <w:r w:rsidR="00D20C81" w:rsidRPr="00D20C81">
              <w:rPr>
                <w:rStyle w:val="a4"/>
                <w:rFonts w:eastAsia="Times New Roman" w:cs="Times New Roman"/>
                <w:bCs/>
                <w:noProof/>
                <w:kern w:val="36"/>
                <w:sz w:val="28"/>
                <w:szCs w:val="28"/>
                <w:lang w:eastAsia="ru-RU"/>
              </w:rPr>
              <w:t>1.</w:t>
            </w:r>
            <w:r w:rsidR="00D20C81" w:rsidRPr="00D20C81">
              <w:rPr>
                <w:rStyle w:val="a4"/>
                <w:rFonts w:cs="Times New Roman"/>
                <w:noProof/>
                <w:sz w:val="28"/>
                <w:szCs w:val="28"/>
              </w:rPr>
              <w:t>Основные характеристики программы</w:t>
            </w:r>
            <w:r w:rsidR="00D20C81" w:rsidRPr="00D20C81">
              <w:rPr>
                <w:noProof/>
                <w:webHidden/>
                <w:sz w:val="28"/>
                <w:szCs w:val="28"/>
              </w:rPr>
              <w:tab/>
            </w:r>
            <w:r w:rsidR="00D20C81" w:rsidRPr="00D20C81">
              <w:rPr>
                <w:noProof/>
                <w:webHidden/>
                <w:sz w:val="28"/>
                <w:szCs w:val="28"/>
              </w:rPr>
              <w:fldChar w:fldCharType="begin"/>
            </w:r>
            <w:r w:rsidR="00D20C81" w:rsidRPr="00D20C81">
              <w:rPr>
                <w:noProof/>
                <w:webHidden/>
                <w:sz w:val="28"/>
                <w:szCs w:val="28"/>
              </w:rPr>
              <w:instrText xml:space="preserve"> PAGEREF _Toc113534788 \h </w:instrText>
            </w:r>
            <w:r w:rsidR="00D20C81" w:rsidRPr="00D20C81">
              <w:rPr>
                <w:noProof/>
                <w:webHidden/>
                <w:sz w:val="28"/>
                <w:szCs w:val="28"/>
              </w:rPr>
            </w:r>
            <w:r w:rsidR="00D20C81" w:rsidRPr="00D20C81">
              <w:rPr>
                <w:noProof/>
                <w:webHidden/>
                <w:sz w:val="28"/>
                <w:szCs w:val="28"/>
              </w:rPr>
              <w:fldChar w:fldCharType="separate"/>
            </w:r>
            <w:r w:rsidR="00A63952">
              <w:rPr>
                <w:noProof/>
                <w:webHidden/>
                <w:sz w:val="28"/>
                <w:szCs w:val="28"/>
              </w:rPr>
              <w:t>3</w:t>
            </w:r>
            <w:r w:rsidR="00D20C81" w:rsidRPr="00D20C81">
              <w:rPr>
                <w:noProof/>
                <w:webHidden/>
                <w:sz w:val="28"/>
                <w:szCs w:val="28"/>
              </w:rPr>
              <w:fldChar w:fldCharType="end"/>
            </w:r>
          </w:hyperlink>
        </w:p>
        <w:p w14:paraId="273166B1" w14:textId="6062A86A" w:rsidR="00D20C81" w:rsidRPr="00D20C81" w:rsidRDefault="00636955" w:rsidP="00D20C81">
          <w:pPr>
            <w:pStyle w:val="21"/>
            <w:tabs>
              <w:tab w:val="left" w:pos="1540"/>
              <w:tab w:val="right" w:leader="dot" w:pos="9345"/>
            </w:tabs>
            <w:ind w:left="0" w:firstLine="0"/>
            <w:rPr>
              <w:rFonts w:asciiTheme="minorHAnsi" w:eastAsiaTheme="minorEastAsia" w:hAnsiTheme="minorHAnsi" w:cstheme="minorBidi"/>
              <w:noProof/>
              <w:kern w:val="0"/>
              <w:sz w:val="28"/>
              <w:szCs w:val="28"/>
              <w:lang w:eastAsia="ru-RU" w:bidi="ar-SA"/>
            </w:rPr>
          </w:pPr>
          <w:hyperlink w:anchor="_Toc113534789" w:history="1">
            <w:r w:rsidR="00D20C81" w:rsidRPr="00D20C81">
              <w:rPr>
                <w:rStyle w:val="a4"/>
                <w:rFonts w:eastAsia="Times New Roman" w:cs="Times New Roman"/>
                <w:bCs/>
                <w:noProof/>
                <w:kern w:val="36"/>
                <w:sz w:val="28"/>
                <w:szCs w:val="28"/>
                <w:lang w:eastAsia="ru-RU"/>
              </w:rPr>
              <w:t>1.1.Пояснительная записка</w:t>
            </w:r>
            <w:r w:rsidR="00D20C81" w:rsidRPr="00D20C81">
              <w:rPr>
                <w:noProof/>
                <w:webHidden/>
                <w:sz w:val="28"/>
                <w:szCs w:val="28"/>
              </w:rPr>
              <w:tab/>
            </w:r>
            <w:r w:rsidR="00D20C81" w:rsidRPr="00D20C81">
              <w:rPr>
                <w:noProof/>
                <w:webHidden/>
                <w:sz w:val="28"/>
                <w:szCs w:val="28"/>
              </w:rPr>
              <w:fldChar w:fldCharType="begin"/>
            </w:r>
            <w:r w:rsidR="00D20C81" w:rsidRPr="00D20C81">
              <w:rPr>
                <w:noProof/>
                <w:webHidden/>
                <w:sz w:val="28"/>
                <w:szCs w:val="28"/>
              </w:rPr>
              <w:instrText xml:space="preserve"> PAGEREF _Toc113534789 \h </w:instrText>
            </w:r>
            <w:r w:rsidR="00D20C81" w:rsidRPr="00D20C81">
              <w:rPr>
                <w:noProof/>
                <w:webHidden/>
                <w:sz w:val="28"/>
                <w:szCs w:val="28"/>
              </w:rPr>
            </w:r>
            <w:r w:rsidR="00D20C81" w:rsidRPr="00D20C81">
              <w:rPr>
                <w:noProof/>
                <w:webHidden/>
                <w:sz w:val="28"/>
                <w:szCs w:val="28"/>
              </w:rPr>
              <w:fldChar w:fldCharType="separate"/>
            </w:r>
            <w:r w:rsidR="00A63952">
              <w:rPr>
                <w:noProof/>
                <w:webHidden/>
                <w:sz w:val="28"/>
                <w:szCs w:val="28"/>
              </w:rPr>
              <w:t>3</w:t>
            </w:r>
            <w:r w:rsidR="00D20C81" w:rsidRPr="00D20C81">
              <w:rPr>
                <w:noProof/>
                <w:webHidden/>
                <w:sz w:val="28"/>
                <w:szCs w:val="28"/>
              </w:rPr>
              <w:fldChar w:fldCharType="end"/>
            </w:r>
          </w:hyperlink>
        </w:p>
        <w:p w14:paraId="2D3D50D8" w14:textId="13F8FB9E" w:rsidR="00D20C81" w:rsidRPr="00D20C81" w:rsidRDefault="00636955" w:rsidP="00D20C81">
          <w:pPr>
            <w:pStyle w:val="11"/>
            <w:tabs>
              <w:tab w:val="left" w:pos="1320"/>
              <w:tab w:val="right" w:leader="dot" w:pos="9345"/>
            </w:tabs>
            <w:ind w:firstLine="0"/>
            <w:rPr>
              <w:rFonts w:asciiTheme="minorHAnsi" w:eastAsiaTheme="minorEastAsia" w:hAnsiTheme="minorHAnsi" w:cstheme="minorBidi"/>
              <w:noProof/>
              <w:kern w:val="0"/>
              <w:sz w:val="28"/>
              <w:szCs w:val="28"/>
              <w:lang w:eastAsia="ru-RU" w:bidi="ar-SA"/>
            </w:rPr>
          </w:pPr>
          <w:hyperlink w:anchor="_Toc113534791" w:history="1">
            <w:r w:rsidR="00D20C81" w:rsidRPr="00D20C81">
              <w:rPr>
                <w:rStyle w:val="a4"/>
                <w:rFonts w:eastAsia="Calibri" w:cs="Times New Roman"/>
                <w:noProof/>
                <w:sz w:val="28"/>
                <w:szCs w:val="28"/>
                <w:lang w:eastAsia="en-US"/>
              </w:rPr>
              <w:t>2.Цели и задачи общеразвивающей программы</w:t>
            </w:r>
            <w:r w:rsidR="00D20C81" w:rsidRPr="00D20C81">
              <w:rPr>
                <w:noProof/>
                <w:webHidden/>
                <w:sz w:val="28"/>
                <w:szCs w:val="28"/>
              </w:rPr>
              <w:tab/>
            </w:r>
            <w:r w:rsidR="00D20C81" w:rsidRPr="00D20C81">
              <w:rPr>
                <w:noProof/>
                <w:webHidden/>
                <w:sz w:val="28"/>
                <w:szCs w:val="28"/>
              </w:rPr>
              <w:fldChar w:fldCharType="begin"/>
            </w:r>
            <w:r w:rsidR="00D20C81" w:rsidRPr="00D20C81">
              <w:rPr>
                <w:noProof/>
                <w:webHidden/>
                <w:sz w:val="28"/>
                <w:szCs w:val="28"/>
              </w:rPr>
              <w:instrText xml:space="preserve"> PAGEREF _Toc113534791 \h </w:instrText>
            </w:r>
            <w:r w:rsidR="00D20C81" w:rsidRPr="00D20C81">
              <w:rPr>
                <w:noProof/>
                <w:webHidden/>
                <w:sz w:val="28"/>
                <w:szCs w:val="28"/>
              </w:rPr>
            </w:r>
            <w:r w:rsidR="00D20C81" w:rsidRPr="00D20C81">
              <w:rPr>
                <w:noProof/>
                <w:webHidden/>
                <w:sz w:val="28"/>
                <w:szCs w:val="28"/>
              </w:rPr>
              <w:fldChar w:fldCharType="separate"/>
            </w:r>
            <w:r w:rsidR="00A63952">
              <w:rPr>
                <w:noProof/>
                <w:webHidden/>
                <w:sz w:val="28"/>
                <w:szCs w:val="28"/>
              </w:rPr>
              <w:t>10</w:t>
            </w:r>
            <w:r w:rsidR="00D20C81" w:rsidRPr="00D20C81">
              <w:rPr>
                <w:noProof/>
                <w:webHidden/>
                <w:sz w:val="28"/>
                <w:szCs w:val="28"/>
              </w:rPr>
              <w:fldChar w:fldCharType="end"/>
            </w:r>
          </w:hyperlink>
        </w:p>
        <w:p w14:paraId="24533F52" w14:textId="264589F3" w:rsidR="00D20C81" w:rsidRPr="00D20C81" w:rsidRDefault="00636955" w:rsidP="00D20C81">
          <w:pPr>
            <w:pStyle w:val="11"/>
            <w:tabs>
              <w:tab w:val="right" w:leader="dot" w:pos="9345"/>
            </w:tabs>
            <w:ind w:firstLine="0"/>
            <w:rPr>
              <w:rFonts w:asciiTheme="minorHAnsi" w:eastAsiaTheme="minorEastAsia" w:hAnsiTheme="minorHAnsi" w:cstheme="minorBidi"/>
              <w:noProof/>
              <w:kern w:val="0"/>
              <w:sz w:val="28"/>
              <w:szCs w:val="28"/>
              <w:lang w:eastAsia="ru-RU" w:bidi="ar-SA"/>
            </w:rPr>
          </w:pPr>
          <w:hyperlink w:anchor="_Toc113534792" w:history="1">
            <w:r w:rsidR="00D20C81" w:rsidRPr="00D20C81">
              <w:rPr>
                <w:rStyle w:val="a4"/>
                <w:noProof/>
                <w:sz w:val="28"/>
                <w:szCs w:val="28"/>
              </w:rPr>
              <w:t>3. Содержание образовательной программы</w:t>
            </w:r>
            <w:r w:rsidR="00D20C81" w:rsidRPr="00D20C81">
              <w:rPr>
                <w:noProof/>
                <w:webHidden/>
                <w:sz w:val="28"/>
                <w:szCs w:val="28"/>
              </w:rPr>
              <w:tab/>
            </w:r>
            <w:r w:rsidR="00D20C81" w:rsidRPr="00D20C81">
              <w:rPr>
                <w:noProof/>
                <w:webHidden/>
                <w:sz w:val="28"/>
                <w:szCs w:val="28"/>
              </w:rPr>
              <w:fldChar w:fldCharType="begin"/>
            </w:r>
            <w:r w:rsidR="00D20C81" w:rsidRPr="00D20C81">
              <w:rPr>
                <w:noProof/>
                <w:webHidden/>
                <w:sz w:val="28"/>
                <w:szCs w:val="28"/>
              </w:rPr>
              <w:instrText xml:space="preserve"> PAGEREF _Toc113534792 \h </w:instrText>
            </w:r>
            <w:r w:rsidR="00D20C81" w:rsidRPr="00D20C81">
              <w:rPr>
                <w:noProof/>
                <w:webHidden/>
                <w:sz w:val="28"/>
                <w:szCs w:val="28"/>
              </w:rPr>
            </w:r>
            <w:r w:rsidR="00D20C81" w:rsidRPr="00D20C81">
              <w:rPr>
                <w:noProof/>
                <w:webHidden/>
                <w:sz w:val="28"/>
                <w:szCs w:val="28"/>
              </w:rPr>
              <w:fldChar w:fldCharType="separate"/>
            </w:r>
            <w:r w:rsidR="00A63952">
              <w:rPr>
                <w:noProof/>
                <w:webHidden/>
                <w:sz w:val="28"/>
                <w:szCs w:val="28"/>
              </w:rPr>
              <w:t>11</w:t>
            </w:r>
            <w:r w:rsidR="00D20C81" w:rsidRPr="00D20C81">
              <w:rPr>
                <w:noProof/>
                <w:webHidden/>
                <w:sz w:val="28"/>
                <w:szCs w:val="28"/>
              </w:rPr>
              <w:fldChar w:fldCharType="end"/>
            </w:r>
          </w:hyperlink>
        </w:p>
        <w:p w14:paraId="28B0DFE4" w14:textId="621AE01E" w:rsidR="00D20C81" w:rsidRPr="00D20C81" w:rsidRDefault="00636955" w:rsidP="00D20C81">
          <w:pPr>
            <w:pStyle w:val="21"/>
            <w:tabs>
              <w:tab w:val="right" w:leader="dot" w:pos="9345"/>
            </w:tabs>
            <w:ind w:left="0" w:firstLine="0"/>
            <w:rPr>
              <w:rFonts w:asciiTheme="minorHAnsi" w:eastAsiaTheme="minorEastAsia" w:hAnsiTheme="minorHAnsi" w:cstheme="minorBidi"/>
              <w:noProof/>
              <w:kern w:val="0"/>
              <w:sz w:val="28"/>
              <w:szCs w:val="28"/>
              <w:lang w:eastAsia="ru-RU" w:bidi="ar-SA"/>
            </w:rPr>
          </w:pPr>
          <w:hyperlink w:anchor="_Toc113534793" w:history="1">
            <w:r w:rsidR="00D20C81" w:rsidRPr="00D20C81">
              <w:rPr>
                <w:rStyle w:val="a4"/>
                <w:noProof/>
                <w:sz w:val="28"/>
                <w:szCs w:val="28"/>
              </w:rPr>
              <w:t>3.1 Учебно-тематический план Тематический план 1 модуля</w:t>
            </w:r>
            <w:r w:rsidR="00D20C81" w:rsidRPr="00D20C81">
              <w:rPr>
                <w:noProof/>
                <w:webHidden/>
                <w:sz w:val="28"/>
                <w:szCs w:val="28"/>
              </w:rPr>
              <w:tab/>
            </w:r>
            <w:r w:rsidR="00D20C81" w:rsidRPr="00D20C81">
              <w:rPr>
                <w:noProof/>
                <w:webHidden/>
                <w:sz w:val="28"/>
                <w:szCs w:val="28"/>
              </w:rPr>
              <w:fldChar w:fldCharType="begin"/>
            </w:r>
            <w:r w:rsidR="00D20C81" w:rsidRPr="00D20C81">
              <w:rPr>
                <w:noProof/>
                <w:webHidden/>
                <w:sz w:val="28"/>
                <w:szCs w:val="28"/>
              </w:rPr>
              <w:instrText xml:space="preserve"> PAGEREF _Toc113534793 \h </w:instrText>
            </w:r>
            <w:r w:rsidR="00D20C81" w:rsidRPr="00D20C81">
              <w:rPr>
                <w:noProof/>
                <w:webHidden/>
                <w:sz w:val="28"/>
                <w:szCs w:val="28"/>
              </w:rPr>
            </w:r>
            <w:r w:rsidR="00D20C81" w:rsidRPr="00D20C81">
              <w:rPr>
                <w:noProof/>
                <w:webHidden/>
                <w:sz w:val="28"/>
                <w:szCs w:val="28"/>
              </w:rPr>
              <w:fldChar w:fldCharType="separate"/>
            </w:r>
            <w:r w:rsidR="00A63952">
              <w:rPr>
                <w:noProof/>
                <w:webHidden/>
                <w:sz w:val="28"/>
                <w:szCs w:val="28"/>
              </w:rPr>
              <w:t>11</w:t>
            </w:r>
            <w:r w:rsidR="00D20C81" w:rsidRPr="00D20C81">
              <w:rPr>
                <w:noProof/>
                <w:webHidden/>
                <w:sz w:val="28"/>
                <w:szCs w:val="28"/>
              </w:rPr>
              <w:fldChar w:fldCharType="end"/>
            </w:r>
          </w:hyperlink>
        </w:p>
        <w:p w14:paraId="248A0306" w14:textId="03E5C67B" w:rsidR="00D20C81" w:rsidRPr="00D20C81" w:rsidRDefault="00636955" w:rsidP="00D20C81">
          <w:pPr>
            <w:pStyle w:val="21"/>
            <w:tabs>
              <w:tab w:val="right" w:leader="dot" w:pos="9345"/>
            </w:tabs>
            <w:ind w:left="0" w:firstLine="0"/>
            <w:rPr>
              <w:rFonts w:asciiTheme="minorHAnsi" w:eastAsiaTheme="minorEastAsia" w:hAnsiTheme="minorHAnsi" w:cstheme="minorBidi"/>
              <w:noProof/>
              <w:kern w:val="0"/>
              <w:sz w:val="28"/>
              <w:szCs w:val="28"/>
              <w:lang w:eastAsia="ru-RU" w:bidi="ar-SA"/>
            </w:rPr>
          </w:pPr>
          <w:hyperlink w:anchor="_Toc113534794" w:history="1">
            <w:r w:rsidR="00D20C81" w:rsidRPr="00D20C81">
              <w:rPr>
                <w:rStyle w:val="a4"/>
                <w:rFonts w:eastAsia="Times New Roman" w:cs="Times New Roman"/>
                <w:bCs/>
                <w:noProof/>
                <w:sz w:val="28"/>
                <w:szCs w:val="28"/>
                <w:lang w:eastAsia="ru-RU"/>
              </w:rPr>
              <w:t>3.2. Содержание программы 1 модуля</w:t>
            </w:r>
            <w:r w:rsidR="00D20C81" w:rsidRPr="00D20C81">
              <w:rPr>
                <w:noProof/>
                <w:webHidden/>
                <w:sz w:val="28"/>
                <w:szCs w:val="28"/>
              </w:rPr>
              <w:tab/>
            </w:r>
            <w:r w:rsidR="00D20C81" w:rsidRPr="00D20C81">
              <w:rPr>
                <w:noProof/>
                <w:webHidden/>
                <w:sz w:val="28"/>
                <w:szCs w:val="28"/>
              </w:rPr>
              <w:fldChar w:fldCharType="begin"/>
            </w:r>
            <w:r w:rsidR="00D20C81" w:rsidRPr="00D20C81">
              <w:rPr>
                <w:noProof/>
                <w:webHidden/>
                <w:sz w:val="28"/>
                <w:szCs w:val="28"/>
              </w:rPr>
              <w:instrText xml:space="preserve"> PAGEREF _Toc113534794 \h </w:instrText>
            </w:r>
            <w:r w:rsidR="00D20C81" w:rsidRPr="00D20C81">
              <w:rPr>
                <w:noProof/>
                <w:webHidden/>
                <w:sz w:val="28"/>
                <w:szCs w:val="28"/>
              </w:rPr>
            </w:r>
            <w:r w:rsidR="00D20C81" w:rsidRPr="00D20C81">
              <w:rPr>
                <w:noProof/>
                <w:webHidden/>
                <w:sz w:val="28"/>
                <w:szCs w:val="28"/>
              </w:rPr>
              <w:fldChar w:fldCharType="separate"/>
            </w:r>
            <w:r w:rsidR="00A63952">
              <w:rPr>
                <w:noProof/>
                <w:webHidden/>
                <w:sz w:val="28"/>
                <w:szCs w:val="28"/>
              </w:rPr>
              <w:t>14</w:t>
            </w:r>
            <w:r w:rsidR="00D20C81" w:rsidRPr="00D20C81">
              <w:rPr>
                <w:noProof/>
                <w:webHidden/>
                <w:sz w:val="28"/>
                <w:szCs w:val="28"/>
              </w:rPr>
              <w:fldChar w:fldCharType="end"/>
            </w:r>
          </w:hyperlink>
        </w:p>
        <w:p w14:paraId="5DA2C4CF" w14:textId="00107190" w:rsidR="00D20C81" w:rsidRPr="00D20C81" w:rsidRDefault="00636955" w:rsidP="00D20C81">
          <w:pPr>
            <w:pStyle w:val="21"/>
            <w:tabs>
              <w:tab w:val="right" w:leader="dot" w:pos="9345"/>
            </w:tabs>
            <w:ind w:left="0" w:firstLine="0"/>
            <w:rPr>
              <w:rFonts w:asciiTheme="minorHAnsi" w:eastAsiaTheme="minorEastAsia" w:hAnsiTheme="minorHAnsi" w:cstheme="minorBidi"/>
              <w:noProof/>
              <w:kern w:val="0"/>
              <w:sz w:val="28"/>
              <w:szCs w:val="28"/>
              <w:lang w:eastAsia="ru-RU" w:bidi="ar-SA"/>
            </w:rPr>
          </w:pPr>
          <w:hyperlink w:anchor="_Toc113534795" w:history="1">
            <w:r w:rsidR="00D20C81" w:rsidRPr="00D20C81">
              <w:rPr>
                <w:rStyle w:val="a4"/>
                <w:noProof/>
                <w:sz w:val="28"/>
                <w:szCs w:val="28"/>
              </w:rPr>
              <w:t>3.3. Учебно-тематический план 2 модуля</w:t>
            </w:r>
            <w:r w:rsidR="00D20C81" w:rsidRPr="00D20C81">
              <w:rPr>
                <w:noProof/>
                <w:webHidden/>
                <w:sz w:val="28"/>
                <w:szCs w:val="28"/>
              </w:rPr>
              <w:tab/>
            </w:r>
            <w:r w:rsidR="00D20C81" w:rsidRPr="00D20C81">
              <w:rPr>
                <w:noProof/>
                <w:webHidden/>
                <w:sz w:val="28"/>
                <w:szCs w:val="28"/>
              </w:rPr>
              <w:fldChar w:fldCharType="begin"/>
            </w:r>
            <w:r w:rsidR="00D20C81" w:rsidRPr="00D20C81">
              <w:rPr>
                <w:noProof/>
                <w:webHidden/>
                <w:sz w:val="28"/>
                <w:szCs w:val="28"/>
              </w:rPr>
              <w:instrText xml:space="preserve"> PAGEREF _Toc113534795 \h </w:instrText>
            </w:r>
            <w:r w:rsidR="00D20C81" w:rsidRPr="00D20C81">
              <w:rPr>
                <w:noProof/>
                <w:webHidden/>
                <w:sz w:val="28"/>
                <w:szCs w:val="28"/>
              </w:rPr>
            </w:r>
            <w:r w:rsidR="00D20C81" w:rsidRPr="00D20C81">
              <w:rPr>
                <w:noProof/>
                <w:webHidden/>
                <w:sz w:val="28"/>
                <w:szCs w:val="28"/>
              </w:rPr>
              <w:fldChar w:fldCharType="separate"/>
            </w:r>
            <w:r w:rsidR="00A63952">
              <w:rPr>
                <w:noProof/>
                <w:webHidden/>
                <w:sz w:val="28"/>
                <w:szCs w:val="28"/>
              </w:rPr>
              <w:t>22</w:t>
            </w:r>
            <w:r w:rsidR="00D20C81" w:rsidRPr="00D20C81">
              <w:rPr>
                <w:noProof/>
                <w:webHidden/>
                <w:sz w:val="28"/>
                <w:szCs w:val="28"/>
              </w:rPr>
              <w:fldChar w:fldCharType="end"/>
            </w:r>
          </w:hyperlink>
        </w:p>
        <w:p w14:paraId="48652BEA" w14:textId="0D2DF32C" w:rsidR="00D20C81" w:rsidRPr="00D20C81" w:rsidRDefault="00636955" w:rsidP="00D20C81">
          <w:pPr>
            <w:pStyle w:val="21"/>
            <w:tabs>
              <w:tab w:val="right" w:leader="dot" w:pos="9345"/>
            </w:tabs>
            <w:ind w:left="0" w:firstLine="0"/>
            <w:rPr>
              <w:rFonts w:asciiTheme="minorHAnsi" w:eastAsiaTheme="minorEastAsia" w:hAnsiTheme="minorHAnsi" w:cstheme="minorBidi"/>
              <w:noProof/>
              <w:kern w:val="0"/>
              <w:sz w:val="28"/>
              <w:szCs w:val="28"/>
              <w:lang w:eastAsia="ru-RU" w:bidi="ar-SA"/>
            </w:rPr>
          </w:pPr>
          <w:hyperlink w:anchor="_Toc113534796" w:history="1">
            <w:r w:rsidR="00D20C81" w:rsidRPr="00D20C81">
              <w:rPr>
                <w:rStyle w:val="a4"/>
                <w:rFonts w:eastAsia="Times New Roman" w:cs="Times New Roman"/>
                <w:noProof/>
                <w:sz w:val="28"/>
                <w:szCs w:val="28"/>
                <w:lang w:eastAsia="ru-RU"/>
              </w:rPr>
              <w:t xml:space="preserve">3.4. </w:t>
            </w:r>
            <w:r w:rsidR="00D20C81" w:rsidRPr="00D20C81">
              <w:rPr>
                <w:rStyle w:val="a4"/>
                <w:rFonts w:eastAsia="Times New Roman" w:cs="Times New Roman"/>
                <w:bCs/>
                <w:noProof/>
                <w:sz w:val="28"/>
                <w:szCs w:val="28"/>
                <w:lang w:eastAsia="ru-RU"/>
              </w:rPr>
              <w:t>Содержание программы 2 модуля</w:t>
            </w:r>
            <w:r w:rsidR="00D20C81" w:rsidRPr="00D20C81">
              <w:rPr>
                <w:noProof/>
                <w:webHidden/>
                <w:sz w:val="28"/>
                <w:szCs w:val="28"/>
              </w:rPr>
              <w:tab/>
            </w:r>
            <w:r w:rsidR="00D20C81" w:rsidRPr="00D20C81">
              <w:rPr>
                <w:noProof/>
                <w:webHidden/>
                <w:sz w:val="28"/>
                <w:szCs w:val="28"/>
              </w:rPr>
              <w:fldChar w:fldCharType="begin"/>
            </w:r>
            <w:r w:rsidR="00D20C81" w:rsidRPr="00D20C81">
              <w:rPr>
                <w:noProof/>
                <w:webHidden/>
                <w:sz w:val="28"/>
                <w:szCs w:val="28"/>
              </w:rPr>
              <w:instrText xml:space="preserve"> PAGEREF _Toc113534796 \h </w:instrText>
            </w:r>
            <w:r w:rsidR="00D20C81" w:rsidRPr="00D20C81">
              <w:rPr>
                <w:noProof/>
                <w:webHidden/>
                <w:sz w:val="28"/>
                <w:szCs w:val="28"/>
              </w:rPr>
            </w:r>
            <w:r w:rsidR="00D20C81" w:rsidRPr="00D20C81">
              <w:rPr>
                <w:noProof/>
                <w:webHidden/>
                <w:sz w:val="28"/>
                <w:szCs w:val="28"/>
              </w:rPr>
              <w:fldChar w:fldCharType="separate"/>
            </w:r>
            <w:r w:rsidR="00A63952">
              <w:rPr>
                <w:noProof/>
                <w:webHidden/>
                <w:sz w:val="28"/>
                <w:szCs w:val="28"/>
              </w:rPr>
              <w:t>25</w:t>
            </w:r>
            <w:r w:rsidR="00D20C81" w:rsidRPr="00D20C81">
              <w:rPr>
                <w:noProof/>
                <w:webHidden/>
                <w:sz w:val="28"/>
                <w:szCs w:val="28"/>
              </w:rPr>
              <w:fldChar w:fldCharType="end"/>
            </w:r>
          </w:hyperlink>
        </w:p>
        <w:p w14:paraId="6C528D5E" w14:textId="5F8AB058" w:rsidR="00D20C81" w:rsidRPr="00D20C81" w:rsidRDefault="00636955" w:rsidP="00D20C81">
          <w:pPr>
            <w:pStyle w:val="21"/>
            <w:tabs>
              <w:tab w:val="right" w:leader="dot" w:pos="9345"/>
            </w:tabs>
            <w:ind w:left="0" w:firstLine="0"/>
            <w:rPr>
              <w:rFonts w:asciiTheme="minorHAnsi" w:eastAsiaTheme="minorEastAsia" w:hAnsiTheme="minorHAnsi" w:cstheme="minorBidi"/>
              <w:noProof/>
              <w:kern w:val="0"/>
              <w:sz w:val="28"/>
              <w:szCs w:val="28"/>
              <w:lang w:eastAsia="ru-RU" w:bidi="ar-SA"/>
            </w:rPr>
          </w:pPr>
          <w:hyperlink w:anchor="_Toc113534797" w:history="1">
            <w:r w:rsidR="00D20C81" w:rsidRPr="00D20C81">
              <w:rPr>
                <w:rStyle w:val="a4"/>
                <w:noProof/>
                <w:sz w:val="28"/>
                <w:szCs w:val="28"/>
              </w:rPr>
              <w:t>3.5. Учебно-тематический план 3 модуля</w:t>
            </w:r>
            <w:r w:rsidR="00D20C81" w:rsidRPr="00D20C81">
              <w:rPr>
                <w:noProof/>
                <w:webHidden/>
                <w:sz w:val="28"/>
                <w:szCs w:val="28"/>
              </w:rPr>
              <w:tab/>
            </w:r>
            <w:r w:rsidR="00D20C81" w:rsidRPr="00D20C81">
              <w:rPr>
                <w:noProof/>
                <w:webHidden/>
                <w:sz w:val="28"/>
                <w:szCs w:val="28"/>
              </w:rPr>
              <w:fldChar w:fldCharType="begin"/>
            </w:r>
            <w:r w:rsidR="00D20C81" w:rsidRPr="00D20C81">
              <w:rPr>
                <w:noProof/>
                <w:webHidden/>
                <w:sz w:val="28"/>
                <w:szCs w:val="28"/>
              </w:rPr>
              <w:instrText xml:space="preserve"> PAGEREF _Toc113534797 \h </w:instrText>
            </w:r>
            <w:r w:rsidR="00D20C81" w:rsidRPr="00D20C81">
              <w:rPr>
                <w:noProof/>
                <w:webHidden/>
                <w:sz w:val="28"/>
                <w:szCs w:val="28"/>
              </w:rPr>
            </w:r>
            <w:r w:rsidR="00D20C81" w:rsidRPr="00D20C81">
              <w:rPr>
                <w:noProof/>
                <w:webHidden/>
                <w:sz w:val="28"/>
                <w:szCs w:val="28"/>
              </w:rPr>
              <w:fldChar w:fldCharType="separate"/>
            </w:r>
            <w:r w:rsidR="00A63952">
              <w:rPr>
                <w:noProof/>
                <w:webHidden/>
                <w:sz w:val="28"/>
                <w:szCs w:val="28"/>
              </w:rPr>
              <w:t>30</w:t>
            </w:r>
            <w:r w:rsidR="00D20C81" w:rsidRPr="00D20C81">
              <w:rPr>
                <w:noProof/>
                <w:webHidden/>
                <w:sz w:val="28"/>
                <w:szCs w:val="28"/>
              </w:rPr>
              <w:fldChar w:fldCharType="end"/>
            </w:r>
          </w:hyperlink>
        </w:p>
        <w:p w14:paraId="3606356D" w14:textId="09F91E4C" w:rsidR="00D20C81" w:rsidRPr="00D20C81" w:rsidRDefault="00636955" w:rsidP="00D20C81">
          <w:pPr>
            <w:pStyle w:val="21"/>
            <w:tabs>
              <w:tab w:val="right" w:leader="dot" w:pos="9345"/>
            </w:tabs>
            <w:ind w:left="0" w:firstLine="0"/>
            <w:rPr>
              <w:rFonts w:asciiTheme="minorHAnsi" w:eastAsiaTheme="minorEastAsia" w:hAnsiTheme="minorHAnsi" w:cstheme="minorBidi"/>
              <w:noProof/>
              <w:kern w:val="0"/>
              <w:sz w:val="28"/>
              <w:szCs w:val="28"/>
              <w:lang w:eastAsia="ru-RU" w:bidi="ar-SA"/>
            </w:rPr>
          </w:pPr>
          <w:hyperlink w:anchor="_Toc113534798" w:history="1">
            <w:r w:rsidR="00D20C81" w:rsidRPr="00D20C81">
              <w:rPr>
                <w:rStyle w:val="a4"/>
                <w:rFonts w:eastAsia="Times New Roman" w:cs="Times New Roman"/>
                <w:bCs/>
                <w:noProof/>
                <w:sz w:val="28"/>
                <w:szCs w:val="28"/>
                <w:lang w:eastAsia="ru-RU"/>
              </w:rPr>
              <w:t>3.6. Содержание программы 3 модуля</w:t>
            </w:r>
            <w:r w:rsidR="00D20C81" w:rsidRPr="00D20C81">
              <w:rPr>
                <w:noProof/>
                <w:webHidden/>
                <w:sz w:val="28"/>
                <w:szCs w:val="28"/>
              </w:rPr>
              <w:tab/>
            </w:r>
            <w:r w:rsidR="00D20C81" w:rsidRPr="00D20C81">
              <w:rPr>
                <w:noProof/>
                <w:webHidden/>
                <w:sz w:val="28"/>
                <w:szCs w:val="28"/>
              </w:rPr>
              <w:fldChar w:fldCharType="begin"/>
            </w:r>
            <w:r w:rsidR="00D20C81" w:rsidRPr="00D20C81">
              <w:rPr>
                <w:noProof/>
                <w:webHidden/>
                <w:sz w:val="28"/>
                <w:szCs w:val="28"/>
              </w:rPr>
              <w:instrText xml:space="preserve"> PAGEREF _Toc113534798 \h </w:instrText>
            </w:r>
            <w:r w:rsidR="00D20C81" w:rsidRPr="00D20C81">
              <w:rPr>
                <w:noProof/>
                <w:webHidden/>
                <w:sz w:val="28"/>
                <w:szCs w:val="28"/>
              </w:rPr>
            </w:r>
            <w:r w:rsidR="00D20C81" w:rsidRPr="00D20C81">
              <w:rPr>
                <w:noProof/>
                <w:webHidden/>
                <w:sz w:val="28"/>
                <w:szCs w:val="28"/>
              </w:rPr>
              <w:fldChar w:fldCharType="separate"/>
            </w:r>
            <w:r w:rsidR="00A63952">
              <w:rPr>
                <w:noProof/>
                <w:webHidden/>
                <w:sz w:val="28"/>
                <w:szCs w:val="28"/>
              </w:rPr>
              <w:t>32</w:t>
            </w:r>
            <w:r w:rsidR="00D20C81" w:rsidRPr="00D20C81">
              <w:rPr>
                <w:noProof/>
                <w:webHidden/>
                <w:sz w:val="28"/>
                <w:szCs w:val="28"/>
              </w:rPr>
              <w:fldChar w:fldCharType="end"/>
            </w:r>
          </w:hyperlink>
        </w:p>
        <w:p w14:paraId="273C6E31" w14:textId="264CB9EF" w:rsidR="00D20C81" w:rsidRPr="00D20C81" w:rsidRDefault="00636955" w:rsidP="00D20C81">
          <w:pPr>
            <w:pStyle w:val="11"/>
            <w:tabs>
              <w:tab w:val="left" w:pos="1320"/>
              <w:tab w:val="right" w:leader="dot" w:pos="9345"/>
            </w:tabs>
            <w:ind w:firstLine="0"/>
            <w:rPr>
              <w:rFonts w:asciiTheme="minorHAnsi" w:eastAsiaTheme="minorEastAsia" w:hAnsiTheme="minorHAnsi" w:cstheme="minorBidi"/>
              <w:noProof/>
              <w:kern w:val="0"/>
              <w:sz w:val="28"/>
              <w:szCs w:val="28"/>
              <w:lang w:eastAsia="ru-RU" w:bidi="ar-SA"/>
            </w:rPr>
          </w:pPr>
          <w:hyperlink w:anchor="_Toc113534799" w:history="1">
            <w:r w:rsidR="00D20C81" w:rsidRPr="00D20C81">
              <w:rPr>
                <w:rStyle w:val="a4"/>
                <w:rFonts w:eastAsia="Times New Roman" w:cs="Times New Roman"/>
                <w:noProof/>
                <w:sz w:val="28"/>
                <w:szCs w:val="28"/>
                <w:lang w:eastAsia="ru-RU"/>
              </w:rPr>
              <w:t>4.Планируемые результаты обучения учащихся по программе:</w:t>
            </w:r>
            <w:r w:rsidR="00D20C81" w:rsidRPr="00D20C81">
              <w:rPr>
                <w:noProof/>
                <w:webHidden/>
                <w:sz w:val="28"/>
                <w:szCs w:val="28"/>
              </w:rPr>
              <w:tab/>
            </w:r>
            <w:r w:rsidR="00D20C81" w:rsidRPr="00D20C81">
              <w:rPr>
                <w:noProof/>
                <w:webHidden/>
                <w:sz w:val="28"/>
                <w:szCs w:val="28"/>
              </w:rPr>
              <w:fldChar w:fldCharType="begin"/>
            </w:r>
            <w:r w:rsidR="00D20C81" w:rsidRPr="00D20C81">
              <w:rPr>
                <w:noProof/>
                <w:webHidden/>
                <w:sz w:val="28"/>
                <w:szCs w:val="28"/>
              </w:rPr>
              <w:instrText xml:space="preserve"> PAGEREF _Toc113534799 \h </w:instrText>
            </w:r>
            <w:r w:rsidR="00D20C81" w:rsidRPr="00D20C81">
              <w:rPr>
                <w:noProof/>
                <w:webHidden/>
                <w:sz w:val="28"/>
                <w:szCs w:val="28"/>
              </w:rPr>
            </w:r>
            <w:r w:rsidR="00D20C81" w:rsidRPr="00D20C81">
              <w:rPr>
                <w:noProof/>
                <w:webHidden/>
                <w:sz w:val="28"/>
                <w:szCs w:val="28"/>
              </w:rPr>
              <w:fldChar w:fldCharType="separate"/>
            </w:r>
            <w:r w:rsidR="00A63952">
              <w:rPr>
                <w:noProof/>
                <w:webHidden/>
                <w:sz w:val="28"/>
                <w:szCs w:val="28"/>
              </w:rPr>
              <w:t>37</w:t>
            </w:r>
            <w:r w:rsidR="00D20C81" w:rsidRPr="00D20C81">
              <w:rPr>
                <w:noProof/>
                <w:webHidden/>
                <w:sz w:val="28"/>
                <w:szCs w:val="28"/>
              </w:rPr>
              <w:fldChar w:fldCharType="end"/>
            </w:r>
          </w:hyperlink>
        </w:p>
        <w:p w14:paraId="545C0E3D" w14:textId="72D9AED1" w:rsidR="00D20C81" w:rsidRPr="00D20C81" w:rsidRDefault="00636955" w:rsidP="00D20C81">
          <w:pPr>
            <w:pStyle w:val="11"/>
            <w:tabs>
              <w:tab w:val="right" w:leader="dot" w:pos="9345"/>
            </w:tabs>
            <w:ind w:firstLine="0"/>
            <w:rPr>
              <w:rFonts w:asciiTheme="minorHAnsi" w:eastAsiaTheme="minorEastAsia" w:hAnsiTheme="minorHAnsi" w:cstheme="minorBidi"/>
              <w:noProof/>
              <w:kern w:val="0"/>
              <w:sz w:val="28"/>
              <w:szCs w:val="28"/>
              <w:lang w:eastAsia="ru-RU" w:bidi="ar-SA"/>
            </w:rPr>
          </w:pPr>
          <w:hyperlink w:anchor="_Toc113534801" w:history="1">
            <w:r w:rsidR="00D20C81" w:rsidRPr="00D20C81">
              <w:rPr>
                <w:rStyle w:val="a4"/>
                <w:rFonts w:eastAsia="Times New Roman" w:cs="Times New Roman"/>
                <w:noProof/>
                <w:sz w:val="28"/>
                <w:szCs w:val="28"/>
                <w:lang w:eastAsia="ru-RU"/>
              </w:rPr>
              <w:t>5. Организационно - педагогические условия</w:t>
            </w:r>
            <w:r w:rsidR="00D20C81" w:rsidRPr="00D20C81">
              <w:rPr>
                <w:noProof/>
                <w:webHidden/>
                <w:sz w:val="28"/>
                <w:szCs w:val="28"/>
              </w:rPr>
              <w:tab/>
            </w:r>
            <w:r w:rsidR="00D20C81" w:rsidRPr="00D20C81">
              <w:rPr>
                <w:noProof/>
                <w:webHidden/>
                <w:sz w:val="28"/>
                <w:szCs w:val="28"/>
              </w:rPr>
              <w:fldChar w:fldCharType="begin"/>
            </w:r>
            <w:r w:rsidR="00D20C81" w:rsidRPr="00D20C81">
              <w:rPr>
                <w:noProof/>
                <w:webHidden/>
                <w:sz w:val="28"/>
                <w:szCs w:val="28"/>
              </w:rPr>
              <w:instrText xml:space="preserve"> PAGEREF _Toc113534801 \h </w:instrText>
            </w:r>
            <w:r w:rsidR="00D20C81" w:rsidRPr="00D20C81">
              <w:rPr>
                <w:noProof/>
                <w:webHidden/>
                <w:sz w:val="28"/>
                <w:szCs w:val="28"/>
              </w:rPr>
            </w:r>
            <w:r w:rsidR="00D20C81" w:rsidRPr="00D20C81">
              <w:rPr>
                <w:noProof/>
                <w:webHidden/>
                <w:sz w:val="28"/>
                <w:szCs w:val="28"/>
              </w:rPr>
              <w:fldChar w:fldCharType="separate"/>
            </w:r>
            <w:r w:rsidR="00A63952">
              <w:rPr>
                <w:noProof/>
                <w:webHidden/>
                <w:sz w:val="28"/>
                <w:szCs w:val="28"/>
              </w:rPr>
              <w:t>38</w:t>
            </w:r>
            <w:r w:rsidR="00D20C81" w:rsidRPr="00D20C81">
              <w:rPr>
                <w:noProof/>
                <w:webHidden/>
                <w:sz w:val="28"/>
                <w:szCs w:val="28"/>
              </w:rPr>
              <w:fldChar w:fldCharType="end"/>
            </w:r>
          </w:hyperlink>
        </w:p>
        <w:p w14:paraId="6A9B1C17" w14:textId="3EC07976" w:rsidR="00D20C81" w:rsidRPr="00D20C81" w:rsidRDefault="00636955" w:rsidP="00D20C81">
          <w:pPr>
            <w:pStyle w:val="21"/>
            <w:tabs>
              <w:tab w:val="right" w:leader="dot" w:pos="9345"/>
            </w:tabs>
            <w:ind w:left="0" w:firstLine="0"/>
            <w:rPr>
              <w:rFonts w:asciiTheme="minorHAnsi" w:eastAsiaTheme="minorEastAsia" w:hAnsiTheme="minorHAnsi" w:cstheme="minorBidi"/>
              <w:noProof/>
              <w:kern w:val="0"/>
              <w:sz w:val="28"/>
              <w:szCs w:val="28"/>
              <w:lang w:eastAsia="ru-RU" w:bidi="ar-SA"/>
            </w:rPr>
          </w:pPr>
          <w:hyperlink w:anchor="_Toc113534802" w:history="1">
            <w:r w:rsidR="00D20C81" w:rsidRPr="00D20C81">
              <w:rPr>
                <w:rStyle w:val="a4"/>
                <w:rFonts w:eastAsia="Times New Roman" w:cs="Times New Roman"/>
                <w:noProof/>
                <w:sz w:val="28"/>
                <w:szCs w:val="28"/>
                <w:lang w:eastAsia="ru-RU"/>
              </w:rPr>
              <w:t>5.1. Календарный учебный график</w:t>
            </w:r>
            <w:r w:rsidR="00D20C81" w:rsidRPr="00D20C81">
              <w:rPr>
                <w:noProof/>
                <w:webHidden/>
                <w:sz w:val="28"/>
                <w:szCs w:val="28"/>
              </w:rPr>
              <w:tab/>
            </w:r>
            <w:r w:rsidR="00D20C81" w:rsidRPr="00D20C81">
              <w:rPr>
                <w:noProof/>
                <w:webHidden/>
                <w:sz w:val="28"/>
                <w:szCs w:val="28"/>
              </w:rPr>
              <w:fldChar w:fldCharType="begin"/>
            </w:r>
            <w:r w:rsidR="00D20C81" w:rsidRPr="00D20C81">
              <w:rPr>
                <w:noProof/>
                <w:webHidden/>
                <w:sz w:val="28"/>
                <w:szCs w:val="28"/>
              </w:rPr>
              <w:instrText xml:space="preserve"> PAGEREF _Toc113534802 \h </w:instrText>
            </w:r>
            <w:r w:rsidR="00D20C81" w:rsidRPr="00D20C81">
              <w:rPr>
                <w:noProof/>
                <w:webHidden/>
                <w:sz w:val="28"/>
                <w:szCs w:val="28"/>
              </w:rPr>
            </w:r>
            <w:r w:rsidR="00D20C81" w:rsidRPr="00D20C81">
              <w:rPr>
                <w:noProof/>
                <w:webHidden/>
                <w:sz w:val="28"/>
                <w:szCs w:val="28"/>
              </w:rPr>
              <w:fldChar w:fldCharType="separate"/>
            </w:r>
            <w:r w:rsidR="00A63952">
              <w:rPr>
                <w:noProof/>
                <w:webHidden/>
                <w:sz w:val="28"/>
                <w:szCs w:val="28"/>
              </w:rPr>
              <w:t>38</w:t>
            </w:r>
            <w:r w:rsidR="00D20C81" w:rsidRPr="00D20C81">
              <w:rPr>
                <w:noProof/>
                <w:webHidden/>
                <w:sz w:val="28"/>
                <w:szCs w:val="28"/>
              </w:rPr>
              <w:fldChar w:fldCharType="end"/>
            </w:r>
          </w:hyperlink>
        </w:p>
        <w:p w14:paraId="5B9187B4" w14:textId="2472E874" w:rsidR="00D20C81" w:rsidRPr="00D20C81" w:rsidRDefault="00636955" w:rsidP="00D20C81">
          <w:pPr>
            <w:pStyle w:val="21"/>
            <w:tabs>
              <w:tab w:val="right" w:leader="dot" w:pos="9345"/>
            </w:tabs>
            <w:ind w:left="0" w:firstLine="0"/>
            <w:rPr>
              <w:rFonts w:asciiTheme="minorHAnsi" w:eastAsiaTheme="minorEastAsia" w:hAnsiTheme="minorHAnsi" w:cstheme="minorBidi"/>
              <w:noProof/>
              <w:kern w:val="0"/>
              <w:sz w:val="28"/>
              <w:szCs w:val="28"/>
              <w:lang w:eastAsia="ru-RU" w:bidi="ar-SA"/>
            </w:rPr>
          </w:pPr>
          <w:hyperlink w:anchor="_Toc113534803" w:history="1">
            <w:r w:rsidR="00D20C81" w:rsidRPr="00D20C81">
              <w:rPr>
                <w:rStyle w:val="a4"/>
                <w:rFonts w:eastAsia="Times New Roman" w:cs="Times New Roman"/>
                <w:noProof/>
                <w:sz w:val="28"/>
                <w:szCs w:val="28"/>
                <w:lang w:eastAsia="ru-RU"/>
              </w:rPr>
              <w:t>5.2. Условия реализации программы</w:t>
            </w:r>
            <w:r w:rsidR="00D20C81" w:rsidRPr="00D20C81">
              <w:rPr>
                <w:noProof/>
                <w:webHidden/>
                <w:sz w:val="28"/>
                <w:szCs w:val="28"/>
              </w:rPr>
              <w:tab/>
            </w:r>
            <w:r w:rsidR="00D20C81" w:rsidRPr="00D20C81">
              <w:rPr>
                <w:noProof/>
                <w:webHidden/>
                <w:sz w:val="28"/>
                <w:szCs w:val="28"/>
              </w:rPr>
              <w:fldChar w:fldCharType="begin"/>
            </w:r>
            <w:r w:rsidR="00D20C81" w:rsidRPr="00D20C81">
              <w:rPr>
                <w:noProof/>
                <w:webHidden/>
                <w:sz w:val="28"/>
                <w:szCs w:val="28"/>
              </w:rPr>
              <w:instrText xml:space="preserve"> PAGEREF _Toc113534803 \h </w:instrText>
            </w:r>
            <w:r w:rsidR="00D20C81" w:rsidRPr="00D20C81">
              <w:rPr>
                <w:noProof/>
                <w:webHidden/>
                <w:sz w:val="28"/>
                <w:szCs w:val="28"/>
              </w:rPr>
            </w:r>
            <w:r w:rsidR="00D20C81" w:rsidRPr="00D20C81">
              <w:rPr>
                <w:noProof/>
                <w:webHidden/>
                <w:sz w:val="28"/>
                <w:szCs w:val="28"/>
              </w:rPr>
              <w:fldChar w:fldCharType="separate"/>
            </w:r>
            <w:r w:rsidR="00A63952">
              <w:rPr>
                <w:noProof/>
                <w:webHidden/>
                <w:sz w:val="28"/>
                <w:szCs w:val="28"/>
              </w:rPr>
              <w:t>39</w:t>
            </w:r>
            <w:r w:rsidR="00D20C81" w:rsidRPr="00D20C81">
              <w:rPr>
                <w:noProof/>
                <w:webHidden/>
                <w:sz w:val="28"/>
                <w:szCs w:val="28"/>
              </w:rPr>
              <w:fldChar w:fldCharType="end"/>
            </w:r>
          </w:hyperlink>
        </w:p>
        <w:p w14:paraId="790FED10" w14:textId="78068430" w:rsidR="00D20C81" w:rsidRPr="00D20C81" w:rsidRDefault="00636955" w:rsidP="00D20C81">
          <w:pPr>
            <w:pStyle w:val="21"/>
            <w:tabs>
              <w:tab w:val="right" w:leader="dot" w:pos="9345"/>
            </w:tabs>
            <w:ind w:left="0" w:firstLine="0"/>
            <w:rPr>
              <w:rFonts w:asciiTheme="minorHAnsi" w:eastAsiaTheme="minorEastAsia" w:hAnsiTheme="minorHAnsi" w:cstheme="minorBidi"/>
              <w:noProof/>
              <w:kern w:val="0"/>
              <w:sz w:val="28"/>
              <w:szCs w:val="28"/>
              <w:lang w:eastAsia="ru-RU" w:bidi="ar-SA"/>
            </w:rPr>
          </w:pPr>
          <w:hyperlink w:anchor="_Toc113534804" w:history="1">
            <w:r w:rsidR="00D20C81" w:rsidRPr="00D20C81">
              <w:rPr>
                <w:rStyle w:val="a4"/>
                <w:rFonts w:eastAsia="Times New Roman" w:cs="Times New Roman"/>
                <w:noProof/>
                <w:sz w:val="28"/>
                <w:szCs w:val="28"/>
                <w:lang w:eastAsia="ru-RU"/>
              </w:rPr>
              <w:t>5.3. Формы аттестации/контроля и оценочные материалы</w:t>
            </w:r>
            <w:r w:rsidR="00D20C81" w:rsidRPr="00D20C81">
              <w:rPr>
                <w:noProof/>
                <w:webHidden/>
                <w:sz w:val="28"/>
                <w:szCs w:val="28"/>
              </w:rPr>
              <w:tab/>
            </w:r>
            <w:r w:rsidR="00D20C81" w:rsidRPr="00D20C81">
              <w:rPr>
                <w:noProof/>
                <w:webHidden/>
                <w:sz w:val="28"/>
                <w:szCs w:val="28"/>
              </w:rPr>
              <w:fldChar w:fldCharType="begin"/>
            </w:r>
            <w:r w:rsidR="00D20C81" w:rsidRPr="00D20C81">
              <w:rPr>
                <w:noProof/>
                <w:webHidden/>
                <w:sz w:val="28"/>
                <w:szCs w:val="28"/>
              </w:rPr>
              <w:instrText xml:space="preserve"> PAGEREF _Toc113534804 \h </w:instrText>
            </w:r>
            <w:r w:rsidR="00D20C81" w:rsidRPr="00D20C81">
              <w:rPr>
                <w:noProof/>
                <w:webHidden/>
                <w:sz w:val="28"/>
                <w:szCs w:val="28"/>
              </w:rPr>
            </w:r>
            <w:r w:rsidR="00D20C81" w:rsidRPr="00D20C81">
              <w:rPr>
                <w:noProof/>
                <w:webHidden/>
                <w:sz w:val="28"/>
                <w:szCs w:val="28"/>
              </w:rPr>
              <w:fldChar w:fldCharType="separate"/>
            </w:r>
            <w:r w:rsidR="00A63952">
              <w:rPr>
                <w:noProof/>
                <w:webHidden/>
                <w:sz w:val="28"/>
                <w:szCs w:val="28"/>
              </w:rPr>
              <w:t>49</w:t>
            </w:r>
            <w:r w:rsidR="00D20C81" w:rsidRPr="00D20C81">
              <w:rPr>
                <w:noProof/>
                <w:webHidden/>
                <w:sz w:val="28"/>
                <w:szCs w:val="28"/>
              </w:rPr>
              <w:fldChar w:fldCharType="end"/>
            </w:r>
          </w:hyperlink>
        </w:p>
        <w:p w14:paraId="7306757F" w14:textId="77F9E5D7" w:rsidR="00D20C81" w:rsidRPr="00D20C81" w:rsidRDefault="00636955" w:rsidP="00D20C81">
          <w:pPr>
            <w:pStyle w:val="21"/>
            <w:tabs>
              <w:tab w:val="left" w:pos="1320"/>
              <w:tab w:val="right" w:leader="dot" w:pos="9345"/>
            </w:tabs>
            <w:ind w:left="0" w:firstLine="0"/>
            <w:rPr>
              <w:rFonts w:asciiTheme="minorHAnsi" w:eastAsiaTheme="minorEastAsia" w:hAnsiTheme="minorHAnsi" w:cstheme="minorBidi"/>
              <w:noProof/>
              <w:kern w:val="0"/>
              <w:sz w:val="28"/>
              <w:szCs w:val="28"/>
              <w:lang w:eastAsia="ru-RU" w:bidi="ar-SA"/>
            </w:rPr>
          </w:pPr>
          <w:hyperlink w:anchor="_Toc113534824" w:history="1">
            <w:r w:rsidR="00D20C81" w:rsidRPr="00D20C81">
              <w:rPr>
                <w:rStyle w:val="a4"/>
                <w:rFonts w:eastAsia="Times New Roman" w:cs="Times New Roman"/>
                <w:noProof/>
                <w:sz w:val="28"/>
                <w:szCs w:val="28"/>
                <w:lang w:eastAsia="ru-RU"/>
              </w:rPr>
              <w:t>Литература, использованная при составлении программы</w:t>
            </w:r>
            <w:r w:rsidR="00D20C81" w:rsidRPr="00D20C81">
              <w:rPr>
                <w:noProof/>
                <w:webHidden/>
                <w:sz w:val="28"/>
                <w:szCs w:val="28"/>
              </w:rPr>
              <w:tab/>
            </w:r>
            <w:r w:rsidR="00D20C81" w:rsidRPr="00D20C81">
              <w:rPr>
                <w:noProof/>
                <w:webHidden/>
                <w:sz w:val="28"/>
                <w:szCs w:val="28"/>
              </w:rPr>
              <w:fldChar w:fldCharType="begin"/>
            </w:r>
            <w:r w:rsidR="00D20C81" w:rsidRPr="00D20C81">
              <w:rPr>
                <w:noProof/>
                <w:webHidden/>
                <w:sz w:val="28"/>
                <w:szCs w:val="28"/>
              </w:rPr>
              <w:instrText xml:space="preserve"> PAGEREF _Toc113534824 \h </w:instrText>
            </w:r>
            <w:r w:rsidR="00D20C81" w:rsidRPr="00D20C81">
              <w:rPr>
                <w:noProof/>
                <w:webHidden/>
                <w:sz w:val="28"/>
                <w:szCs w:val="28"/>
              </w:rPr>
            </w:r>
            <w:r w:rsidR="00D20C81" w:rsidRPr="00D20C81">
              <w:rPr>
                <w:noProof/>
                <w:webHidden/>
                <w:sz w:val="28"/>
                <w:szCs w:val="28"/>
              </w:rPr>
              <w:fldChar w:fldCharType="separate"/>
            </w:r>
            <w:r w:rsidR="00A63952">
              <w:rPr>
                <w:noProof/>
                <w:webHidden/>
                <w:sz w:val="28"/>
                <w:szCs w:val="28"/>
              </w:rPr>
              <w:t>54</w:t>
            </w:r>
            <w:r w:rsidR="00D20C81" w:rsidRPr="00D20C81">
              <w:rPr>
                <w:noProof/>
                <w:webHidden/>
                <w:sz w:val="28"/>
                <w:szCs w:val="28"/>
              </w:rPr>
              <w:fldChar w:fldCharType="end"/>
            </w:r>
          </w:hyperlink>
        </w:p>
        <w:p w14:paraId="59D67E8C" w14:textId="77777777" w:rsidR="00C63336" w:rsidRPr="00D20C81" w:rsidRDefault="00C63336" w:rsidP="005403E2">
          <w:pPr>
            <w:pStyle w:val="11"/>
            <w:tabs>
              <w:tab w:val="right" w:leader="dot" w:pos="9345"/>
            </w:tabs>
            <w:ind w:firstLine="0"/>
            <w:rPr>
              <w:rFonts w:eastAsiaTheme="minorEastAsia" w:cs="Times New Roman"/>
              <w:noProof/>
              <w:kern w:val="0"/>
              <w:sz w:val="28"/>
              <w:szCs w:val="28"/>
              <w:lang w:eastAsia="ru-RU" w:bidi="ar-SA"/>
            </w:rPr>
          </w:pPr>
          <w:r w:rsidRPr="00D20C81">
            <w:rPr>
              <w:rFonts w:cs="Times New Roman"/>
              <w:bCs/>
              <w:sz w:val="28"/>
              <w:szCs w:val="28"/>
            </w:rPr>
            <w:fldChar w:fldCharType="end"/>
          </w:r>
        </w:p>
      </w:sdtContent>
    </w:sdt>
    <w:p w14:paraId="14C1B2FA" w14:textId="77777777" w:rsidR="00C63336" w:rsidRPr="00D20C81" w:rsidRDefault="00C63336">
      <w:pPr>
        <w:rPr>
          <w:sz w:val="28"/>
          <w:szCs w:val="28"/>
        </w:rPr>
      </w:pPr>
    </w:p>
    <w:p w14:paraId="65FBECCC" w14:textId="77777777" w:rsidR="00C63336" w:rsidRDefault="00C63336"/>
    <w:p w14:paraId="0CB82EFF" w14:textId="77777777" w:rsidR="00C63336" w:rsidRDefault="00C63336"/>
    <w:p w14:paraId="10EF9ACC" w14:textId="77777777" w:rsidR="00C63336" w:rsidRDefault="00C63336"/>
    <w:p w14:paraId="53123363" w14:textId="77777777" w:rsidR="00C63336" w:rsidRDefault="00C63336"/>
    <w:p w14:paraId="7C4A4E67" w14:textId="77777777" w:rsidR="00C63336" w:rsidRDefault="00C63336"/>
    <w:p w14:paraId="49AEC5C5" w14:textId="77777777" w:rsidR="005403E2" w:rsidRDefault="005403E2"/>
    <w:p w14:paraId="50E5F640" w14:textId="77777777" w:rsidR="005403E2" w:rsidRDefault="005403E2"/>
    <w:p w14:paraId="2124CD5E" w14:textId="77777777" w:rsidR="005403E2" w:rsidRDefault="005403E2"/>
    <w:p w14:paraId="1BE75A01" w14:textId="77777777" w:rsidR="005403E2" w:rsidRDefault="005403E2"/>
    <w:p w14:paraId="15749D73" w14:textId="77777777" w:rsidR="005403E2" w:rsidRDefault="005403E2"/>
    <w:p w14:paraId="35C90A63" w14:textId="77777777" w:rsidR="005403E2" w:rsidRDefault="005403E2"/>
    <w:p w14:paraId="7CA047FC" w14:textId="77777777" w:rsidR="005403E2" w:rsidRDefault="005403E2"/>
    <w:p w14:paraId="2BF68E73" w14:textId="77777777" w:rsidR="00B22306" w:rsidRDefault="00B22306"/>
    <w:p w14:paraId="2CC3AE04" w14:textId="77777777" w:rsidR="00B22306" w:rsidRDefault="00B22306"/>
    <w:p w14:paraId="69F799EE" w14:textId="77777777" w:rsidR="00B22306" w:rsidRDefault="00B22306"/>
    <w:p w14:paraId="5AD92E6E" w14:textId="77777777" w:rsidR="005403E2" w:rsidRDefault="005403E2"/>
    <w:p w14:paraId="58D70C2C" w14:textId="77777777" w:rsidR="005403E2" w:rsidRDefault="005403E2" w:rsidP="006354D9">
      <w:pPr>
        <w:ind w:firstLine="0"/>
      </w:pPr>
    </w:p>
    <w:p w14:paraId="4C13EEE6" w14:textId="77777777" w:rsidR="00AF0050" w:rsidRDefault="00AF0050" w:rsidP="006354D9">
      <w:pPr>
        <w:ind w:firstLine="0"/>
      </w:pPr>
    </w:p>
    <w:p w14:paraId="33C0D914" w14:textId="77777777" w:rsidR="00AF0050" w:rsidRDefault="00AF0050" w:rsidP="006354D9">
      <w:pPr>
        <w:ind w:firstLine="0"/>
      </w:pPr>
    </w:p>
    <w:p w14:paraId="4CFAE87F" w14:textId="77777777" w:rsidR="00C63336" w:rsidRDefault="00C63336" w:rsidP="000F7EF5">
      <w:pPr>
        <w:ind w:firstLine="0"/>
      </w:pPr>
    </w:p>
    <w:p w14:paraId="50B63B49" w14:textId="77777777" w:rsidR="007A5EE0" w:rsidRDefault="007A5EE0" w:rsidP="00C63336">
      <w:pPr>
        <w:pStyle w:val="1"/>
        <w:numPr>
          <w:ilvl w:val="0"/>
          <w:numId w:val="2"/>
        </w:numPr>
        <w:jc w:val="center"/>
        <w:rPr>
          <w:rFonts w:ascii="Times New Roman" w:eastAsia="Times New Roman" w:hAnsi="Times New Roman" w:cs="Times New Roman"/>
          <w:b/>
          <w:bCs/>
          <w:color w:val="auto"/>
          <w:kern w:val="36"/>
          <w:sz w:val="28"/>
          <w:szCs w:val="28"/>
          <w:lang w:eastAsia="ru-RU" w:bidi="ar-SA"/>
        </w:rPr>
      </w:pPr>
      <w:bookmarkStart w:id="1" w:name="_Toc113534788"/>
      <w:bookmarkStart w:id="2" w:name="_Toc107786171"/>
      <w:r w:rsidRPr="00F36D28">
        <w:rPr>
          <w:rFonts w:ascii="Times New Roman" w:hAnsi="Times New Roman" w:cs="Times New Roman"/>
          <w:b/>
          <w:color w:val="auto"/>
          <w:sz w:val="28"/>
          <w:szCs w:val="28"/>
        </w:rPr>
        <w:lastRenderedPageBreak/>
        <w:t xml:space="preserve">Основные </w:t>
      </w:r>
      <w:r>
        <w:rPr>
          <w:rFonts w:ascii="Times New Roman" w:hAnsi="Times New Roman" w:cs="Times New Roman"/>
          <w:b/>
          <w:color w:val="auto"/>
          <w:sz w:val="28"/>
          <w:szCs w:val="28"/>
        </w:rPr>
        <w:t>характеристики</w:t>
      </w:r>
      <w:r w:rsidRPr="00F36D28">
        <w:rPr>
          <w:rFonts w:ascii="Times New Roman" w:hAnsi="Times New Roman" w:cs="Times New Roman"/>
          <w:b/>
          <w:color w:val="auto"/>
          <w:sz w:val="28"/>
          <w:szCs w:val="28"/>
        </w:rPr>
        <w:t xml:space="preserve"> программы</w:t>
      </w:r>
      <w:bookmarkEnd w:id="1"/>
    </w:p>
    <w:p w14:paraId="7A0D2F9D" w14:textId="77777777" w:rsidR="00C63336" w:rsidRDefault="00C63336" w:rsidP="005403E2">
      <w:pPr>
        <w:pStyle w:val="2"/>
        <w:numPr>
          <w:ilvl w:val="1"/>
          <w:numId w:val="11"/>
        </w:numPr>
        <w:jc w:val="center"/>
        <w:rPr>
          <w:rFonts w:ascii="Times New Roman" w:eastAsia="Times New Roman" w:hAnsi="Times New Roman" w:cs="Times New Roman"/>
          <w:b/>
          <w:bCs/>
          <w:color w:val="auto"/>
          <w:kern w:val="36"/>
          <w:sz w:val="28"/>
          <w:szCs w:val="28"/>
          <w:lang w:eastAsia="ru-RU" w:bidi="ar-SA"/>
        </w:rPr>
      </w:pPr>
      <w:bookmarkStart w:id="3" w:name="_Toc113534789"/>
      <w:r w:rsidRPr="00C63336">
        <w:rPr>
          <w:rFonts w:ascii="Times New Roman" w:eastAsia="Times New Roman" w:hAnsi="Times New Roman" w:cs="Times New Roman"/>
          <w:b/>
          <w:bCs/>
          <w:color w:val="auto"/>
          <w:kern w:val="36"/>
          <w:sz w:val="28"/>
          <w:szCs w:val="28"/>
          <w:lang w:eastAsia="ru-RU" w:bidi="ar-SA"/>
        </w:rPr>
        <w:t>Пояснительная записка</w:t>
      </w:r>
      <w:bookmarkEnd w:id="2"/>
      <w:bookmarkEnd w:id="3"/>
    </w:p>
    <w:p w14:paraId="66E8A0E7" w14:textId="77777777" w:rsidR="00732DCF" w:rsidRPr="00732DCF" w:rsidRDefault="00732DCF" w:rsidP="00732DCF">
      <w:pPr>
        <w:rPr>
          <w:lang w:eastAsia="ru-RU" w:bidi="ar-SA"/>
        </w:rPr>
      </w:pPr>
    </w:p>
    <w:p w14:paraId="2333CE9D" w14:textId="263B43E1" w:rsidR="00D85CD4" w:rsidRPr="00D85CD4" w:rsidRDefault="00D85CD4" w:rsidP="00D85CD4">
      <w:pPr>
        <w:spacing w:line="360" w:lineRule="auto"/>
        <w:ind w:firstLine="567"/>
        <w:jc w:val="both"/>
        <w:rPr>
          <w:rFonts w:eastAsia="Times New Roman" w:cs="Times New Roman"/>
          <w:kern w:val="0"/>
          <w:sz w:val="28"/>
          <w:szCs w:val="28"/>
          <w:lang w:eastAsia="en-US" w:bidi="ar-SA"/>
        </w:rPr>
      </w:pPr>
      <w:r w:rsidRPr="00D85CD4">
        <w:rPr>
          <w:rFonts w:eastAsia="Times New Roman" w:cs="Times New Roman"/>
          <w:kern w:val="0"/>
          <w:sz w:val="28"/>
          <w:szCs w:val="28"/>
          <w:lang w:eastAsia="en-US" w:bidi="ar-SA"/>
        </w:rPr>
        <w:t xml:space="preserve">В современном мире творческие навыки становятся все более важными. Программа, объединяющая вязание и </w:t>
      </w:r>
      <w:r w:rsidR="00F067C0">
        <w:rPr>
          <w:rFonts w:eastAsia="Times New Roman" w:cs="Times New Roman"/>
          <w:kern w:val="0"/>
          <w:sz w:val="28"/>
          <w:szCs w:val="28"/>
          <w:lang w:eastAsia="en-US" w:bidi="ar-SA"/>
        </w:rPr>
        <w:t>современные техники</w:t>
      </w:r>
      <w:r w:rsidRPr="00D85CD4">
        <w:rPr>
          <w:rFonts w:eastAsia="Times New Roman" w:cs="Times New Roman"/>
          <w:kern w:val="0"/>
          <w:sz w:val="28"/>
          <w:szCs w:val="28"/>
          <w:lang w:eastAsia="en-US" w:bidi="ar-SA"/>
        </w:rPr>
        <w:t xml:space="preserve"> рисовани</w:t>
      </w:r>
      <w:r w:rsidR="00F067C0">
        <w:rPr>
          <w:rFonts w:eastAsia="Times New Roman" w:cs="Times New Roman"/>
          <w:kern w:val="0"/>
          <w:sz w:val="28"/>
          <w:szCs w:val="28"/>
          <w:lang w:eastAsia="en-US" w:bidi="ar-SA"/>
        </w:rPr>
        <w:t>я</w:t>
      </w:r>
      <w:r w:rsidRPr="00D85CD4">
        <w:rPr>
          <w:rFonts w:eastAsia="Times New Roman" w:cs="Times New Roman"/>
          <w:kern w:val="0"/>
          <w:sz w:val="28"/>
          <w:szCs w:val="28"/>
          <w:lang w:eastAsia="en-US" w:bidi="ar-SA"/>
        </w:rPr>
        <w:t xml:space="preserve">, способствует развитию креативности и оригинальности мышления у </w:t>
      </w:r>
      <w:r>
        <w:rPr>
          <w:rFonts w:eastAsia="Times New Roman" w:cs="Times New Roman"/>
          <w:kern w:val="0"/>
          <w:sz w:val="28"/>
          <w:szCs w:val="28"/>
          <w:lang w:eastAsia="en-US" w:bidi="ar-SA"/>
        </w:rPr>
        <w:t>учащихся</w:t>
      </w:r>
      <w:r w:rsidRPr="00D85CD4">
        <w:rPr>
          <w:rFonts w:eastAsia="Times New Roman" w:cs="Times New Roman"/>
          <w:kern w:val="0"/>
          <w:sz w:val="28"/>
          <w:szCs w:val="28"/>
          <w:lang w:eastAsia="en-US" w:bidi="ar-SA"/>
        </w:rPr>
        <w:t>.</w:t>
      </w:r>
    </w:p>
    <w:p w14:paraId="158A1ED3" w14:textId="7C7B90BB" w:rsidR="00D85CD4" w:rsidRPr="00D85CD4" w:rsidRDefault="00D85CD4" w:rsidP="00D85CD4">
      <w:pPr>
        <w:spacing w:line="360" w:lineRule="auto"/>
        <w:ind w:firstLine="567"/>
        <w:jc w:val="both"/>
        <w:rPr>
          <w:rFonts w:eastAsia="Times New Roman" w:cs="Times New Roman"/>
          <w:kern w:val="0"/>
          <w:sz w:val="28"/>
          <w:szCs w:val="28"/>
          <w:lang w:eastAsia="en-US" w:bidi="ar-SA"/>
        </w:rPr>
      </w:pPr>
      <w:r w:rsidRPr="00D85CD4">
        <w:rPr>
          <w:rFonts w:eastAsia="Times New Roman" w:cs="Times New Roman"/>
          <w:kern w:val="0"/>
          <w:sz w:val="28"/>
          <w:szCs w:val="28"/>
          <w:lang w:eastAsia="en-US" w:bidi="ar-SA"/>
        </w:rPr>
        <w:t>Вязание и рисование — это два различных, но взаимодополняющих способа самовыражения. Уча</w:t>
      </w:r>
      <w:r>
        <w:rPr>
          <w:rFonts w:eastAsia="Times New Roman" w:cs="Times New Roman"/>
          <w:kern w:val="0"/>
          <w:sz w:val="28"/>
          <w:szCs w:val="28"/>
          <w:lang w:eastAsia="en-US" w:bidi="ar-SA"/>
        </w:rPr>
        <w:t>щиеся</w:t>
      </w:r>
      <w:r w:rsidRPr="00D85CD4">
        <w:rPr>
          <w:rFonts w:eastAsia="Times New Roman" w:cs="Times New Roman"/>
          <w:kern w:val="0"/>
          <w:sz w:val="28"/>
          <w:szCs w:val="28"/>
          <w:lang w:eastAsia="en-US" w:bidi="ar-SA"/>
        </w:rPr>
        <w:t xml:space="preserve"> смогут экспериментировать с различными техниками и материалами, что расширит их горизонты и поможет найти свой уникальный стиль.</w:t>
      </w:r>
    </w:p>
    <w:p w14:paraId="6ECD4A8F" w14:textId="2B6C5517" w:rsidR="00D85CD4" w:rsidRPr="00D85CD4" w:rsidRDefault="00D85CD4" w:rsidP="00D85CD4">
      <w:pPr>
        <w:spacing w:line="360" w:lineRule="auto"/>
        <w:ind w:firstLine="567"/>
        <w:jc w:val="both"/>
        <w:rPr>
          <w:rFonts w:eastAsia="Times New Roman" w:cs="Times New Roman"/>
          <w:kern w:val="0"/>
          <w:sz w:val="28"/>
          <w:szCs w:val="28"/>
          <w:lang w:eastAsia="en-US" w:bidi="ar-SA"/>
        </w:rPr>
      </w:pPr>
      <w:r w:rsidRPr="00D85CD4">
        <w:rPr>
          <w:rFonts w:eastAsia="Times New Roman" w:cs="Times New Roman"/>
          <w:kern w:val="0"/>
          <w:sz w:val="28"/>
          <w:szCs w:val="28"/>
          <w:lang w:eastAsia="en-US" w:bidi="ar-SA"/>
        </w:rPr>
        <w:t>Вязание требует точности и аккуратности, что способствует развитию мелкой моторики. Правополушарное рисование, в свою очередь, помогает улучшить общую координацию движений и развивает пространственное восприятие.</w:t>
      </w:r>
    </w:p>
    <w:p w14:paraId="54B23BD8" w14:textId="65243660" w:rsidR="00D85CD4" w:rsidRPr="00D85CD4" w:rsidRDefault="00D85CD4" w:rsidP="00D85CD4">
      <w:pPr>
        <w:spacing w:line="360" w:lineRule="auto"/>
        <w:ind w:firstLine="567"/>
        <w:jc w:val="both"/>
        <w:rPr>
          <w:rFonts w:eastAsia="Times New Roman" w:cs="Times New Roman"/>
          <w:kern w:val="0"/>
          <w:sz w:val="28"/>
          <w:szCs w:val="28"/>
          <w:lang w:eastAsia="en-US" w:bidi="ar-SA"/>
        </w:rPr>
      </w:pPr>
      <w:r w:rsidRPr="00D85CD4">
        <w:rPr>
          <w:rFonts w:eastAsia="Times New Roman" w:cs="Times New Roman"/>
          <w:kern w:val="0"/>
          <w:sz w:val="28"/>
          <w:szCs w:val="28"/>
          <w:lang w:eastAsia="en-US" w:bidi="ar-SA"/>
        </w:rPr>
        <w:t>Творческие занятия, такие как вязание и рисование, способствуют снижению стресса и повышению уровня счастья. Уча</w:t>
      </w:r>
      <w:r>
        <w:rPr>
          <w:rFonts w:eastAsia="Times New Roman" w:cs="Times New Roman"/>
          <w:kern w:val="0"/>
          <w:sz w:val="28"/>
          <w:szCs w:val="28"/>
          <w:lang w:eastAsia="en-US" w:bidi="ar-SA"/>
        </w:rPr>
        <w:t>щиеся</w:t>
      </w:r>
      <w:r w:rsidRPr="00D85CD4">
        <w:rPr>
          <w:rFonts w:eastAsia="Times New Roman" w:cs="Times New Roman"/>
          <w:kern w:val="0"/>
          <w:sz w:val="28"/>
          <w:szCs w:val="28"/>
          <w:lang w:eastAsia="en-US" w:bidi="ar-SA"/>
        </w:rPr>
        <w:t xml:space="preserve"> смогут находить радость в процессе создания, что положительно скажется на их эмоциональном состоянии.</w:t>
      </w:r>
    </w:p>
    <w:p w14:paraId="54AEBCE3" w14:textId="322BD96F" w:rsidR="00D85CD4" w:rsidRPr="00D85CD4" w:rsidRDefault="00D85CD4" w:rsidP="00D85CD4">
      <w:pPr>
        <w:spacing w:line="360" w:lineRule="auto"/>
        <w:ind w:firstLine="567"/>
        <w:jc w:val="both"/>
        <w:rPr>
          <w:rFonts w:eastAsia="Times New Roman" w:cs="Times New Roman"/>
          <w:kern w:val="0"/>
          <w:sz w:val="28"/>
          <w:szCs w:val="28"/>
          <w:lang w:eastAsia="en-US" w:bidi="ar-SA"/>
        </w:rPr>
      </w:pPr>
      <w:r w:rsidRPr="00D85CD4">
        <w:rPr>
          <w:rFonts w:eastAsia="Times New Roman" w:cs="Times New Roman"/>
          <w:kern w:val="0"/>
          <w:sz w:val="28"/>
          <w:szCs w:val="28"/>
          <w:lang w:eastAsia="en-US" w:bidi="ar-SA"/>
        </w:rPr>
        <w:t>Программа предоставляет возможность для общения и взаимодействия между уча</w:t>
      </w:r>
      <w:r>
        <w:rPr>
          <w:rFonts w:eastAsia="Times New Roman" w:cs="Times New Roman"/>
          <w:kern w:val="0"/>
          <w:sz w:val="28"/>
          <w:szCs w:val="28"/>
          <w:lang w:eastAsia="en-US" w:bidi="ar-SA"/>
        </w:rPr>
        <w:t>щимися</w:t>
      </w:r>
      <w:r w:rsidRPr="00D85CD4">
        <w:rPr>
          <w:rFonts w:eastAsia="Times New Roman" w:cs="Times New Roman"/>
          <w:kern w:val="0"/>
          <w:sz w:val="28"/>
          <w:szCs w:val="28"/>
          <w:lang w:eastAsia="en-US" w:bidi="ar-SA"/>
        </w:rPr>
        <w:t>, что способствует формированию сообщества единомышленников и обмену опытом.</w:t>
      </w:r>
    </w:p>
    <w:p w14:paraId="4E912E20" w14:textId="57414ACB" w:rsidR="00D85CD4" w:rsidRPr="00D85CD4" w:rsidRDefault="00D85CD4" w:rsidP="00D85CD4">
      <w:pPr>
        <w:spacing w:line="360" w:lineRule="auto"/>
        <w:ind w:firstLine="567"/>
        <w:jc w:val="both"/>
        <w:rPr>
          <w:rFonts w:eastAsia="Times New Roman" w:cs="Times New Roman"/>
          <w:kern w:val="0"/>
          <w:sz w:val="28"/>
          <w:szCs w:val="28"/>
          <w:lang w:eastAsia="en-US" w:bidi="ar-SA"/>
        </w:rPr>
      </w:pPr>
      <w:r w:rsidRPr="00D85CD4">
        <w:rPr>
          <w:rFonts w:eastAsia="Times New Roman" w:cs="Times New Roman"/>
          <w:kern w:val="0"/>
          <w:sz w:val="28"/>
          <w:szCs w:val="28"/>
          <w:lang w:eastAsia="en-US" w:bidi="ar-SA"/>
        </w:rPr>
        <w:t>Объединение вязания и правополушарного рисования позволяет интегрировать знания из различных областей, таких как искусство, дизайн и ремесло, что делает обучение более комплексным и интересным.</w:t>
      </w:r>
    </w:p>
    <w:p w14:paraId="08144839" w14:textId="2B627B6B" w:rsidR="00D85CD4" w:rsidRDefault="00D85CD4" w:rsidP="00D85CD4">
      <w:pPr>
        <w:spacing w:line="360" w:lineRule="auto"/>
        <w:ind w:firstLine="567"/>
        <w:jc w:val="both"/>
        <w:rPr>
          <w:rFonts w:eastAsia="Times New Roman" w:cs="Times New Roman"/>
          <w:kern w:val="0"/>
          <w:sz w:val="28"/>
          <w:szCs w:val="28"/>
          <w:lang w:eastAsia="en-US" w:bidi="ar-SA"/>
        </w:rPr>
      </w:pPr>
      <w:r w:rsidRPr="00D85CD4">
        <w:rPr>
          <w:rFonts w:eastAsia="Times New Roman" w:cs="Times New Roman"/>
          <w:kern w:val="0"/>
          <w:sz w:val="28"/>
          <w:szCs w:val="28"/>
          <w:lang w:eastAsia="en-US" w:bidi="ar-SA"/>
        </w:rPr>
        <w:t>Таким образом, данная образовательная программа отвечает современным требованиям и интересам, способствуя всестороннему развитию у</w:t>
      </w:r>
      <w:r w:rsidR="00E66D3C">
        <w:rPr>
          <w:rFonts w:eastAsia="Times New Roman" w:cs="Times New Roman"/>
          <w:kern w:val="0"/>
          <w:sz w:val="28"/>
          <w:szCs w:val="28"/>
          <w:lang w:eastAsia="en-US" w:bidi="ar-SA"/>
        </w:rPr>
        <w:t>чащихся</w:t>
      </w:r>
      <w:r w:rsidRPr="00D85CD4">
        <w:rPr>
          <w:rFonts w:eastAsia="Times New Roman" w:cs="Times New Roman"/>
          <w:kern w:val="0"/>
          <w:sz w:val="28"/>
          <w:szCs w:val="28"/>
          <w:lang w:eastAsia="en-US" w:bidi="ar-SA"/>
        </w:rPr>
        <w:t xml:space="preserve"> через творчество.</w:t>
      </w:r>
    </w:p>
    <w:p w14:paraId="2653A56B" w14:textId="387E5613" w:rsidR="007A5EE0" w:rsidRPr="007A5EE0" w:rsidRDefault="007A5EE0" w:rsidP="007A5EE0">
      <w:pPr>
        <w:suppressAutoHyphens/>
        <w:spacing w:line="360" w:lineRule="auto"/>
        <w:ind w:firstLine="567"/>
        <w:jc w:val="both"/>
        <w:rPr>
          <w:rFonts w:eastAsia="BatangChe" w:cs="Times New Roman"/>
          <w:kern w:val="0"/>
          <w:sz w:val="28"/>
          <w:szCs w:val="28"/>
          <w:shd w:val="clear" w:color="auto" w:fill="FFFFFF"/>
          <w:lang w:eastAsia="ru-RU" w:bidi="ar-SA"/>
        </w:rPr>
      </w:pPr>
      <w:r w:rsidRPr="007A5EE0">
        <w:rPr>
          <w:rFonts w:eastAsia="BatangChe" w:cs="Times New Roman"/>
          <w:kern w:val="0"/>
          <w:sz w:val="28"/>
          <w:szCs w:val="28"/>
          <w:shd w:val="clear" w:color="auto" w:fill="FFFFFF"/>
          <w:lang w:eastAsia="ru-RU" w:bidi="ar-SA"/>
        </w:rPr>
        <w:t>Дополнительная программа «</w:t>
      </w:r>
      <w:r>
        <w:rPr>
          <w:rFonts w:eastAsia="BatangChe" w:cs="Times New Roman"/>
          <w:kern w:val="0"/>
          <w:sz w:val="28"/>
          <w:szCs w:val="28"/>
          <w:shd w:val="clear" w:color="auto" w:fill="FFFFFF"/>
          <w:lang w:eastAsia="ru-RU" w:bidi="ar-SA"/>
        </w:rPr>
        <w:t>Формула творчества</w:t>
      </w:r>
      <w:r w:rsidRPr="007A5EE0">
        <w:rPr>
          <w:rFonts w:eastAsia="BatangChe" w:cs="Times New Roman"/>
          <w:kern w:val="0"/>
          <w:sz w:val="28"/>
          <w:szCs w:val="28"/>
          <w:shd w:val="clear" w:color="auto" w:fill="FFFFFF"/>
          <w:lang w:eastAsia="ru-RU" w:bidi="ar-SA"/>
        </w:rPr>
        <w:t xml:space="preserve">» имеет </w:t>
      </w:r>
      <w:r w:rsidR="00D85CD4">
        <w:rPr>
          <w:rFonts w:eastAsia="BatangChe" w:cs="Times New Roman"/>
          <w:kern w:val="0"/>
          <w:sz w:val="28"/>
          <w:szCs w:val="28"/>
          <w:shd w:val="clear" w:color="auto" w:fill="FFFFFF"/>
          <w:lang w:eastAsia="ru-RU" w:bidi="ar-SA"/>
        </w:rPr>
        <w:t>художественную</w:t>
      </w:r>
      <w:r w:rsidRPr="007A5EE0">
        <w:rPr>
          <w:rFonts w:eastAsia="BatangChe" w:cs="Times New Roman"/>
          <w:kern w:val="0"/>
          <w:sz w:val="28"/>
          <w:szCs w:val="28"/>
          <w:shd w:val="clear" w:color="auto" w:fill="FFFFFF"/>
          <w:lang w:eastAsia="ru-RU" w:bidi="ar-SA"/>
        </w:rPr>
        <w:t xml:space="preserve"> </w:t>
      </w:r>
      <w:r w:rsidRPr="007A5EE0">
        <w:rPr>
          <w:rFonts w:eastAsia="BatangChe" w:cs="Times New Roman"/>
          <w:b/>
          <w:kern w:val="0"/>
          <w:sz w:val="28"/>
          <w:szCs w:val="28"/>
          <w:shd w:val="clear" w:color="auto" w:fill="FFFFFF"/>
          <w:lang w:eastAsia="ru-RU" w:bidi="ar-SA"/>
        </w:rPr>
        <w:t>направленность</w:t>
      </w:r>
      <w:r w:rsidRPr="007A5EE0">
        <w:rPr>
          <w:rFonts w:eastAsia="BatangChe" w:cs="Times New Roman"/>
          <w:kern w:val="0"/>
          <w:sz w:val="28"/>
          <w:szCs w:val="28"/>
          <w:shd w:val="clear" w:color="auto" w:fill="FFFFFF"/>
          <w:lang w:eastAsia="ru-RU" w:bidi="ar-SA"/>
        </w:rPr>
        <w:t>, по уровню освоения</w:t>
      </w:r>
      <w:r w:rsidR="00961956">
        <w:rPr>
          <w:rFonts w:eastAsia="BatangChe" w:cs="Times New Roman"/>
          <w:kern w:val="0"/>
          <w:sz w:val="28"/>
          <w:szCs w:val="28"/>
          <w:shd w:val="clear" w:color="auto" w:fill="FFFFFF"/>
          <w:lang w:eastAsia="ru-RU" w:bidi="ar-SA"/>
        </w:rPr>
        <w:t xml:space="preserve"> (</w:t>
      </w:r>
      <w:r w:rsidR="004B06E8">
        <w:rPr>
          <w:rFonts w:eastAsia="BatangChe" w:cs="Times New Roman"/>
          <w:kern w:val="0"/>
          <w:sz w:val="28"/>
          <w:szCs w:val="28"/>
          <w:shd w:val="clear" w:color="auto" w:fill="FFFFFF"/>
          <w:lang w:eastAsia="ru-RU" w:bidi="ar-SA"/>
        </w:rPr>
        <w:t>5</w:t>
      </w:r>
      <w:r w:rsidR="00961956">
        <w:rPr>
          <w:rFonts w:eastAsia="BatangChe" w:cs="Times New Roman"/>
          <w:kern w:val="0"/>
          <w:sz w:val="28"/>
          <w:szCs w:val="28"/>
          <w:shd w:val="clear" w:color="auto" w:fill="FFFFFF"/>
          <w:lang w:eastAsia="ru-RU" w:bidi="ar-SA"/>
        </w:rPr>
        <w:t>-13 лет)</w:t>
      </w:r>
      <w:r w:rsidRPr="007A5EE0">
        <w:rPr>
          <w:rFonts w:eastAsia="BatangChe" w:cs="Times New Roman"/>
          <w:kern w:val="0"/>
          <w:sz w:val="28"/>
          <w:szCs w:val="28"/>
          <w:shd w:val="clear" w:color="auto" w:fill="FFFFFF"/>
          <w:lang w:eastAsia="ru-RU" w:bidi="ar-SA"/>
        </w:rPr>
        <w:t xml:space="preserve"> – базовая.</w:t>
      </w:r>
    </w:p>
    <w:p w14:paraId="6EAF1A55" w14:textId="69DD1721" w:rsidR="00C30DF0" w:rsidRPr="00C30DF0" w:rsidRDefault="007A5EE0" w:rsidP="00C30DF0">
      <w:pPr>
        <w:shd w:val="clear" w:color="auto" w:fill="FFFFFF"/>
        <w:spacing w:line="360" w:lineRule="auto"/>
        <w:ind w:firstLine="567"/>
        <w:jc w:val="both"/>
        <w:rPr>
          <w:rFonts w:eastAsia="Times New Roman" w:cs="Times New Roman"/>
          <w:bCs/>
          <w:iCs/>
          <w:color w:val="000000"/>
          <w:kern w:val="0"/>
          <w:sz w:val="28"/>
          <w:szCs w:val="28"/>
          <w:lang w:eastAsia="ru-RU" w:bidi="ar-SA"/>
        </w:rPr>
      </w:pPr>
      <w:r w:rsidRPr="007A5EE0">
        <w:rPr>
          <w:rFonts w:eastAsia="Times New Roman" w:cs="Times New Roman"/>
          <w:b/>
          <w:color w:val="000000"/>
          <w:kern w:val="0"/>
          <w:sz w:val="28"/>
          <w:szCs w:val="28"/>
          <w:lang w:eastAsia="ru-RU" w:bidi="ar-SA"/>
        </w:rPr>
        <w:lastRenderedPageBreak/>
        <w:t>Актуальность</w:t>
      </w:r>
      <w:r w:rsidRPr="007A5EE0">
        <w:rPr>
          <w:rFonts w:eastAsia="Times New Roman" w:cs="Times New Roman"/>
          <w:b/>
          <w:i/>
          <w:color w:val="000000"/>
          <w:kern w:val="0"/>
          <w:sz w:val="28"/>
          <w:szCs w:val="28"/>
          <w:lang w:eastAsia="ru-RU" w:bidi="ar-SA"/>
        </w:rPr>
        <w:t xml:space="preserve"> </w:t>
      </w:r>
      <w:r w:rsidR="00A63952">
        <w:rPr>
          <w:rFonts w:eastAsia="Times New Roman" w:cs="Times New Roman"/>
          <w:bCs/>
          <w:iCs/>
          <w:color w:val="000000"/>
          <w:kern w:val="0"/>
          <w:sz w:val="28"/>
          <w:szCs w:val="28"/>
          <w:lang w:eastAsia="ru-RU" w:bidi="ar-SA"/>
        </w:rPr>
        <w:t xml:space="preserve">данной программы </w:t>
      </w:r>
      <w:r w:rsidR="00C30DF0" w:rsidRPr="00C30DF0">
        <w:rPr>
          <w:rFonts w:eastAsia="Times New Roman" w:cs="Times New Roman"/>
          <w:bCs/>
          <w:iCs/>
          <w:color w:val="000000"/>
          <w:kern w:val="0"/>
          <w:sz w:val="28"/>
          <w:szCs w:val="28"/>
          <w:lang w:eastAsia="ru-RU" w:bidi="ar-SA"/>
        </w:rPr>
        <w:t>можно рассмотреть с нескольких аспектов:</w:t>
      </w:r>
    </w:p>
    <w:p w14:paraId="4E92165B" w14:textId="05FD589B" w:rsidR="00C30DF0" w:rsidRPr="00C30DF0" w:rsidRDefault="00C30DF0" w:rsidP="00C30DF0">
      <w:pPr>
        <w:shd w:val="clear" w:color="auto" w:fill="FFFFFF"/>
        <w:spacing w:line="360" w:lineRule="auto"/>
        <w:ind w:firstLine="567"/>
        <w:jc w:val="both"/>
        <w:rPr>
          <w:rFonts w:eastAsia="Times New Roman" w:cs="Times New Roman"/>
          <w:bCs/>
          <w:iCs/>
          <w:color w:val="000000"/>
          <w:kern w:val="0"/>
          <w:sz w:val="28"/>
          <w:szCs w:val="28"/>
          <w:lang w:eastAsia="ru-RU" w:bidi="ar-SA"/>
        </w:rPr>
      </w:pPr>
      <w:r w:rsidRPr="00C30DF0">
        <w:rPr>
          <w:rFonts w:eastAsia="Times New Roman" w:cs="Times New Roman"/>
          <w:bCs/>
          <w:iCs/>
          <w:color w:val="000000"/>
          <w:kern w:val="0"/>
          <w:sz w:val="28"/>
          <w:szCs w:val="28"/>
          <w:lang w:eastAsia="ru-RU" w:bidi="ar-SA"/>
        </w:rPr>
        <w:t xml:space="preserve">Художественное образование способствует формированию культурной идентичности и эстетического восприятия. Оно помогает </w:t>
      </w:r>
      <w:r>
        <w:rPr>
          <w:rFonts w:eastAsia="Times New Roman" w:cs="Times New Roman"/>
          <w:bCs/>
          <w:iCs/>
          <w:color w:val="000000"/>
          <w:kern w:val="0"/>
          <w:sz w:val="28"/>
          <w:szCs w:val="28"/>
          <w:lang w:eastAsia="ru-RU" w:bidi="ar-SA"/>
        </w:rPr>
        <w:t>учащимся</w:t>
      </w:r>
      <w:r w:rsidRPr="00C30DF0">
        <w:rPr>
          <w:rFonts w:eastAsia="Times New Roman" w:cs="Times New Roman"/>
          <w:bCs/>
          <w:iCs/>
          <w:color w:val="000000"/>
          <w:kern w:val="0"/>
          <w:sz w:val="28"/>
          <w:szCs w:val="28"/>
          <w:lang w:eastAsia="ru-RU" w:bidi="ar-SA"/>
        </w:rPr>
        <w:t xml:space="preserve"> понять и оценить искусство, что важно для сохранения культурного наследия.</w:t>
      </w:r>
    </w:p>
    <w:p w14:paraId="56476550" w14:textId="3FAD9005" w:rsidR="00C30DF0" w:rsidRPr="00C30DF0" w:rsidRDefault="00C30DF0" w:rsidP="00C30DF0">
      <w:pPr>
        <w:shd w:val="clear" w:color="auto" w:fill="FFFFFF"/>
        <w:spacing w:line="360" w:lineRule="auto"/>
        <w:ind w:firstLine="0"/>
        <w:jc w:val="both"/>
        <w:rPr>
          <w:rFonts w:eastAsia="Times New Roman" w:cs="Times New Roman"/>
          <w:bCs/>
          <w:iCs/>
          <w:color w:val="000000"/>
          <w:kern w:val="0"/>
          <w:sz w:val="28"/>
          <w:szCs w:val="28"/>
          <w:lang w:eastAsia="ru-RU" w:bidi="ar-SA"/>
        </w:rPr>
      </w:pPr>
      <w:r>
        <w:rPr>
          <w:rFonts w:eastAsia="Times New Roman" w:cs="Times New Roman"/>
          <w:bCs/>
          <w:iCs/>
          <w:color w:val="000000"/>
          <w:kern w:val="0"/>
          <w:sz w:val="28"/>
          <w:szCs w:val="28"/>
          <w:lang w:eastAsia="ru-RU" w:bidi="ar-SA"/>
        </w:rPr>
        <w:t xml:space="preserve">        </w:t>
      </w:r>
      <w:r w:rsidRPr="00C30DF0">
        <w:rPr>
          <w:rFonts w:eastAsia="Times New Roman" w:cs="Times New Roman"/>
          <w:bCs/>
          <w:iCs/>
          <w:color w:val="000000"/>
          <w:kern w:val="0"/>
          <w:sz w:val="28"/>
          <w:szCs w:val="28"/>
          <w:lang w:eastAsia="ru-RU" w:bidi="ar-SA"/>
        </w:rPr>
        <w:t>Программы художественной направленности развивают креативность и инновационное мышление. Эти навыки востребованы не только в искусстве, но и в других сферах, таких как наука, технологии и бизнес.</w:t>
      </w:r>
    </w:p>
    <w:p w14:paraId="73B4E246" w14:textId="766ED5BB" w:rsidR="00C30DF0" w:rsidRPr="00C30DF0" w:rsidRDefault="00C30DF0" w:rsidP="00C30DF0">
      <w:pPr>
        <w:shd w:val="clear" w:color="auto" w:fill="FFFFFF"/>
        <w:spacing w:line="360" w:lineRule="auto"/>
        <w:ind w:firstLine="0"/>
        <w:jc w:val="both"/>
        <w:rPr>
          <w:rFonts w:eastAsia="Times New Roman" w:cs="Times New Roman"/>
          <w:bCs/>
          <w:iCs/>
          <w:color w:val="000000"/>
          <w:kern w:val="0"/>
          <w:sz w:val="28"/>
          <w:szCs w:val="28"/>
          <w:lang w:eastAsia="ru-RU" w:bidi="ar-SA"/>
        </w:rPr>
      </w:pPr>
      <w:r>
        <w:rPr>
          <w:rFonts w:eastAsia="Times New Roman" w:cs="Times New Roman"/>
          <w:bCs/>
          <w:iCs/>
          <w:color w:val="000000"/>
          <w:kern w:val="0"/>
          <w:sz w:val="28"/>
          <w:szCs w:val="28"/>
          <w:lang w:eastAsia="ru-RU" w:bidi="ar-SA"/>
        </w:rPr>
        <w:t xml:space="preserve">        </w:t>
      </w:r>
      <w:r w:rsidRPr="00C30DF0">
        <w:rPr>
          <w:rFonts w:eastAsia="Times New Roman" w:cs="Times New Roman"/>
          <w:bCs/>
          <w:iCs/>
          <w:color w:val="000000"/>
          <w:kern w:val="0"/>
          <w:sz w:val="28"/>
          <w:szCs w:val="28"/>
          <w:lang w:eastAsia="ru-RU" w:bidi="ar-SA"/>
        </w:rPr>
        <w:t>Художественное образование способствует развитию эмоционального интеллекта, самовыражения и уверенности в себе. Это особенно важно для молодежи, которая ищет свое место в обществе.</w:t>
      </w:r>
    </w:p>
    <w:p w14:paraId="78CCA5F5" w14:textId="77777777" w:rsidR="00C30DF0" w:rsidRDefault="00C30DF0" w:rsidP="00C30DF0">
      <w:pPr>
        <w:shd w:val="clear" w:color="auto" w:fill="FFFFFF"/>
        <w:spacing w:line="360" w:lineRule="auto"/>
        <w:ind w:firstLine="0"/>
        <w:jc w:val="both"/>
        <w:rPr>
          <w:rFonts w:eastAsia="Times New Roman" w:cs="Times New Roman"/>
          <w:bCs/>
          <w:iCs/>
          <w:color w:val="000000"/>
          <w:kern w:val="0"/>
          <w:sz w:val="28"/>
          <w:szCs w:val="28"/>
          <w:lang w:eastAsia="ru-RU" w:bidi="ar-SA"/>
        </w:rPr>
      </w:pPr>
      <w:r>
        <w:rPr>
          <w:rFonts w:eastAsia="Times New Roman" w:cs="Times New Roman"/>
          <w:bCs/>
          <w:iCs/>
          <w:color w:val="000000"/>
          <w:kern w:val="0"/>
          <w:sz w:val="28"/>
          <w:szCs w:val="28"/>
          <w:lang w:eastAsia="ru-RU" w:bidi="ar-SA"/>
        </w:rPr>
        <w:t xml:space="preserve">         </w:t>
      </w:r>
      <w:r w:rsidRPr="00C30DF0">
        <w:rPr>
          <w:rFonts w:eastAsia="Times New Roman" w:cs="Times New Roman"/>
          <w:bCs/>
          <w:iCs/>
          <w:color w:val="000000"/>
          <w:kern w:val="0"/>
          <w:sz w:val="28"/>
          <w:szCs w:val="28"/>
          <w:lang w:eastAsia="ru-RU" w:bidi="ar-SA"/>
        </w:rPr>
        <w:t>Участие в художественных проектах и коллективных выставках развивает навыки командной работы и коммуникации, что является важным аспектом в современном обществе.</w:t>
      </w:r>
    </w:p>
    <w:p w14:paraId="2AB7B4CF" w14:textId="3D6D8ACC" w:rsidR="00C30DF0" w:rsidRPr="00C30DF0" w:rsidRDefault="00C30DF0" w:rsidP="00C30DF0">
      <w:pPr>
        <w:shd w:val="clear" w:color="auto" w:fill="FFFFFF"/>
        <w:spacing w:line="360" w:lineRule="auto"/>
        <w:ind w:firstLine="0"/>
        <w:jc w:val="both"/>
        <w:rPr>
          <w:rFonts w:eastAsia="Times New Roman" w:cs="Times New Roman"/>
          <w:bCs/>
          <w:iCs/>
          <w:color w:val="000000"/>
          <w:kern w:val="0"/>
          <w:sz w:val="28"/>
          <w:szCs w:val="28"/>
          <w:lang w:eastAsia="ru-RU" w:bidi="ar-SA"/>
        </w:rPr>
      </w:pPr>
      <w:r>
        <w:rPr>
          <w:rFonts w:eastAsia="Times New Roman" w:cs="Times New Roman"/>
          <w:bCs/>
          <w:iCs/>
          <w:color w:val="000000"/>
          <w:kern w:val="0"/>
          <w:sz w:val="28"/>
          <w:szCs w:val="28"/>
          <w:lang w:eastAsia="ru-RU" w:bidi="ar-SA"/>
        </w:rPr>
        <w:t xml:space="preserve">         </w:t>
      </w:r>
      <w:r w:rsidRPr="00C30DF0">
        <w:rPr>
          <w:rFonts w:eastAsia="Times New Roman" w:cs="Times New Roman"/>
          <w:bCs/>
          <w:iCs/>
          <w:color w:val="000000"/>
          <w:kern w:val="0"/>
          <w:sz w:val="28"/>
          <w:szCs w:val="28"/>
          <w:lang w:eastAsia="ru-RU" w:bidi="ar-SA"/>
        </w:rPr>
        <w:t>Креативные индустрии становятся все более важными для экономики. Образовательные программы, направленные на искусство, могут подготовить специалистов, способных внести вклад в этот сектор.</w:t>
      </w:r>
    </w:p>
    <w:p w14:paraId="6FAC512B" w14:textId="5C21B5BC" w:rsidR="00C30DF0" w:rsidRPr="00C30DF0" w:rsidRDefault="00C30DF0" w:rsidP="00C30DF0">
      <w:pPr>
        <w:shd w:val="clear" w:color="auto" w:fill="FFFFFF"/>
        <w:spacing w:line="360" w:lineRule="auto"/>
        <w:ind w:firstLine="567"/>
        <w:jc w:val="both"/>
        <w:rPr>
          <w:rFonts w:eastAsia="Times New Roman" w:cs="Times New Roman"/>
          <w:bCs/>
          <w:iCs/>
          <w:color w:val="000000"/>
          <w:kern w:val="0"/>
          <w:sz w:val="28"/>
          <w:szCs w:val="28"/>
          <w:lang w:eastAsia="ru-RU" w:bidi="ar-SA"/>
        </w:rPr>
      </w:pPr>
      <w:r w:rsidRPr="00C30DF0">
        <w:rPr>
          <w:rFonts w:eastAsia="Times New Roman" w:cs="Times New Roman"/>
          <w:bCs/>
          <w:iCs/>
          <w:color w:val="000000"/>
          <w:kern w:val="0"/>
          <w:sz w:val="28"/>
          <w:szCs w:val="28"/>
          <w:lang w:eastAsia="ru-RU" w:bidi="ar-SA"/>
        </w:rPr>
        <w:t>Современные художественные программы часто включают использование новых технологий, таких как цифровое искусство и мультимедиа, что делает их актуальными в условиях цифровизации.</w:t>
      </w:r>
    </w:p>
    <w:p w14:paraId="37DCB717" w14:textId="37769AE9" w:rsidR="00A63952" w:rsidRPr="00A63952" w:rsidRDefault="00C30DF0" w:rsidP="00A63952">
      <w:pPr>
        <w:shd w:val="clear" w:color="auto" w:fill="FFFFFF"/>
        <w:spacing w:line="360" w:lineRule="auto"/>
        <w:ind w:firstLine="567"/>
        <w:jc w:val="both"/>
        <w:rPr>
          <w:rFonts w:eastAsia="Times New Roman" w:cs="Times New Roman"/>
          <w:bCs/>
          <w:iCs/>
          <w:color w:val="000000"/>
          <w:kern w:val="0"/>
          <w:sz w:val="28"/>
          <w:szCs w:val="28"/>
          <w:lang w:eastAsia="ru-RU" w:bidi="ar-SA"/>
        </w:rPr>
      </w:pPr>
      <w:r>
        <w:rPr>
          <w:rFonts w:eastAsia="Times New Roman" w:cs="Times New Roman"/>
          <w:bCs/>
          <w:iCs/>
          <w:color w:val="000000"/>
          <w:kern w:val="0"/>
          <w:sz w:val="28"/>
          <w:szCs w:val="28"/>
          <w:lang w:eastAsia="ru-RU" w:bidi="ar-SA"/>
        </w:rPr>
        <w:t>В</w:t>
      </w:r>
      <w:r w:rsidR="00A63952" w:rsidRPr="00A63952">
        <w:rPr>
          <w:rFonts w:eastAsia="Times New Roman" w:cs="Times New Roman"/>
          <w:bCs/>
          <w:iCs/>
          <w:color w:val="000000"/>
          <w:kern w:val="0"/>
          <w:sz w:val="28"/>
          <w:szCs w:val="28"/>
          <w:lang w:eastAsia="ru-RU" w:bidi="ar-SA"/>
        </w:rPr>
        <w:t>язание, как вид рукоделия, не только развивает мелкую моторику и координацию движений, но и способствует развитию терпения, усидчивости и внимательности. Уча</w:t>
      </w:r>
      <w:r w:rsidR="00A63952">
        <w:rPr>
          <w:rFonts w:eastAsia="Times New Roman" w:cs="Times New Roman"/>
          <w:bCs/>
          <w:iCs/>
          <w:color w:val="000000"/>
          <w:kern w:val="0"/>
          <w:sz w:val="28"/>
          <w:szCs w:val="28"/>
          <w:lang w:eastAsia="ru-RU" w:bidi="ar-SA"/>
        </w:rPr>
        <w:t>щиеся</w:t>
      </w:r>
      <w:r w:rsidR="00A63952" w:rsidRPr="00A63952">
        <w:rPr>
          <w:rFonts w:eastAsia="Times New Roman" w:cs="Times New Roman"/>
          <w:bCs/>
          <w:iCs/>
          <w:color w:val="000000"/>
          <w:kern w:val="0"/>
          <w:sz w:val="28"/>
          <w:szCs w:val="28"/>
          <w:lang w:eastAsia="ru-RU" w:bidi="ar-SA"/>
        </w:rPr>
        <w:t xml:space="preserve"> </w:t>
      </w:r>
      <w:r w:rsidR="00A63952">
        <w:rPr>
          <w:rFonts w:eastAsia="Times New Roman" w:cs="Times New Roman"/>
          <w:bCs/>
          <w:iCs/>
          <w:color w:val="000000"/>
          <w:kern w:val="0"/>
          <w:sz w:val="28"/>
          <w:szCs w:val="28"/>
          <w:lang w:eastAsia="ru-RU" w:bidi="ar-SA"/>
        </w:rPr>
        <w:t>учатся не только</w:t>
      </w:r>
      <w:r w:rsidR="00A63952" w:rsidRPr="00A63952">
        <w:rPr>
          <w:rFonts w:eastAsia="Times New Roman" w:cs="Times New Roman"/>
          <w:bCs/>
          <w:iCs/>
          <w:color w:val="000000"/>
          <w:kern w:val="0"/>
          <w:sz w:val="28"/>
          <w:szCs w:val="28"/>
          <w:lang w:eastAsia="ru-RU" w:bidi="ar-SA"/>
        </w:rPr>
        <w:t xml:space="preserve"> создавать уникальные изделия, что повыси</w:t>
      </w:r>
      <w:r w:rsidR="00A63952">
        <w:rPr>
          <w:rFonts w:eastAsia="Times New Roman" w:cs="Times New Roman"/>
          <w:bCs/>
          <w:iCs/>
          <w:color w:val="000000"/>
          <w:kern w:val="0"/>
          <w:sz w:val="28"/>
          <w:szCs w:val="28"/>
          <w:lang w:eastAsia="ru-RU" w:bidi="ar-SA"/>
        </w:rPr>
        <w:t>т</w:t>
      </w:r>
      <w:r w:rsidR="00A63952" w:rsidRPr="00A63952">
        <w:rPr>
          <w:rFonts w:eastAsia="Times New Roman" w:cs="Times New Roman"/>
          <w:bCs/>
          <w:iCs/>
          <w:color w:val="000000"/>
          <w:kern w:val="0"/>
          <w:sz w:val="28"/>
          <w:szCs w:val="28"/>
          <w:lang w:eastAsia="ru-RU" w:bidi="ar-SA"/>
        </w:rPr>
        <w:t xml:space="preserve"> их уверенность в собственных силах</w:t>
      </w:r>
      <w:r w:rsidR="00A63952">
        <w:rPr>
          <w:rFonts w:eastAsia="Times New Roman" w:cs="Times New Roman"/>
          <w:bCs/>
          <w:iCs/>
          <w:color w:val="000000"/>
          <w:kern w:val="0"/>
          <w:sz w:val="28"/>
          <w:szCs w:val="28"/>
          <w:lang w:eastAsia="ru-RU" w:bidi="ar-SA"/>
        </w:rPr>
        <w:t>, но и</w:t>
      </w:r>
      <w:r w:rsidR="00A63952" w:rsidRPr="00A63952">
        <w:rPr>
          <w:rFonts w:eastAsia="Times New Roman" w:cs="Times New Roman"/>
          <w:bCs/>
          <w:iCs/>
          <w:color w:val="000000"/>
          <w:kern w:val="0"/>
          <w:sz w:val="28"/>
          <w:szCs w:val="28"/>
          <w:lang w:eastAsia="ru-RU" w:bidi="ar-SA"/>
        </w:rPr>
        <w:t xml:space="preserve"> откры</w:t>
      </w:r>
      <w:r w:rsidR="00A63952">
        <w:rPr>
          <w:rFonts w:eastAsia="Times New Roman" w:cs="Times New Roman"/>
          <w:bCs/>
          <w:iCs/>
          <w:color w:val="000000"/>
          <w:kern w:val="0"/>
          <w:sz w:val="28"/>
          <w:szCs w:val="28"/>
          <w:lang w:eastAsia="ru-RU" w:bidi="ar-SA"/>
        </w:rPr>
        <w:t>вает</w:t>
      </w:r>
      <w:r w:rsidR="00A63952" w:rsidRPr="00A63952">
        <w:rPr>
          <w:rFonts w:eastAsia="Times New Roman" w:cs="Times New Roman"/>
          <w:bCs/>
          <w:iCs/>
          <w:color w:val="000000"/>
          <w:kern w:val="0"/>
          <w:sz w:val="28"/>
          <w:szCs w:val="28"/>
          <w:lang w:eastAsia="ru-RU" w:bidi="ar-SA"/>
        </w:rPr>
        <w:t xml:space="preserve"> новые горизонты для самовыражения.</w:t>
      </w:r>
    </w:p>
    <w:p w14:paraId="2968C433" w14:textId="21BD8A2D" w:rsidR="00A63952" w:rsidRPr="00A63952" w:rsidRDefault="00C30DF0" w:rsidP="00A63952">
      <w:pPr>
        <w:shd w:val="clear" w:color="auto" w:fill="FFFFFF"/>
        <w:spacing w:line="360" w:lineRule="auto"/>
        <w:ind w:firstLine="567"/>
        <w:jc w:val="both"/>
        <w:rPr>
          <w:rFonts w:eastAsia="Times New Roman" w:cs="Times New Roman"/>
          <w:bCs/>
          <w:iCs/>
          <w:color w:val="000000"/>
          <w:kern w:val="0"/>
          <w:sz w:val="28"/>
          <w:szCs w:val="28"/>
          <w:lang w:eastAsia="ru-RU" w:bidi="ar-SA"/>
        </w:rPr>
      </w:pPr>
      <w:r>
        <w:rPr>
          <w:rFonts w:eastAsia="Times New Roman" w:cs="Times New Roman"/>
          <w:bCs/>
          <w:iCs/>
          <w:color w:val="000000"/>
          <w:kern w:val="0"/>
          <w:sz w:val="28"/>
          <w:szCs w:val="28"/>
          <w:lang w:eastAsia="ru-RU" w:bidi="ar-SA"/>
        </w:rPr>
        <w:t>Современные техники</w:t>
      </w:r>
      <w:r w:rsidR="00A63952" w:rsidRPr="00A63952">
        <w:rPr>
          <w:rFonts w:eastAsia="Times New Roman" w:cs="Times New Roman"/>
          <w:bCs/>
          <w:iCs/>
          <w:color w:val="000000"/>
          <w:kern w:val="0"/>
          <w:sz w:val="28"/>
          <w:szCs w:val="28"/>
          <w:lang w:eastAsia="ru-RU" w:bidi="ar-SA"/>
        </w:rPr>
        <w:t xml:space="preserve"> рисовани</w:t>
      </w:r>
      <w:r>
        <w:rPr>
          <w:rFonts w:eastAsia="Times New Roman" w:cs="Times New Roman"/>
          <w:bCs/>
          <w:iCs/>
          <w:color w:val="000000"/>
          <w:kern w:val="0"/>
          <w:sz w:val="28"/>
          <w:szCs w:val="28"/>
          <w:lang w:eastAsia="ru-RU" w:bidi="ar-SA"/>
        </w:rPr>
        <w:t>я</w:t>
      </w:r>
      <w:r w:rsidR="00A63952" w:rsidRPr="00A63952">
        <w:rPr>
          <w:rFonts w:eastAsia="Times New Roman" w:cs="Times New Roman"/>
          <w:bCs/>
          <w:iCs/>
          <w:color w:val="000000"/>
          <w:kern w:val="0"/>
          <w:sz w:val="28"/>
          <w:szCs w:val="28"/>
          <w:lang w:eastAsia="ru-RU" w:bidi="ar-SA"/>
        </w:rPr>
        <w:t>, в свою очередь, позволи</w:t>
      </w:r>
      <w:r w:rsidR="00A63952">
        <w:rPr>
          <w:rFonts w:eastAsia="Times New Roman" w:cs="Times New Roman"/>
          <w:bCs/>
          <w:iCs/>
          <w:color w:val="000000"/>
          <w:kern w:val="0"/>
          <w:sz w:val="28"/>
          <w:szCs w:val="28"/>
          <w:lang w:eastAsia="ru-RU" w:bidi="ar-SA"/>
        </w:rPr>
        <w:t>т</w:t>
      </w:r>
      <w:r w:rsidR="00A63952" w:rsidRPr="00A63952">
        <w:rPr>
          <w:rFonts w:eastAsia="Times New Roman" w:cs="Times New Roman"/>
          <w:bCs/>
          <w:iCs/>
          <w:color w:val="000000"/>
          <w:kern w:val="0"/>
          <w:sz w:val="28"/>
          <w:szCs w:val="28"/>
          <w:lang w:eastAsia="ru-RU" w:bidi="ar-SA"/>
        </w:rPr>
        <w:t xml:space="preserve"> уча</w:t>
      </w:r>
      <w:r w:rsidR="00A63952">
        <w:rPr>
          <w:rFonts w:eastAsia="Times New Roman" w:cs="Times New Roman"/>
          <w:bCs/>
          <w:iCs/>
          <w:color w:val="000000"/>
          <w:kern w:val="0"/>
          <w:sz w:val="28"/>
          <w:szCs w:val="28"/>
          <w:lang w:eastAsia="ru-RU" w:bidi="ar-SA"/>
        </w:rPr>
        <w:t>щимся</w:t>
      </w:r>
      <w:r w:rsidR="00A63952" w:rsidRPr="00A63952">
        <w:rPr>
          <w:rFonts w:eastAsia="Times New Roman" w:cs="Times New Roman"/>
          <w:bCs/>
          <w:iCs/>
          <w:color w:val="000000"/>
          <w:kern w:val="0"/>
          <w:sz w:val="28"/>
          <w:szCs w:val="28"/>
          <w:lang w:eastAsia="ru-RU" w:bidi="ar-SA"/>
        </w:rPr>
        <w:t xml:space="preserve"> развить креативное мышление, интуицию и способность видеть мир с разных точек зрения. Это направление способствовало снятию психологических барьеров и развитию уверенности в своих художественных способностях, что является важным аспектом личностного развития.</w:t>
      </w:r>
    </w:p>
    <w:p w14:paraId="333BA003" w14:textId="10C4A51A" w:rsidR="00A63952" w:rsidRPr="00A63952" w:rsidRDefault="00A63952" w:rsidP="00A63952">
      <w:pPr>
        <w:shd w:val="clear" w:color="auto" w:fill="FFFFFF"/>
        <w:spacing w:line="360" w:lineRule="auto"/>
        <w:ind w:firstLine="567"/>
        <w:jc w:val="both"/>
        <w:rPr>
          <w:rFonts w:eastAsia="Times New Roman" w:cs="Times New Roman"/>
          <w:bCs/>
          <w:iCs/>
          <w:color w:val="000000"/>
          <w:kern w:val="0"/>
          <w:sz w:val="28"/>
          <w:szCs w:val="28"/>
          <w:lang w:eastAsia="ru-RU" w:bidi="ar-SA"/>
        </w:rPr>
      </w:pPr>
      <w:r w:rsidRPr="00A63952">
        <w:rPr>
          <w:rFonts w:eastAsia="Times New Roman" w:cs="Times New Roman"/>
          <w:bCs/>
          <w:iCs/>
          <w:color w:val="000000"/>
          <w:kern w:val="0"/>
          <w:sz w:val="28"/>
          <w:szCs w:val="28"/>
          <w:lang w:eastAsia="ru-RU" w:bidi="ar-SA"/>
        </w:rPr>
        <w:lastRenderedPageBreak/>
        <w:t xml:space="preserve">Совместное изучение вязания и </w:t>
      </w:r>
      <w:r w:rsidR="00D71674">
        <w:rPr>
          <w:rFonts w:eastAsia="Times New Roman" w:cs="Times New Roman"/>
          <w:bCs/>
          <w:iCs/>
          <w:color w:val="000000"/>
          <w:kern w:val="0"/>
          <w:sz w:val="28"/>
          <w:szCs w:val="28"/>
          <w:lang w:eastAsia="ru-RU" w:bidi="ar-SA"/>
        </w:rPr>
        <w:t>современных техник</w:t>
      </w:r>
      <w:r w:rsidRPr="00A63952">
        <w:rPr>
          <w:rFonts w:eastAsia="Times New Roman" w:cs="Times New Roman"/>
          <w:bCs/>
          <w:iCs/>
          <w:color w:val="000000"/>
          <w:kern w:val="0"/>
          <w:sz w:val="28"/>
          <w:szCs w:val="28"/>
          <w:lang w:eastAsia="ru-RU" w:bidi="ar-SA"/>
        </w:rPr>
        <w:t xml:space="preserve"> рисования создало уникальную синергию, позволяющую уча</w:t>
      </w:r>
      <w:r>
        <w:rPr>
          <w:rFonts w:eastAsia="Times New Roman" w:cs="Times New Roman"/>
          <w:bCs/>
          <w:iCs/>
          <w:color w:val="000000"/>
          <w:kern w:val="0"/>
          <w:sz w:val="28"/>
          <w:szCs w:val="28"/>
          <w:lang w:eastAsia="ru-RU" w:bidi="ar-SA"/>
        </w:rPr>
        <w:t>щимся</w:t>
      </w:r>
      <w:r w:rsidRPr="00A63952">
        <w:rPr>
          <w:rFonts w:eastAsia="Times New Roman" w:cs="Times New Roman"/>
          <w:bCs/>
          <w:iCs/>
          <w:color w:val="000000"/>
          <w:kern w:val="0"/>
          <w:sz w:val="28"/>
          <w:szCs w:val="28"/>
          <w:lang w:eastAsia="ru-RU" w:bidi="ar-SA"/>
        </w:rPr>
        <w:t xml:space="preserve"> программы осваивать новые техники, обмениваться идеями и вдохновляться творчеством друг друга. Это взаимодействие способствовало созданию дружеской атмосферы, где каждый мог свободно выражать свои мысли и чувства.</w:t>
      </w:r>
    </w:p>
    <w:p w14:paraId="11DD15D9" w14:textId="68187821" w:rsidR="00B45036" w:rsidRPr="00A63952" w:rsidRDefault="00A63952" w:rsidP="00A63952">
      <w:pPr>
        <w:shd w:val="clear" w:color="auto" w:fill="FFFFFF"/>
        <w:spacing w:line="360" w:lineRule="auto"/>
        <w:ind w:firstLine="567"/>
        <w:jc w:val="both"/>
        <w:rPr>
          <w:rFonts w:eastAsia="Times New Roman" w:cs="Times New Roman"/>
          <w:bCs/>
          <w:iCs/>
          <w:color w:val="000000"/>
          <w:kern w:val="0"/>
          <w:sz w:val="28"/>
          <w:szCs w:val="23"/>
          <w:shd w:val="clear" w:color="auto" w:fill="FFFFFF"/>
          <w:lang w:eastAsia="en-US" w:bidi="ar-SA"/>
        </w:rPr>
      </w:pPr>
      <w:r w:rsidRPr="00A63952">
        <w:rPr>
          <w:rFonts w:eastAsia="Times New Roman" w:cs="Times New Roman"/>
          <w:bCs/>
          <w:iCs/>
          <w:color w:val="000000"/>
          <w:kern w:val="0"/>
          <w:sz w:val="28"/>
          <w:szCs w:val="28"/>
          <w:lang w:eastAsia="ru-RU" w:bidi="ar-SA"/>
        </w:rPr>
        <w:t xml:space="preserve">Таким образом, программа не только способствовала развитию художественных навыков, но и укрепила социальные связи между участниками, что является важным аспектом в современном образовательном процессе. </w:t>
      </w:r>
      <w:r w:rsidR="003368FE">
        <w:rPr>
          <w:rFonts w:eastAsia="Times New Roman" w:cs="Times New Roman"/>
          <w:bCs/>
          <w:iCs/>
          <w:color w:val="000000"/>
          <w:kern w:val="0"/>
          <w:sz w:val="28"/>
          <w:szCs w:val="28"/>
          <w:lang w:eastAsia="ru-RU" w:bidi="ar-SA"/>
        </w:rPr>
        <w:t>И п</w:t>
      </w:r>
      <w:r w:rsidRPr="00A63952">
        <w:rPr>
          <w:rFonts w:eastAsia="Times New Roman" w:cs="Times New Roman"/>
          <w:bCs/>
          <w:iCs/>
          <w:color w:val="000000"/>
          <w:kern w:val="0"/>
          <w:sz w:val="28"/>
          <w:szCs w:val="28"/>
          <w:lang w:eastAsia="ru-RU" w:bidi="ar-SA"/>
        </w:rPr>
        <w:t>олученные знания и навыки будут полезны участникам в их дальнейшей жизни, вдохновляя их на новые творческие достижения.</w:t>
      </w:r>
    </w:p>
    <w:p w14:paraId="1ABB9F92" w14:textId="21A29EA1" w:rsidR="00B45036" w:rsidRPr="00B45036" w:rsidRDefault="00B45036" w:rsidP="006C660F">
      <w:pPr>
        <w:shd w:val="clear" w:color="auto" w:fill="FFFFFF"/>
        <w:spacing w:line="360" w:lineRule="auto"/>
        <w:ind w:firstLine="567"/>
        <w:jc w:val="both"/>
        <w:rPr>
          <w:rFonts w:eastAsia="Times New Roman" w:cs="Times New Roman"/>
          <w:color w:val="000000"/>
          <w:kern w:val="0"/>
          <w:sz w:val="28"/>
          <w:szCs w:val="23"/>
          <w:shd w:val="clear" w:color="auto" w:fill="FFFFFF"/>
          <w:lang w:eastAsia="en-US" w:bidi="ar-SA"/>
        </w:rPr>
      </w:pPr>
      <w:r>
        <w:rPr>
          <w:rFonts w:eastAsia="Times New Roman" w:cs="Times New Roman"/>
          <w:color w:val="000000"/>
          <w:kern w:val="0"/>
          <w:sz w:val="28"/>
          <w:szCs w:val="23"/>
          <w:shd w:val="clear" w:color="auto" w:fill="FFFFFF"/>
          <w:lang w:eastAsia="en-US" w:bidi="ar-SA"/>
        </w:rPr>
        <w:t>О</w:t>
      </w:r>
      <w:r w:rsidRPr="00B45036">
        <w:rPr>
          <w:rFonts w:eastAsia="Times New Roman" w:cs="Times New Roman"/>
          <w:color w:val="000000"/>
          <w:kern w:val="0"/>
          <w:sz w:val="28"/>
          <w:szCs w:val="23"/>
          <w:shd w:val="clear" w:color="auto" w:fill="FFFFFF"/>
          <w:lang w:eastAsia="en-US" w:bidi="ar-SA"/>
        </w:rPr>
        <w:t>бъединение «</w:t>
      </w:r>
      <w:r>
        <w:rPr>
          <w:rFonts w:eastAsia="Times New Roman" w:cs="Times New Roman"/>
          <w:color w:val="000000"/>
          <w:kern w:val="0"/>
          <w:sz w:val="28"/>
          <w:szCs w:val="23"/>
          <w:shd w:val="clear" w:color="auto" w:fill="FFFFFF"/>
          <w:lang w:eastAsia="en-US" w:bidi="ar-SA"/>
        </w:rPr>
        <w:t>Формула творчества</w:t>
      </w:r>
      <w:r w:rsidRPr="00B45036">
        <w:rPr>
          <w:rFonts w:eastAsia="Times New Roman" w:cs="Times New Roman"/>
          <w:color w:val="000000"/>
          <w:kern w:val="0"/>
          <w:sz w:val="28"/>
          <w:szCs w:val="23"/>
          <w:shd w:val="clear" w:color="auto" w:fill="FFFFFF"/>
          <w:lang w:eastAsia="en-US" w:bidi="ar-SA"/>
        </w:rPr>
        <w:t xml:space="preserve">» успешно реализует социальный заказ по </w:t>
      </w:r>
      <w:r w:rsidR="003368FE">
        <w:rPr>
          <w:rFonts w:eastAsia="Times New Roman" w:cs="Times New Roman"/>
          <w:color w:val="000000"/>
          <w:kern w:val="0"/>
          <w:sz w:val="28"/>
          <w:szCs w:val="23"/>
          <w:shd w:val="clear" w:color="auto" w:fill="FFFFFF"/>
          <w:lang w:eastAsia="en-US" w:bidi="ar-SA"/>
        </w:rPr>
        <w:t>художественному</w:t>
      </w:r>
      <w:r>
        <w:rPr>
          <w:rFonts w:eastAsia="Times New Roman" w:cs="Times New Roman"/>
          <w:color w:val="000000"/>
          <w:kern w:val="0"/>
          <w:sz w:val="28"/>
          <w:szCs w:val="23"/>
          <w:shd w:val="clear" w:color="auto" w:fill="FFFFFF"/>
          <w:lang w:eastAsia="en-US" w:bidi="ar-SA"/>
        </w:rPr>
        <w:t xml:space="preserve"> творчеству</w:t>
      </w:r>
      <w:r w:rsidRPr="00B45036">
        <w:rPr>
          <w:rFonts w:eastAsia="Times New Roman" w:cs="Times New Roman"/>
          <w:color w:val="000000"/>
          <w:kern w:val="0"/>
          <w:sz w:val="28"/>
          <w:szCs w:val="23"/>
          <w:shd w:val="clear" w:color="auto" w:fill="FFFFFF"/>
          <w:lang w:eastAsia="en-US" w:bidi="ar-SA"/>
        </w:rPr>
        <w:t xml:space="preserve"> посредством изу</w:t>
      </w:r>
      <w:r>
        <w:rPr>
          <w:rFonts w:eastAsia="Times New Roman" w:cs="Times New Roman"/>
          <w:color w:val="000000"/>
          <w:kern w:val="0"/>
          <w:sz w:val="28"/>
          <w:szCs w:val="23"/>
          <w:shd w:val="clear" w:color="auto" w:fill="FFFFFF"/>
          <w:lang w:eastAsia="en-US" w:bidi="ar-SA"/>
        </w:rPr>
        <w:t xml:space="preserve">чения основ </w:t>
      </w:r>
      <w:r w:rsidR="00726942">
        <w:rPr>
          <w:rFonts w:eastAsia="Times New Roman" w:cs="Times New Roman"/>
          <w:color w:val="000000"/>
          <w:kern w:val="0"/>
          <w:sz w:val="28"/>
          <w:szCs w:val="23"/>
          <w:shd w:val="clear" w:color="auto" w:fill="FFFFFF"/>
          <w:lang w:eastAsia="en-US" w:bidi="ar-SA"/>
        </w:rPr>
        <w:t>вязания и</w:t>
      </w:r>
      <w:r w:rsidR="003368FE">
        <w:rPr>
          <w:rFonts w:eastAsia="Times New Roman" w:cs="Times New Roman"/>
          <w:color w:val="000000"/>
          <w:kern w:val="0"/>
          <w:sz w:val="28"/>
          <w:szCs w:val="23"/>
          <w:shd w:val="clear" w:color="auto" w:fill="FFFFFF"/>
          <w:lang w:eastAsia="en-US" w:bidi="ar-SA"/>
        </w:rPr>
        <w:t xml:space="preserve"> рисования</w:t>
      </w:r>
      <w:r w:rsidRPr="00B45036">
        <w:rPr>
          <w:rFonts w:eastAsia="Times New Roman" w:cs="Times New Roman"/>
          <w:color w:val="000000"/>
          <w:kern w:val="0"/>
          <w:sz w:val="28"/>
          <w:szCs w:val="23"/>
          <w:shd w:val="clear" w:color="auto" w:fill="FFFFFF"/>
          <w:lang w:eastAsia="en-US" w:bidi="ar-SA"/>
        </w:rPr>
        <w:t>.</w:t>
      </w:r>
    </w:p>
    <w:p w14:paraId="2AE576C3" w14:textId="77777777" w:rsidR="00B45036" w:rsidRPr="002F34A6" w:rsidRDefault="00B45036" w:rsidP="00B45036">
      <w:pPr>
        <w:shd w:val="clear" w:color="auto" w:fill="FFFFFF"/>
        <w:spacing w:line="360" w:lineRule="auto"/>
        <w:ind w:firstLine="567"/>
        <w:jc w:val="both"/>
        <w:rPr>
          <w:rFonts w:eastAsia="Times New Roman" w:cs="Times New Roman"/>
          <w:color w:val="000000"/>
          <w:kern w:val="0"/>
          <w:sz w:val="28"/>
          <w:szCs w:val="23"/>
          <w:shd w:val="clear" w:color="auto" w:fill="FFFFFF"/>
          <w:lang w:eastAsia="en-US" w:bidi="ar-SA"/>
        </w:rPr>
      </w:pPr>
      <w:r w:rsidRPr="00B45036">
        <w:rPr>
          <w:rFonts w:eastAsia="Times New Roman" w:cs="Times New Roman"/>
          <w:color w:val="000000"/>
          <w:kern w:val="0"/>
          <w:sz w:val="28"/>
          <w:szCs w:val="23"/>
          <w:shd w:val="clear" w:color="auto" w:fill="FFFFFF"/>
          <w:lang w:eastAsia="en-US" w:bidi="ar-SA"/>
        </w:rPr>
        <w:t>Педагогическая целесообразность программы состоит в том, что в процессе её реализации, обучающиеся овладевают знаниями, умениями, навыками, которые направлены на разрешение проблем взаимоотношений человека (ребёнка) с культурными ценностями, осознанием их приоритетности.</w:t>
      </w:r>
    </w:p>
    <w:p w14:paraId="679FAED8" w14:textId="77777777" w:rsidR="004536CF" w:rsidRDefault="004536CF" w:rsidP="0080760D">
      <w:pPr>
        <w:pStyle w:val="a5"/>
        <w:shd w:val="clear" w:color="auto" w:fill="FFFFFF"/>
        <w:spacing w:line="360" w:lineRule="auto"/>
        <w:ind w:left="360" w:firstLine="0"/>
        <w:jc w:val="center"/>
        <w:rPr>
          <w:rFonts w:eastAsia="Times New Roman" w:cs="Times New Roman"/>
          <w:kern w:val="0"/>
          <w:sz w:val="28"/>
          <w:szCs w:val="28"/>
          <w:lang w:eastAsia="en-US" w:bidi="ar-SA"/>
        </w:rPr>
      </w:pPr>
      <w:r w:rsidRPr="004536CF">
        <w:rPr>
          <w:rFonts w:eastAsia="Times New Roman" w:cs="Times New Roman"/>
          <w:b/>
          <w:kern w:val="0"/>
          <w:sz w:val="28"/>
          <w:szCs w:val="28"/>
          <w:lang w:eastAsia="en-US" w:bidi="ar-SA"/>
        </w:rPr>
        <w:t>Реабилитационный компонент:</w:t>
      </w:r>
    </w:p>
    <w:p w14:paraId="74038DC6" w14:textId="77777777" w:rsidR="004536CF" w:rsidRPr="004536CF" w:rsidRDefault="004536CF" w:rsidP="004536CF">
      <w:pPr>
        <w:shd w:val="clear" w:color="auto" w:fill="FFFFFF"/>
        <w:spacing w:line="360" w:lineRule="auto"/>
        <w:ind w:firstLine="0"/>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 xml:space="preserve">        </w:t>
      </w:r>
      <w:r w:rsidRPr="004536CF">
        <w:rPr>
          <w:rFonts w:eastAsia="Times New Roman" w:cs="Times New Roman"/>
          <w:kern w:val="0"/>
          <w:sz w:val="28"/>
          <w:szCs w:val="28"/>
          <w:lang w:eastAsia="en-US" w:bidi="ar-SA"/>
        </w:rPr>
        <w:t>Содержание данной программы предполагает проведение игр, викторин, мастер-классов, которые обеспечивают эмоциональное благополучие детей, формируют эффективность межличностных коммуникаций через совместную творческую деятельность, оказывают неоценимую помощь в жизненном, профессиональном и этическом самоопределении. Следовательно, помогают осознать то, что дети не одиноки в этом мире, что они являются частью огромного и великолепного «мира творчества». Творческое самовыражение способно принести благополучие телу, разуму, психике, позволяет прикоснуться к красоте окружающего мира как источнику мудрости, преображения и гармонии.</w:t>
      </w:r>
    </w:p>
    <w:p w14:paraId="4762E80E" w14:textId="77777777" w:rsidR="002F34A6" w:rsidRDefault="004536CF" w:rsidP="004536CF">
      <w:pPr>
        <w:shd w:val="clear" w:color="auto" w:fill="FFFFFF"/>
        <w:spacing w:line="360" w:lineRule="auto"/>
        <w:ind w:firstLine="567"/>
        <w:jc w:val="both"/>
        <w:rPr>
          <w:rFonts w:eastAsia="Times New Roman" w:cs="Times New Roman"/>
          <w:kern w:val="0"/>
          <w:sz w:val="28"/>
          <w:szCs w:val="28"/>
          <w:lang w:eastAsia="en-US" w:bidi="ar-SA"/>
        </w:rPr>
      </w:pPr>
      <w:r w:rsidRPr="004536CF">
        <w:rPr>
          <w:rFonts w:eastAsia="Times New Roman" w:cs="Times New Roman"/>
          <w:kern w:val="0"/>
          <w:sz w:val="28"/>
          <w:szCs w:val="28"/>
          <w:lang w:eastAsia="en-US" w:bidi="ar-SA"/>
        </w:rPr>
        <w:lastRenderedPageBreak/>
        <w:t>Таким образом, включение реабилитационного компонента в данную программу способствует социальной адаптации и социализации детей ТЖС (малообеспеченных, из неполных семей, детей с ОП, состоящих на учёте в ПДН).</w:t>
      </w:r>
    </w:p>
    <w:p w14:paraId="4E5150F4" w14:textId="77777777" w:rsidR="00E5159B" w:rsidRDefault="00E5159B" w:rsidP="0080760D">
      <w:pPr>
        <w:pStyle w:val="a5"/>
        <w:shd w:val="clear" w:color="auto" w:fill="FFFFFF"/>
        <w:spacing w:line="360" w:lineRule="auto"/>
        <w:ind w:left="360" w:firstLine="0"/>
        <w:jc w:val="center"/>
        <w:rPr>
          <w:rFonts w:eastAsia="Times New Roman" w:cs="Times New Roman"/>
          <w:kern w:val="0"/>
          <w:sz w:val="28"/>
          <w:szCs w:val="28"/>
          <w:lang w:eastAsia="en-US" w:bidi="ar-SA"/>
        </w:rPr>
      </w:pPr>
      <w:r w:rsidRPr="00E5159B">
        <w:rPr>
          <w:rFonts w:eastAsia="Times New Roman" w:cs="Times New Roman"/>
          <w:b/>
          <w:kern w:val="0"/>
          <w:sz w:val="28"/>
          <w:szCs w:val="28"/>
          <w:lang w:eastAsia="en-US" w:bidi="ar-SA"/>
        </w:rPr>
        <w:t>Значимость программы для муниципалитета:</w:t>
      </w:r>
    </w:p>
    <w:p w14:paraId="72013178" w14:textId="1C76842E" w:rsidR="003368FE" w:rsidRPr="003368FE" w:rsidRDefault="003368FE" w:rsidP="00362619">
      <w:pPr>
        <w:shd w:val="clear" w:color="auto" w:fill="FFFFFF"/>
        <w:spacing w:line="360" w:lineRule="auto"/>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Программы художественной направленности</w:t>
      </w:r>
      <w:r w:rsidRPr="003368FE">
        <w:rPr>
          <w:rFonts w:eastAsia="Times New Roman" w:cs="Times New Roman"/>
          <w:kern w:val="0"/>
          <w:sz w:val="28"/>
          <w:szCs w:val="28"/>
          <w:lang w:eastAsia="en-US" w:bidi="ar-SA"/>
        </w:rPr>
        <w:t xml:space="preserve"> способствуют развитию культурной среды в муниципалитете, поддерживая местные традиции и искусство. </w:t>
      </w:r>
      <w:r>
        <w:rPr>
          <w:rFonts w:eastAsia="Times New Roman" w:cs="Times New Roman"/>
          <w:kern w:val="0"/>
          <w:sz w:val="28"/>
          <w:szCs w:val="28"/>
          <w:lang w:eastAsia="en-US" w:bidi="ar-SA"/>
        </w:rPr>
        <w:t>Что в свою очередь</w:t>
      </w:r>
      <w:r w:rsidRPr="003368FE">
        <w:rPr>
          <w:rFonts w:eastAsia="Times New Roman" w:cs="Times New Roman"/>
          <w:kern w:val="0"/>
          <w:sz w:val="28"/>
          <w:szCs w:val="28"/>
          <w:lang w:eastAsia="en-US" w:bidi="ar-SA"/>
        </w:rPr>
        <w:t xml:space="preserve"> привле</w:t>
      </w:r>
      <w:r>
        <w:rPr>
          <w:rFonts w:eastAsia="Times New Roman" w:cs="Times New Roman"/>
          <w:kern w:val="0"/>
          <w:sz w:val="28"/>
          <w:szCs w:val="28"/>
          <w:lang w:eastAsia="en-US" w:bidi="ar-SA"/>
        </w:rPr>
        <w:t>кает</w:t>
      </w:r>
      <w:r w:rsidRPr="003368FE">
        <w:rPr>
          <w:rFonts w:eastAsia="Times New Roman" w:cs="Times New Roman"/>
          <w:kern w:val="0"/>
          <w:sz w:val="28"/>
          <w:szCs w:val="28"/>
          <w:lang w:eastAsia="en-US" w:bidi="ar-SA"/>
        </w:rPr>
        <w:t xml:space="preserve"> внимание к местным художникам и мастерам.</w:t>
      </w:r>
    </w:p>
    <w:p w14:paraId="54F66AF3" w14:textId="2CF92BB5" w:rsidR="003368FE" w:rsidRPr="003368FE" w:rsidRDefault="003368FE" w:rsidP="00362619">
      <w:pPr>
        <w:shd w:val="clear" w:color="auto" w:fill="FFFFFF"/>
        <w:spacing w:line="360" w:lineRule="auto"/>
        <w:jc w:val="both"/>
        <w:rPr>
          <w:rFonts w:eastAsia="Times New Roman" w:cs="Times New Roman"/>
          <w:kern w:val="0"/>
          <w:sz w:val="28"/>
          <w:szCs w:val="28"/>
          <w:lang w:eastAsia="en-US" w:bidi="ar-SA"/>
        </w:rPr>
      </w:pPr>
      <w:r>
        <w:rPr>
          <w:rFonts w:eastAsia="Times New Roman" w:cs="Times New Roman"/>
          <w:kern w:val="0"/>
          <w:sz w:val="28"/>
          <w:szCs w:val="28"/>
          <w:lang w:eastAsia="en-US" w:bidi="ar-SA"/>
        </w:rPr>
        <w:t xml:space="preserve">Занятия творчеством </w:t>
      </w:r>
      <w:r w:rsidRPr="003368FE">
        <w:rPr>
          <w:rFonts w:eastAsia="Times New Roman" w:cs="Times New Roman"/>
          <w:kern w:val="0"/>
          <w:sz w:val="28"/>
          <w:szCs w:val="28"/>
          <w:lang w:eastAsia="en-US" w:bidi="ar-SA"/>
        </w:rPr>
        <w:t>объединя</w:t>
      </w:r>
      <w:r>
        <w:rPr>
          <w:rFonts w:eastAsia="Times New Roman" w:cs="Times New Roman"/>
          <w:kern w:val="0"/>
          <w:sz w:val="28"/>
          <w:szCs w:val="28"/>
          <w:lang w:eastAsia="en-US" w:bidi="ar-SA"/>
        </w:rPr>
        <w:t>ет</w:t>
      </w:r>
      <w:r w:rsidRPr="003368FE">
        <w:rPr>
          <w:rFonts w:eastAsia="Times New Roman" w:cs="Times New Roman"/>
          <w:kern w:val="0"/>
          <w:sz w:val="28"/>
          <w:szCs w:val="28"/>
          <w:lang w:eastAsia="en-US" w:bidi="ar-SA"/>
        </w:rPr>
        <w:t xml:space="preserve"> людей разных возрастов и социальных групп, способствуя взаимодействию и обмену опытом. Это особенно важно для создания сплоченного сообщества.</w:t>
      </w:r>
      <w:r>
        <w:rPr>
          <w:rFonts w:eastAsia="Times New Roman" w:cs="Times New Roman"/>
          <w:kern w:val="0"/>
          <w:sz w:val="28"/>
          <w:szCs w:val="28"/>
          <w:lang w:eastAsia="en-US" w:bidi="ar-SA"/>
        </w:rPr>
        <w:t xml:space="preserve"> Обучение по программе</w:t>
      </w:r>
      <w:r w:rsidRPr="003368FE">
        <w:rPr>
          <w:rFonts w:eastAsia="Times New Roman" w:cs="Times New Roman"/>
          <w:kern w:val="0"/>
          <w:sz w:val="28"/>
          <w:szCs w:val="28"/>
          <w:lang w:eastAsia="en-US" w:bidi="ar-SA"/>
        </w:rPr>
        <w:t xml:space="preserve"> помогает развивать творческие и практические навыки, что может быть полезно для личного и профессионального роста уча</w:t>
      </w:r>
      <w:r>
        <w:rPr>
          <w:rFonts w:eastAsia="Times New Roman" w:cs="Times New Roman"/>
          <w:kern w:val="0"/>
          <w:sz w:val="28"/>
          <w:szCs w:val="28"/>
          <w:lang w:eastAsia="en-US" w:bidi="ar-SA"/>
        </w:rPr>
        <w:t>щихся</w:t>
      </w:r>
      <w:r w:rsidRPr="003368FE">
        <w:rPr>
          <w:rFonts w:eastAsia="Times New Roman" w:cs="Times New Roman"/>
          <w:kern w:val="0"/>
          <w:sz w:val="28"/>
          <w:szCs w:val="28"/>
          <w:lang w:eastAsia="en-US" w:bidi="ar-SA"/>
        </w:rPr>
        <w:t>.</w:t>
      </w:r>
    </w:p>
    <w:p w14:paraId="37B902E8" w14:textId="55EF7741" w:rsidR="003368FE" w:rsidRPr="003368FE" w:rsidRDefault="003368FE" w:rsidP="00362619">
      <w:pPr>
        <w:shd w:val="clear" w:color="auto" w:fill="FFFFFF"/>
        <w:spacing w:line="360" w:lineRule="auto"/>
        <w:jc w:val="both"/>
        <w:rPr>
          <w:rFonts w:eastAsia="Times New Roman" w:cs="Times New Roman"/>
          <w:kern w:val="0"/>
          <w:sz w:val="28"/>
          <w:szCs w:val="28"/>
          <w:lang w:eastAsia="en-US" w:bidi="ar-SA"/>
        </w:rPr>
      </w:pPr>
      <w:r w:rsidRPr="003368FE">
        <w:rPr>
          <w:rFonts w:eastAsia="Times New Roman" w:cs="Times New Roman"/>
          <w:kern w:val="0"/>
          <w:sz w:val="28"/>
          <w:szCs w:val="28"/>
          <w:lang w:eastAsia="en-US" w:bidi="ar-SA"/>
        </w:rPr>
        <w:t>Творческие занятия, такие как рисование и вязание, служ</w:t>
      </w:r>
      <w:r>
        <w:rPr>
          <w:rFonts w:eastAsia="Times New Roman" w:cs="Times New Roman"/>
          <w:kern w:val="0"/>
          <w:sz w:val="28"/>
          <w:szCs w:val="28"/>
          <w:lang w:eastAsia="en-US" w:bidi="ar-SA"/>
        </w:rPr>
        <w:t>ат</w:t>
      </w:r>
      <w:r w:rsidRPr="003368FE">
        <w:rPr>
          <w:rFonts w:eastAsia="Times New Roman" w:cs="Times New Roman"/>
          <w:kern w:val="0"/>
          <w:sz w:val="28"/>
          <w:szCs w:val="28"/>
          <w:lang w:eastAsia="en-US" w:bidi="ar-SA"/>
        </w:rPr>
        <w:t xml:space="preserve"> формой терапии, помогая справляться со стрессом и улучшая общее психоэмоциональное состояние.</w:t>
      </w:r>
    </w:p>
    <w:p w14:paraId="55FA07D1" w14:textId="4A70C223" w:rsidR="003368FE" w:rsidRPr="003368FE" w:rsidRDefault="003368FE" w:rsidP="00362619">
      <w:pPr>
        <w:shd w:val="clear" w:color="auto" w:fill="FFFFFF"/>
        <w:spacing w:line="360" w:lineRule="auto"/>
        <w:jc w:val="both"/>
        <w:rPr>
          <w:rFonts w:eastAsia="Times New Roman" w:cs="Times New Roman"/>
          <w:kern w:val="0"/>
          <w:sz w:val="28"/>
          <w:szCs w:val="28"/>
          <w:lang w:eastAsia="en-US" w:bidi="ar-SA"/>
        </w:rPr>
      </w:pPr>
      <w:r w:rsidRPr="003368FE">
        <w:rPr>
          <w:rFonts w:eastAsia="Times New Roman" w:cs="Times New Roman"/>
          <w:kern w:val="0"/>
          <w:sz w:val="28"/>
          <w:szCs w:val="28"/>
          <w:lang w:eastAsia="en-US" w:bidi="ar-SA"/>
        </w:rPr>
        <w:t>Программ</w:t>
      </w:r>
      <w:r w:rsidR="007B0B36">
        <w:rPr>
          <w:rFonts w:eastAsia="Times New Roman" w:cs="Times New Roman"/>
          <w:kern w:val="0"/>
          <w:sz w:val="28"/>
          <w:szCs w:val="28"/>
          <w:lang w:eastAsia="en-US" w:bidi="ar-SA"/>
        </w:rPr>
        <w:t>а</w:t>
      </w:r>
      <w:r w:rsidRPr="003368FE">
        <w:rPr>
          <w:rFonts w:eastAsia="Times New Roman" w:cs="Times New Roman"/>
          <w:kern w:val="0"/>
          <w:sz w:val="28"/>
          <w:szCs w:val="28"/>
          <w:lang w:eastAsia="en-US" w:bidi="ar-SA"/>
        </w:rPr>
        <w:t xml:space="preserve"> </w:t>
      </w:r>
      <w:r w:rsidR="007B0B36">
        <w:rPr>
          <w:rFonts w:eastAsia="Times New Roman" w:cs="Times New Roman"/>
          <w:kern w:val="0"/>
          <w:sz w:val="28"/>
          <w:szCs w:val="28"/>
          <w:lang w:eastAsia="en-US" w:bidi="ar-SA"/>
        </w:rPr>
        <w:t>является</w:t>
      </w:r>
      <w:r w:rsidRPr="003368FE">
        <w:rPr>
          <w:rFonts w:eastAsia="Times New Roman" w:cs="Times New Roman"/>
          <w:kern w:val="0"/>
          <w:sz w:val="28"/>
          <w:szCs w:val="28"/>
          <w:lang w:eastAsia="en-US" w:bidi="ar-SA"/>
        </w:rPr>
        <w:t xml:space="preserve"> частью образовательной системы, способствуя развитию эстетического восприятия и критического мышления у детей и молодежи.</w:t>
      </w:r>
    </w:p>
    <w:p w14:paraId="2CA33849" w14:textId="77777777" w:rsidR="00C63336" w:rsidRDefault="00F97BAC" w:rsidP="0080760D">
      <w:pPr>
        <w:pStyle w:val="a5"/>
        <w:ind w:left="360" w:firstLine="0"/>
        <w:jc w:val="center"/>
        <w:rPr>
          <w:b/>
          <w:sz w:val="28"/>
        </w:rPr>
      </w:pPr>
      <w:r w:rsidRPr="00F97BAC">
        <w:rPr>
          <w:b/>
          <w:sz w:val="28"/>
        </w:rPr>
        <w:t>Отличительные особенности программы, новизна</w:t>
      </w:r>
    </w:p>
    <w:p w14:paraId="0CB31DDE" w14:textId="77777777" w:rsidR="00F97BAC" w:rsidRDefault="00F97BAC" w:rsidP="00F97BAC">
      <w:pPr>
        <w:ind w:firstLine="0"/>
        <w:rPr>
          <w:b/>
          <w:sz w:val="28"/>
        </w:rPr>
      </w:pPr>
    </w:p>
    <w:p w14:paraId="4E8D7CDA" w14:textId="62D487EA" w:rsidR="00F97BAC" w:rsidRPr="00C63336" w:rsidRDefault="00F97BAC" w:rsidP="00F97BAC">
      <w:pPr>
        <w:spacing w:line="360" w:lineRule="auto"/>
        <w:ind w:firstLine="567"/>
        <w:jc w:val="both"/>
        <w:rPr>
          <w:rFonts w:eastAsia="Times New Roman" w:cs="Times New Roman"/>
          <w:kern w:val="0"/>
          <w:sz w:val="28"/>
          <w:szCs w:val="28"/>
          <w:lang w:eastAsia="en-US" w:bidi="ar-SA"/>
        </w:rPr>
      </w:pPr>
      <w:r w:rsidRPr="00342EDF">
        <w:rPr>
          <w:rFonts w:eastAsia="Times New Roman" w:cs="Times New Roman"/>
          <w:sz w:val="28"/>
          <w:szCs w:val="28"/>
        </w:rPr>
        <w:t xml:space="preserve">При разработке данной программы </w:t>
      </w:r>
      <w:r>
        <w:rPr>
          <w:rFonts w:eastAsia="Times New Roman" w:cs="Times New Roman"/>
          <w:sz w:val="28"/>
          <w:szCs w:val="28"/>
        </w:rPr>
        <w:t xml:space="preserve">были </w:t>
      </w:r>
      <w:r w:rsidRPr="00342EDF">
        <w:rPr>
          <w:rFonts w:eastAsia="Times New Roman" w:cs="Times New Roman"/>
          <w:sz w:val="28"/>
          <w:szCs w:val="28"/>
        </w:rPr>
        <w:t>изуч</w:t>
      </w:r>
      <w:r>
        <w:rPr>
          <w:rFonts w:eastAsia="Times New Roman" w:cs="Times New Roman"/>
          <w:sz w:val="28"/>
          <w:szCs w:val="28"/>
        </w:rPr>
        <w:t>ены</w:t>
      </w:r>
      <w:r w:rsidRPr="00342EDF">
        <w:rPr>
          <w:rFonts w:eastAsia="Times New Roman" w:cs="Times New Roman"/>
          <w:sz w:val="28"/>
          <w:szCs w:val="28"/>
        </w:rPr>
        <w:t xml:space="preserve"> и проанализирова</w:t>
      </w:r>
      <w:r>
        <w:rPr>
          <w:rFonts w:eastAsia="Times New Roman" w:cs="Times New Roman"/>
          <w:sz w:val="28"/>
          <w:szCs w:val="28"/>
        </w:rPr>
        <w:t>ны</w:t>
      </w:r>
      <w:r w:rsidRPr="00342EDF">
        <w:rPr>
          <w:rFonts w:eastAsia="Times New Roman" w:cs="Times New Roman"/>
          <w:sz w:val="28"/>
          <w:szCs w:val="28"/>
        </w:rPr>
        <w:t xml:space="preserve"> программы: Изобразительное искусство и художественный труд. Программы общеобразовательных учреждений. 1-9 классы. Под руководством Б.М. Неменского – М., 2015г. Тягова Е.А. «Путь к творчеству». Опубликована Министерством образования Российской Федерации в сборнике «Программы лауреатов» Всероссийского конкурса авторских программ Дополнительного образования детей. – М., 2013. Куштынова С.Н. «Радуга» - С. 2016г.</w:t>
      </w:r>
    </w:p>
    <w:p w14:paraId="24FBA1AC" w14:textId="0F413E90" w:rsidR="00222591" w:rsidRPr="00222591" w:rsidRDefault="00222591" w:rsidP="00222591">
      <w:pPr>
        <w:spacing w:line="360" w:lineRule="auto"/>
        <w:ind w:firstLine="567"/>
        <w:jc w:val="both"/>
        <w:rPr>
          <w:rFonts w:eastAsia="Times New Roman" w:cs="Times New Roman"/>
          <w:kern w:val="0"/>
          <w:sz w:val="28"/>
          <w:szCs w:val="28"/>
          <w:lang w:eastAsia="en-US" w:bidi="ar-SA"/>
        </w:rPr>
      </w:pPr>
      <w:r w:rsidRPr="00222591">
        <w:rPr>
          <w:rFonts w:eastAsia="Times New Roman" w:cs="Times New Roman"/>
          <w:kern w:val="0"/>
          <w:sz w:val="28"/>
          <w:szCs w:val="28"/>
          <w:lang w:eastAsia="en-US" w:bidi="ar-SA"/>
        </w:rPr>
        <w:lastRenderedPageBreak/>
        <w:t xml:space="preserve">На основе их изучения и личного опыта разработана данная образовательная программа. В программе в качестве методических пособий используются схемы, иллюстрации, но характерной особенностью обучения детей здесь является то, что большинство игрушек-самоделок делается не на основе уже имеющихся разработок, т.е. в результате простого повторения, копирования уже известного, а исходя из общей темы и интересов детей. То есть ребенок придумывает образ будущей поделки и затем вместе с преподавателем и другими </w:t>
      </w:r>
      <w:r w:rsidR="00E66D3C">
        <w:rPr>
          <w:rFonts w:eastAsia="Times New Roman" w:cs="Times New Roman"/>
          <w:kern w:val="0"/>
          <w:sz w:val="28"/>
          <w:szCs w:val="28"/>
          <w:lang w:eastAsia="en-US" w:bidi="ar-SA"/>
        </w:rPr>
        <w:t>учаащи</w:t>
      </w:r>
      <w:r w:rsidRPr="00222591">
        <w:rPr>
          <w:rFonts w:eastAsia="Times New Roman" w:cs="Times New Roman"/>
          <w:kern w:val="0"/>
          <w:sz w:val="28"/>
          <w:szCs w:val="28"/>
          <w:lang w:eastAsia="en-US" w:bidi="ar-SA"/>
        </w:rPr>
        <w:t>мися творческого объединения разрабатывает технологию ее изготовления. Таким образом, каждая игрушка, сделанная им, будет действительно индивидуальна и неповторима. Осуществляя образовательную деятельность, педагог придерживается принципов педагогики сотрудничества и использует коммуникативные педагогические технологии, которые реализуют следующие принципы: человек находится в активно-деятельном отношении к миру и самому себе; активность субъекта выступает в высшем своем творческом проявлении, когда субъект поднимается до становления самого себя; идея деятельного становления призвания человека. Педагог создает такие условия, в которых обучающийся не может не учиться, не может учиться ниже своих возможностей, не может остаться равнодушным участком воспитательных дел или сторонним наблюдателем бурно текущей жизни.</w:t>
      </w:r>
    </w:p>
    <w:p w14:paraId="6475FB3B" w14:textId="6606F7E1" w:rsidR="00222591" w:rsidRDefault="00222591" w:rsidP="00222591">
      <w:pPr>
        <w:shd w:val="clear" w:color="auto" w:fill="FFFFFF"/>
        <w:spacing w:line="360" w:lineRule="auto"/>
        <w:ind w:firstLine="567"/>
        <w:jc w:val="both"/>
        <w:rPr>
          <w:rFonts w:eastAsia="Times New Roman" w:cs="Times New Roman"/>
          <w:kern w:val="0"/>
          <w:sz w:val="28"/>
          <w:szCs w:val="28"/>
          <w:lang w:eastAsia="en-US" w:bidi="ar-SA"/>
        </w:rPr>
      </w:pPr>
      <w:r w:rsidRPr="00763C0B">
        <w:rPr>
          <w:rFonts w:eastAsia="Times New Roman" w:cs="Times New Roman"/>
          <w:b/>
          <w:kern w:val="0"/>
          <w:sz w:val="28"/>
          <w:szCs w:val="28"/>
          <w:lang w:eastAsia="en-US" w:bidi="ar-SA"/>
        </w:rPr>
        <w:t>Н</w:t>
      </w:r>
      <w:r w:rsidRPr="00222591">
        <w:rPr>
          <w:rFonts w:eastAsia="Times New Roman" w:cs="Times New Roman"/>
          <w:b/>
          <w:kern w:val="0"/>
          <w:sz w:val="28"/>
          <w:szCs w:val="28"/>
          <w:lang w:eastAsia="en-US" w:bidi="ar-SA"/>
        </w:rPr>
        <w:t>овизна</w:t>
      </w:r>
      <w:r w:rsidRPr="00222591">
        <w:rPr>
          <w:rFonts w:eastAsia="Times New Roman" w:cs="Times New Roman"/>
          <w:kern w:val="0"/>
          <w:sz w:val="28"/>
          <w:szCs w:val="28"/>
          <w:lang w:eastAsia="en-US" w:bidi="ar-SA"/>
        </w:rPr>
        <w:t xml:space="preserve"> общеразвивающей программы «</w:t>
      </w:r>
      <w:r w:rsidR="00763C0B">
        <w:rPr>
          <w:rFonts w:eastAsia="Times New Roman" w:cs="Times New Roman"/>
          <w:kern w:val="0"/>
          <w:sz w:val="28"/>
          <w:szCs w:val="28"/>
          <w:lang w:eastAsia="en-US" w:bidi="ar-SA"/>
        </w:rPr>
        <w:t>Формула творчества</w:t>
      </w:r>
      <w:r w:rsidRPr="00222591">
        <w:rPr>
          <w:rFonts w:eastAsia="Times New Roman" w:cs="Times New Roman"/>
          <w:kern w:val="0"/>
          <w:sz w:val="28"/>
          <w:szCs w:val="28"/>
          <w:lang w:eastAsia="en-US" w:bidi="ar-SA"/>
        </w:rPr>
        <w:t xml:space="preserve">» заключена в том, что содержание учебного материала модулями, позволяющими увеличить её гибкость и вариативность. Модульность, позволяет более вариативно организовать образовательный процесс, оперативно подстраиваясь под интересы и способности обучающихся. Модульная образовательная программа даёт обучающемуся возможность выбора модулей, нелинейной последовательности их изучения. С ранних лет у детей присутствует неосознанное стремление к познанию нового, необычного. Ребенку многое нравится, ему многое хочется сделать, а главное хочется научиться. Нам, взрослым, очень важно не упустить этот момент, </w:t>
      </w:r>
      <w:r w:rsidRPr="00222591">
        <w:rPr>
          <w:rFonts w:eastAsia="Times New Roman" w:cs="Times New Roman"/>
          <w:kern w:val="0"/>
          <w:sz w:val="28"/>
          <w:szCs w:val="28"/>
          <w:lang w:eastAsia="en-US" w:bidi="ar-SA"/>
        </w:rPr>
        <w:lastRenderedPageBreak/>
        <w:t>поддержать этот порыв ребенка. Дети инстинктивно тянутся к красивому, красочному и это их побуждает выразить свое отношение в творчестве. Постепенно у них формируется художественный вкус, развитие которого невозможно без осознания действительности эстетического восприятия окружающего мира. И в этом может помочь творческое объединение «</w:t>
      </w:r>
      <w:r w:rsidR="000B14AA">
        <w:rPr>
          <w:rFonts w:eastAsia="Times New Roman" w:cs="Times New Roman"/>
          <w:kern w:val="0"/>
          <w:sz w:val="28"/>
          <w:szCs w:val="28"/>
          <w:lang w:eastAsia="en-US" w:bidi="ar-SA"/>
        </w:rPr>
        <w:t>формула творчества</w:t>
      </w:r>
      <w:r w:rsidRPr="00222591">
        <w:rPr>
          <w:rFonts w:eastAsia="Times New Roman" w:cs="Times New Roman"/>
          <w:kern w:val="0"/>
          <w:sz w:val="28"/>
          <w:szCs w:val="28"/>
          <w:lang w:eastAsia="en-US" w:bidi="ar-SA"/>
        </w:rPr>
        <w:t>», где дети знакомятся с основами декоративно-дизайнерского искусства и приобретают умения и навыки в вязании</w:t>
      </w:r>
      <w:r w:rsidR="007B0B36">
        <w:rPr>
          <w:rFonts w:eastAsia="Times New Roman" w:cs="Times New Roman"/>
          <w:kern w:val="0"/>
          <w:sz w:val="28"/>
          <w:szCs w:val="28"/>
          <w:lang w:eastAsia="en-US" w:bidi="ar-SA"/>
        </w:rPr>
        <w:t xml:space="preserve"> и рисовании</w:t>
      </w:r>
      <w:r w:rsidRPr="00222591">
        <w:rPr>
          <w:rFonts w:eastAsia="Times New Roman" w:cs="Times New Roman"/>
          <w:kern w:val="0"/>
          <w:sz w:val="28"/>
          <w:szCs w:val="28"/>
          <w:lang w:eastAsia="en-US" w:bidi="ar-SA"/>
        </w:rPr>
        <w:t>. Особенность дизайна заключается в том, что каждая вещь рассматривается не только с точки зрения пользы и красоты, но и с учетом того, как предмет будет транспортироваться, как упаковываться, какого требовать ухода и т.д. Игрушка, модель только тогда привлекут внимание ребят, когда они будут красиво, ярко, с выдумкой оформлены. Поэтому и необходимо с самого раненого возраста давать обучающимся дизайнерские навыки. Кроме того, в процессе художественного оформления поделки она может иначе предстать пред вами, и раскрыться совсем другими сторонами. Например, необходимо связать игрушку. Она будет намного интереснее, если оформить его по какой-либо сказке, т.е. фигурами сказочных героев. Такие игрушки впоследствии можно будет использовать, для организации театральной деятельности детей и т.п.</w:t>
      </w:r>
    </w:p>
    <w:p w14:paraId="1D33E5AB" w14:textId="77777777" w:rsidR="006936ED" w:rsidRPr="006936ED" w:rsidRDefault="006936ED" w:rsidP="006936ED">
      <w:pPr>
        <w:shd w:val="clear" w:color="auto" w:fill="FFFFFF"/>
        <w:spacing w:line="360" w:lineRule="auto"/>
        <w:ind w:firstLine="567"/>
        <w:jc w:val="both"/>
        <w:rPr>
          <w:rFonts w:eastAsia="Times New Roman" w:cs="Times New Roman"/>
          <w:kern w:val="0"/>
          <w:sz w:val="28"/>
          <w:szCs w:val="28"/>
          <w:lang w:eastAsia="en-US" w:bidi="ar-SA"/>
        </w:rPr>
      </w:pPr>
      <w:r w:rsidRPr="006936ED">
        <w:rPr>
          <w:rFonts w:eastAsia="Times New Roman" w:cs="Times New Roman"/>
          <w:kern w:val="0"/>
          <w:sz w:val="28"/>
          <w:szCs w:val="28"/>
          <w:lang w:eastAsia="en-US" w:bidi="ar-SA"/>
        </w:rPr>
        <w:t>Второй базовой отличительной особенностью является работа с группами разновозрастного состава, основывающаяся на русских народных традициях семейных занятий рукоделием. Возрастные особенности детей, также как и их индивидуальные особенности развития учитываются при построении индивидуального маршрута освоени</w:t>
      </w:r>
      <w:r>
        <w:rPr>
          <w:rFonts w:eastAsia="Times New Roman" w:cs="Times New Roman"/>
          <w:kern w:val="0"/>
          <w:sz w:val="28"/>
          <w:szCs w:val="28"/>
          <w:lang w:eastAsia="en-US" w:bidi="ar-SA"/>
        </w:rPr>
        <w:t>я практической части программы.</w:t>
      </w:r>
    </w:p>
    <w:p w14:paraId="6AFEA5CA" w14:textId="109739E9" w:rsidR="006936ED" w:rsidRDefault="006936ED" w:rsidP="006936ED">
      <w:pPr>
        <w:shd w:val="clear" w:color="auto" w:fill="FFFFFF"/>
        <w:spacing w:line="360" w:lineRule="auto"/>
        <w:ind w:firstLine="567"/>
        <w:jc w:val="both"/>
        <w:rPr>
          <w:rFonts w:eastAsia="Times New Roman" w:cs="Times New Roman"/>
          <w:kern w:val="0"/>
          <w:sz w:val="28"/>
          <w:szCs w:val="28"/>
          <w:lang w:eastAsia="en-US" w:bidi="ar-SA"/>
        </w:rPr>
      </w:pPr>
      <w:r w:rsidRPr="006936ED">
        <w:rPr>
          <w:rFonts w:eastAsia="Times New Roman" w:cs="Times New Roman"/>
          <w:kern w:val="0"/>
          <w:sz w:val="28"/>
          <w:szCs w:val="28"/>
          <w:lang w:eastAsia="en-US" w:bidi="ar-SA"/>
        </w:rPr>
        <w:t xml:space="preserve">Сочетание художественно-эстетического и воспитательного аспекта с утилитарно-бытовой пользой делают программу интересной и </w:t>
      </w:r>
      <w:r w:rsidR="006C660F" w:rsidRPr="006936ED">
        <w:rPr>
          <w:rFonts w:eastAsia="Times New Roman" w:cs="Times New Roman"/>
          <w:kern w:val="0"/>
          <w:sz w:val="28"/>
          <w:szCs w:val="28"/>
          <w:lang w:eastAsia="en-US" w:bidi="ar-SA"/>
        </w:rPr>
        <w:t>для детей,</w:t>
      </w:r>
      <w:r w:rsidRPr="006936ED">
        <w:rPr>
          <w:rFonts w:eastAsia="Times New Roman" w:cs="Times New Roman"/>
          <w:kern w:val="0"/>
          <w:sz w:val="28"/>
          <w:szCs w:val="28"/>
          <w:lang w:eastAsia="en-US" w:bidi="ar-SA"/>
        </w:rPr>
        <w:t xml:space="preserve"> и для их родителей.</w:t>
      </w:r>
    </w:p>
    <w:p w14:paraId="568A86C0" w14:textId="77777777" w:rsidR="00362619" w:rsidRDefault="00362619" w:rsidP="006936ED">
      <w:pPr>
        <w:shd w:val="clear" w:color="auto" w:fill="FFFFFF"/>
        <w:spacing w:line="360" w:lineRule="auto"/>
        <w:ind w:firstLine="567"/>
        <w:jc w:val="both"/>
        <w:rPr>
          <w:rFonts w:eastAsia="Times New Roman" w:cs="Times New Roman"/>
          <w:kern w:val="0"/>
          <w:sz w:val="28"/>
          <w:szCs w:val="28"/>
          <w:lang w:eastAsia="en-US" w:bidi="ar-SA"/>
        </w:rPr>
      </w:pPr>
    </w:p>
    <w:p w14:paraId="58D5484B" w14:textId="77777777" w:rsidR="00362619" w:rsidRDefault="00362619" w:rsidP="006936ED">
      <w:pPr>
        <w:shd w:val="clear" w:color="auto" w:fill="FFFFFF"/>
        <w:spacing w:line="360" w:lineRule="auto"/>
        <w:ind w:firstLine="567"/>
        <w:jc w:val="both"/>
        <w:rPr>
          <w:rFonts w:eastAsia="Times New Roman" w:cs="Times New Roman"/>
          <w:kern w:val="0"/>
          <w:sz w:val="28"/>
          <w:szCs w:val="28"/>
          <w:lang w:eastAsia="en-US" w:bidi="ar-SA"/>
        </w:rPr>
      </w:pPr>
    </w:p>
    <w:p w14:paraId="75958C9E" w14:textId="77777777" w:rsidR="00362619" w:rsidRPr="00222591" w:rsidRDefault="00362619" w:rsidP="006936ED">
      <w:pPr>
        <w:shd w:val="clear" w:color="auto" w:fill="FFFFFF"/>
        <w:spacing w:line="360" w:lineRule="auto"/>
        <w:ind w:firstLine="567"/>
        <w:jc w:val="both"/>
        <w:rPr>
          <w:rFonts w:eastAsia="Times New Roman" w:cs="Times New Roman"/>
          <w:kern w:val="0"/>
          <w:sz w:val="28"/>
          <w:szCs w:val="28"/>
          <w:lang w:eastAsia="en-US" w:bidi="ar-SA"/>
        </w:rPr>
      </w:pPr>
    </w:p>
    <w:p w14:paraId="462B19F6" w14:textId="77777777" w:rsidR="00F97BAC" w:rsidRDefault="00763C0B" w:rsidP="0080760D">
      <w:pPr>
        <w:pStyle w:val="a5"/>
        <w:ind w:left="360" w:firstLine="0"/>
        <w:jc w:val="center"/>
        <w:rPr>
          <w:b/>
          <w:sz w:val="28"/>
        </w:rPr>
      </w:pPr>
      <w:r>
        <w:rPr>
          <w:b/>
          <w:sz w:val="28"/>
        </w:rPr>
        <w:lastRenderedPageBreak/>
        <w:t>Адресат</w:t>
      </w:r>
    </w:p>
    <w:p w14:paraId="7E8FDBA3" w14:textId="77777777" w:rsidR="00763C0B" w:rsidRDefault="00763C0B" w:rsidP="00763C0B">
      <w:pPr>
        <w:pStyle w:val="a5"/>
        <w:ind w:left="360" w:firstLine="0"/>
        <w:rPr>
          <w:b/>
          <w:sz w:val="28"/>
        </w:rPr>
      </w:pPr>
    </w:p>
    <w:p w14:paraId="6FEA0448" w14:textId="3EC547E4" w:rsidR="00763C0B" w:rsidRPr="00763C0B" w:rsidRDefault="00763C0B" w:rsidP="00763C0B">
      <w:pPr>
        <w:shd w:val="clear" w:color="auto" w:fill="FFFFFF"/>
        <w:spacing w:line="360" w:lineRule="auto"/>
        <w:ind w:firstLine="426"/>
        <w:jc w:val="both"/>
        <w:rPr>
          <w:rFonts w:eastAsia="Times New Roman" w:cs="Times New Roman"/>
          <w:color w:val="000000"/>
          <w:sz w:val="28"/>
          <w:lang w:eastAsia="ru-RU"/>
        </w:rPr>
      </w:pPr>
      <w:r w:rsidRPr="00763C0B">
        <w:rPr>
          <w:rFonts w:eastAsia="Times New Roman" w:cs="Times New Roman"/>
          <w:color w:val="000000"/>
          <w:sz w:val="28"/>
          <w:lang w:eastAsia="ru-RU"/>
        </w:rPr>
        <w:t>Дополнительная общеобразовательная общеразвивающая программа «</w:t>
      </w:r>
      <w:r>
        <w:rPr>
          <w:rFonts w:eastAsia="Times New Roman" w:cs="Times New Roman"/>
          <w:color w:val="000000"/>
          <w:sz w:val="28"/>
          <w:lang w:eastAsia="ru-RU"/>
        </w:rPr>
        <w:t>Формула творчества</w:t>
      </w:r>
      <w:r w:rsidRPr="00763C0B">
        <w:rPr>
          <w:rFonts w:eastAsia="Times New Roman" w:cs="Times New Roman"/>
          <w:color w:val="000000"/>
          <w:sz w:val="28"/>
          <w:lang w:eastAsia="ru-RU"/>
        </w:rPr>
        <w:t xml:space="preserve">» ориентирована на учащихся в возрасте от </w:t>
      </w:r>
      <w:r w:rsidR="006C660F">
        <w:rPr>
          <w:rFonts w:eastAsia="Times New Roman" w:cs="Times New Roman"/>
          <w:color w:val="000000"/>
          <w:sz w:val="28"/>
          <w:lang w:eastAsia="ru-RU"/>
        </w:rPr>
        <w:t>5</w:t>
      </w:r>
      <w:r w:rsidRPr="00763C0B">
        <w:rPr>
          <w:rFonts w:eastAsia="Times New Roman" w:cs="Times New Roman"/>
          <w:color w:val="000000"/>
          <w:sz w:val="28"/>
          <w:lang w:eastAsia="ru-RU"/>
        </w:rPr>
        <w:t xml:space="preserve"> до 1</w:t>
      </w:r>
      <w:r>
        <w:rPr>
          <w:rFonts w:eastAsia="Times New Roman" w:cs="Times New Roman"/>
          <w:color w:val="000000"/>
          <w:sz w:val="28"/>
          <w:lang w:eastAsia="ru-RU"/>
        </w:rPr>
        <w:t>3</w:t>
      </w:r>
      <w:r w:rsidRPr="00763C0B">
        <w:rPr>
          <w:rFonts w:eastAsia="Times New Roman" w:cs="Times New Roman"/>
          <w:color w:val="000000"/>
          <w:sz w:val="28"/>
          <w:lang w:eastAsia="ru-RU"/>
        </w:rPr>
        <w:t xml:space="preserve"> лет.</w:t>
      </w:r>
    </w:p>
    <w:p w14:paraId="7FB338F6" w14:textId="77777777" w:rsidR="00763C0B" w:rsidRPr="00763C0B" w:rsidRDefault="00763C0B" w:rsidP="00763C0B">
      <w:pPr>
        <w:spacing w:line="360" w:lineRule="auto"/>
        <w:ind w:firstLine="567"/>
        <w:jc w:val="both"/>
        <w:rPr>
          <w:rFonts w:eastAsia="Times New Roman" w:cs="Times New Roman"/>
          <w:sz w:val="28"/>
          <w:lang w:eastAsia="ru-RU"/>
        </w:rPr>
      </w:pPr>
      <w:r w:rsidRPr="00763C0B">
        <w:rPr>
          <w:rFonts w:eastAsia="Times New Roman" w:cs="Times New Roman"/>
          <w:sz w:val="28"/>
          <w:lang w:eastAsia="ru-RU"/>
        </w:rPr>
        <w:t xml:space="preserve">Наполняемость в группах определяется в соответствии с Уставом муниципального автономного учреждения дополнительного образования «Центр внешкольной работы «Факел», санитарно-гигиеническими требованиями. </w:t>
      </w:r>
    </w:p>
    <w:p w14:paraId="199D2A7C" w14:textId="141D3676" w:rsidR="00763C0B" w:rsidRPr="00763C0B" w:rsidRDefault="00763C0B" w:rsidP="00763C0B">
      <w:pPr>
        <w:spacing w:line="360" w:lineRule="auto"/>
        <w:ind w:firstLine="567"/>
        <w:jc w:val="both"/>
        <w:rPr>
          <w:rFonts w:eastAsia="Times New Roman" w:cs="Times New Roman"/>
          <w:sz w:val="28"/>
          <w:lang w:eastAsia="ru-RU"/>
        </w:rPr>
      </w:pPr>
      <w:r w:rsidRPr="00763C0B">
        <w:rPr>
          <w:rFonts w:eastAsia="Times New Roman" w:cs="Times New Roman"/>
          <w:sz w:val="28"/>
          <w:lang w:eastAsia="ru-RU"/>
        </w:rPr>
        <w:t>Колич</w:t>
      </w:r>
      <w:r w:rsidR="000B14AA">
        <w:rPr>
          <w:rFonts w:eastAsia="Times New Roman" w:cs="Times New Roman"/>
          <w:sz w:val="28"/>
          <w:lang w:eastAsia="ru-RU"/>
        </w:rPr>
        <w:t xml:space="preserve">ество обучающихся в </w:t>
      </w:r>
      <w:r w:rsidR="00362619">
        <w:rPr>
          <w:rFonts w:eastAsia="Times New Roman" w:cs="Times New Roman"/>
          <w:sz w:val="28"/>
          <w:lang w:eastAsia="ru-RU"/>
        </w:rPr>
        <w:t>группах: 12</w:t>
      </w:r>
      <w:r w:rsidRPr="00763C0B">
        <w:rPr>
          <w:rFonts w:eastAsia="Times New Roman" w:cs="Times New Roman"/>
          <w:sz w:val="28"/>
          <w:lang w:eastAsia="ru-RU"/>
        </w:rPr>
        <w:t>-15 человек;</w:t>
      </w:r>
    </w:p>
    <w:p w14:paraId="3D7386ED" w14:textId="76448FDA" w:rsidR="00763C0B" w:rsidRDefault="00763C0B" w:rsidP="0080760D">
      <w:pPr>
        <w:shd w:val="clear" w:color="auto" w:fill="FFFFFF"/>
        <w:spacing w:line="360" w:lineRule="auto"/>
        <w:ind w:firstLine="568"/>
        <w:jc w:val="center"/>
        <w:rPr>
          <w:rFonts w:eastAsia="Times New Roman" w:cs="Times New Roman"/>
          <w:color w:val="000000"/>
          <w:sz w:val="28"/>
          <w:lang w:eastAsia="ru-RU"/>
        </w:rPr>
      </w:pPr>
      <w:r w:rsidRPr="00763C0B">
        <w:rPr>
          <w:rFonts w:eastAsia="Times New Roman" w:cs="Times New Roman"/>
          <w:b/>
          <w:sz w:val="28"/>
          <w:lang w:eastAsia="ru-RU"/>
        </w:rPr>
        <w:t>Индивидуальные особенности учащихся:</w:t>
      </w:r>
    </w:p>
    <w:p w14:paraId="140C0E90" w14:textId="77777777" w:rsidR="00763C0B" w:rsidRPr="00763C0B" w:rsidRDefault="00763C0B" w:rsidP="00763C0B">
      <w:pPr>
        <w:shd w:val="clear" w:color="auto" w:fill="FFFFFF"/>
        <w:spacing w:line="360" w:lineRule="auto"/>
        <w:ind w:firstLine="568"/>
        <w:jc w:val="both"/>
        <w:rPr>
          <w:rFonts w:eastAsia="Times New Roman" w:cs="Times New Roman"/>
          <w:color w:val="000000"/>
          <w:sz w:val="28"/>
          <w:lang w:eastAsia="ru-RU"/>
        </w:rPr>
      </w:pPr>
      <w:r w:rsidRPr="00763C0B">
        <w:rPr>
          <w:rFonts w:eastAsia="Times New Roman" w:cs="Times New Roman"/>
          <w:color w:val="000000"/>
          <w:sz w:val="28"/>
          <w:lang w:eastAsia="ru-RU"/>
        </w:rPr>
        <w:t>В подростковом возрасте творчество является одним из факторов гармоничного развития личности. Посредством общения с искусством происходит обогащение души ребенка, прививается любовь к своему краю. Оно не только оказывается благотворное влияние на личность ребенка, раскрывает его творческий потенциал, развивает его интеллект, но и рассказывает об истории народа и его традициях.</w:t>
      </w:r>
    </w:p>
    <w:p w14:paraId="2D976356" w14:textId="77777777" w:rsidR="00763C0B" w:rsidRPr="00763C0B" w:rsidRDefault="00763C0B" w:rsidP="00763C0B">
      <w:pPr>
        <w:shd w:val="clear" w:color="auto" w:fill="FFFFFF"/>
        <w:spacing w:line="360" w:lineRule="auto"/>
        <w:ind w:firstLine="568"/>
        <w:jc w:val="both"/>
        <w:rPr>
          <w:rFonts w:eastAsia="Times New Roman" w:cs="Times New Roman"/>
          <w:color w:val="000000"/>
          <w:sz w:val="28"/>
          <w:lang w:eastAsia="ru-RU"/>
        </w:rPr>
      </w:pPr>
      <w:r w:rsidRPr="00763C0B">
        <w:rPr>
          <w:rFonts w:eastAsia="Times New Roman" w:cs="Times New Roman"/>
          <w:color w:val="000000"/>
          <w:sz w:val="28"/>
          <w:lang w:eastAsia="ru-RU"/>
        </w:rPr>
        <w:t xml:space="preserve">Познавая красоту декоративно-прикладного творчества, ребенок испытывает положительные эмоции, на основе которых возникают более глубокие чувства: радости, восхищения, восторга. Создаются условия для развития образных представлений, мышления, воображения. Все это вызывает у обучающихся стремление передать воспринятую красоту, запечатлеть те предметы декоративно-прикладного искусства, которые им понравились, у них пробуждается и развивается созидательная активность.  </w:t>
      </w:r>
    </w:p>
    <w:p w14:paraId="23CA967D" w14:textId="700CFCEA" w:rsidR="00763C0B" w:rsidRPr="00763C0B" w:rsidRDefault="00763C0B" w:rsidP="00763C0B">
      <w:pPr>
        <w:shd w:val="clear" w:color="auto" w:fill="FFFFFF"/>
        <w:spacing w:line="360" w:lineRule="auto"/>
        <w:jc w:val="both"/>
        <w:textAlignment w:val="baseline"/>
        <w:rPr>
          <w:rFonts w:eastAsia="Times New Roman" w:cs="Times New Roman"/>
          <w:sz w:val="28"/>
          <w:lang w:eastAsia="ru-RU"/>
        </w:rPr>
      </w:pPr>
      <w:r w:rsidRPr="00763C0B">
        <w:rPr>
          <w:rFonts w:eastAsia="Times New Roman" w:cs="Times New Roman"/>
          <w:sz w:val="28"/>
          <w:lang w:eastAsia="ru-RU"/>
        </w:rPr>
        <w:t xml:space="preserve">Дети с ОВЗ включены в групповые </w:t>
      </w:r>
      <w:r w:rsidR="007B0B36" w:rsidRPr="00763C0B">
        <w:rPr>
          <w:rFonts w:eastAsia="Times New Roman" w:cs="Times New Roman"/>
          <w:sz w:val="28"/>
          <w:lang w:eastAsia="ru-RU"/>
        </w:rPr>
        <w:t>занятия, в</w:t>
      </w:r>
      <w:r w:rsidRPr="00763C0B">
        <w:rPr>
          <w:rFonts w:eastAsia="Times New Roman" w:cs="Times New Roman"/>
          <w:sz w:val="28"/>
          <w:lang w:eastAsia="ru-RU"/>
        </w:rPr>
        <w:t xml:space="preserve"> процессе которых учитываются отклонения здоровья и варьируется объем заданий. В некоторых случаях проводятся индивидуальные консультации и занятия.</w:t>
      </w:r>
    </w:p>
    <w:p w14:paraId="2DFBEE63" w14:textId="2BF48CE9" w:rsidR="00763C0B" w:rsidRPr="00763C0B" w:rsidRDefault="00763C0B" w:rsidP="00763C0B">
      <w:pPr>
        <w:shd w:val="clear" w:color="auto" w:fill="FFFFFF"/>
        <w:spacing w:line="360" w:lineRule="auto"/>
        <w:jc w:val="both"/>
        <w:textAlignment w:val="baseline"/>
        <w:rPr>
          <w:rFonts w:eastAsia="Times New Roman" w:cs="Times New Roman"/>
          <w:sz w:val="28"/>
          <w:lang w:eastAsia="ru-RU"/>
        </w:rPr>
      </w:pPr>
      <w:r w:rsidRPr="00763C0B">
        <w:rPr>
          <w:rFonts w:eastAsia="Times New Roman" w:cs="Times New Roman"/>
          <w:sz w:val="28"/>
          <w:lang w:eastAsia="ru-RU"/>
        </w:rPr>
        <w:t>Также в группах возможно обучение детей ТЖС, в том числе</w:t>
      </w:r>
      <w:r w:rsidRPr="00763C0B">
        <w:rPr>
          <w:rFonts w:cs="Times New Roman"/>
          <w:sz w:val="28"/>
        </w:rPr>
        <w:t xml:space="preserve"> </w:t>
      </w:r>
      <w:r w:rsidRPr="00763C0B">
        <w:rPr>
          <w:rFonts w:eastAsia="Times New Roman" w:cs="Times New Roman"/>
          <w:sz w:val="28"/>
          <w:lang w:eastAsia="ru-RU"/>
        </w:rPr>
        <w:t>учащихся из малообеспеченных, неполных семей, состоящих на учёте в ПДН, внутришкольном учёте.</w:t>
      </w:r>
      <w:r w:rsidRPr="00763C0B">
        <w:rPr>
          <w:rFonts w:cs="Times New Roman"/>
          <w:sz w:val="28"/>
        </w:rPr>
        <w:t xml:space="preserve"> </w:t>
      </w:r>
      <w:r w:rsidRPr="00763C0B">
        <w:rPr>
          <w:rFonts w:eastAsia="Times New Roman" w:cs="Times New Roman"/>
          <w:sz w:val="28"/>
          <w:lang w:eastAsia="ru-RU"/>
        </w:rPr>
        <w:t xml:space="preserve">В целях социально-педагогической реабилитации таких </w:t>
      </w:r>
      <w:r w:rsidR="006C660F" w:rsidRPr="00763C0B">
        <w:rPr>
          <w:rFonts w:eastAsia="Times New Roman" w:cs="Times New Roman"/>
          <w:sz w:val="28"/>
          <w:lang w:eastAsia="ru-RU"/>
        </w:rPr>
        <w:t>обучающихся, педагог</w:t>
      </w:r>
      <w:r w:rsidRPr="00763C0B">
        <w:rPr>
          <w:rFonts w:eastAsia="Times New Roman" w:cs="Times New Roman"/>
          <w:sz w:val="28"/>
          <w:lang w:eastAsia="ru-RU"/>
        </w:rPr>
        <w:t>:</w:t>
      </w:r>
    </w:p>
    <w:p w14:paraId="34F50F8D" w14:textId="5EA0F397" w:rsidR="00763C0B" w:rsidRPr="00763C0B" w:rsidRDefault="00763C0B" w:rsidP="00763C0B">
      <w:pPr>
        <w:shd w:val="clear" w:color="auto" w:fill="FFFFFF"/>
        <w:spacing w:line="360" w:lineRule="auto"/>
        <w:jc w:val="both"/>
        <w:textAlignment w:val="baseline"/>
        <w:rPr>
          <w:rFonts w:eastAsia="Times New Roman" w:cs="Times New Roman"/>
          <w:sz w:val="28"/>
          <w:lang w:eastAsia="ru-RU"/>
        </w:rPr>
      </w:pPr>
      <w:r w:rsidRPr="00763C0B">
        <w:rPr>
          <w:rFonts w:eastAsia="Times New Roman" w:cs="Times New Roman"/>
          <w:sz w:val="28"/>
          <w:lang w:eastAsia="ru-RU"/>
        </w:rPr>
        <w:lastRenderedPageBreak/>
        <w:t xml:space="preserve">1)Убеждение и личный пример. Убеждение </w:t>
      </w:r>
      <w:r w:rsidR="006C660F" w:rsidRPr="00763C0B">
        <w:rPr>
          <w:rFonts w:eastAsia="Times New Roman" w:cs="Times New Roman"/>
          <w:sz w:val="28"/>
          <w:lang w:eastAsia="ru-RU"/>
        </w:rPr>
        <w:t>— это</w:t>
      </w:r>
      <w:r w:rsidRPr="00763C0B">
        <w:rPr>
          <w:rFonts w:eastAsia="Times New Roman" w:cs="Times New Roman"/>
          <w:sz w:val="28"/>
          <w:lang w:eastAsia="ru-RU"/>
        </w:rPr>
        <w:t xml:space="preserve"> и разъяснение, и доказательство правильности или необходимости определенного поведения либо допустимости какого-то поступка. Личный пример — важный аргумент правоты педагога.</w:t>
      </w:r>
    </w:p>
    <w:p w14:paraId="386267EB" w14:textId="77777777" w:rsidR="00763C0B" w:rsidRPr="00763C0B" w:rsidRDefault="00763C0B" w:rsidP="00763C0B">
      <w:pPr>
        <w:shd w:val="clear" w:color="auto" w:fill="FFFFFF"/>
        <w:spacing w:line="360" w:lineRule="auto"/>
        <w:jc w:val="both"/>
        <w:textAlignment w:val="baseline"/>
        <w:rPr>
          <w:rFonts w:eastAsia="Times New Roman" w:cs="Times New Roman"/>
          <w:sz w:val="28"/>
          <w:lang w:eastAsia="ru-RU"/>
        </w:rPr>
      </w:pPr>
      <w:r w:rsidRPr="00763C0B">
        <w:rPr>
          <w:rFonts w:eastAsia="Times New Roman" w:cs="Times New Roman"/>
          <w:sz w:val="28"/>
          <w:lang w:eastAsia="ru-RU"/>
        </w:rPr>
        <w:t>2)Моральная поддержка и укрепление веры в свои силы.</w:t>
      </w:r>
    </w:p>
    <w:p w14:paraId="32397817" w14:textId="77777777" w:rsidR="00763C0B" w:rsidRPr="00763C0B" w:rsidRDefault="00763C0B" w:rsidP="00763C0B">
      <w:pPr>
        <w:shd w:val="clear" w:color="auto" w:fill="FFFFFF"/>
        <w:spacing w:line="360" w:lineRule="auto"/>
        <w:jc w:val="both"/>
        <w:textAlignment w:val="baseline"/>
        <w:rPr>
          <w:rFonts w:eastAsia="Times New Roman" w:cs="Times New Roman"/>
          <w:sz w:val="28"/>
          <w:lang w:eastAsia="ru-RU"/>
        </w:rPr>
      </w:pPr>
      <w:r w:rsidRPr="00763C0B">
        <w:rPr>
          <w:rFonts w:eastAsia="Times New Roman" w:cs="Times New Roman"/>
          <w:sz w:val="28"/>
          <w:lang w:eastAsia="ru-RU"/>
        </w:rPr>
        <w:t>3)Вовлеченность в интересную деятельность.</w:t>
      </w:r>
    </w:p>
    <w:p w14:paraId="61C0DC66" w14:textId="77777777" w:rsidR="00763C0B" w:rsidRPr="0041540B" w:rsidRDefault="00763C0B" w:rsidP="0041540B">
      <w:pPr>
        <w:shd w:val="clear" w:color="auto" w:fill="FFFFFF"/>
        <w:spacing w:line="360" w:lineRule="auto"/>
        <w:jc w:val="both"/>
        <w:textAlignment w:val="baseline"/>
        <w:rPr>
          <w:rFonts w:eastAsia="Times New Roman" w:cs="Times New Roman"/>
          <w:sz w:val="28"/>
          <w:highlight w:val="yellow"/>
          <w:lang w:eastAsia="ru-RU"/>
        </w:rPr>
      </w:pPr>
      <w:r w:rsidRPr="00763C0B">
        <w:rPr>
          <w:rFonts w:eastAsia="Times New Roman" w:cs="Times New Roman"/>
          <w:sz w:val="28"/>
          <w:lang w:eastAsia="ru-RU"/>
        </w:rPr>
        <w:t>4)Пробуждение гуманных чувств.</w:t>
      </w:r>
    </w:p>
    <w:p w14:paraId="3ED43149" w14:textId="119F8CDF" w:rsidR="00763C0B" w:rsidRPr="00763C0B" w:rsidRDefault="000B14AA" w:rsidP="00763C0B">
      <w:pPr>
        <w:shd w:val="clear" w:color="auto" w:fill="FFFFFF"/>
        <w:spacing w:line="360" w:lineRule="auto"/>
        <w:ind w:firstLine="567"/>
        <w:jc w:val="both"/>
        <w:rPr>
          <w:rFonts w:eastAsia="Times New Roman" w:cs="Times New Roman"/>
          <w:sz w:val="28"/>
          <w:lang w:eastAsia="ru-RU"/>
        </w:rPr>
      </w:pPr>
      <w:r>
        <w:rPr>
          <w:rFonts w:eastAsia="Calibri" w:cs="Times New Roman"/>
          <w:b/>
          <w:sz w:val="28"/>
        </w:rPr>
        <w:t>Возраст</w:t>
      </w:r>
      <w:r w:rsidR="00763C0B" w:rsidRPr="000B14AA">
        <w:rPr>
          <w:rFonts w:eastAsia="Calibri" w:cs="Times New Roman"/>
          <w:b/>
          <w:sz w:val="28"/>
        </w:rPr>
        <w:t>:</w:t>
      </w:r>
      <w:r w:rsidR="00763C0B" w:rsidRPr="00763C0B">
        <w:rPr>
          <w:rFonts w:eastAsia="Calibri" w:cs="Times New Roman"/>
          <w:sz w:val="28"/>
        </w:rPr>
        <w:t xml:space="preserve"> учащиеся от </w:t>
      </w:r>
      <w:r w:rsidR="006C660F">
        <w:rPr>
          <w:rFonts w:eastAsia="Calibri" w:cs="Times New Roman"/>
          <w:sz w:val="28"/>
        </w:rPr>
        <w:t>5</w:t>
      </w:r>
      <w:r w:rsidR="00763C0B" w:rsidRPr="00763C0B">
        <w:rPr>
          <w:rFonts w:eastAsia="Calibri" w:cs="Times New Roman"/>
          <w:sz w:val="28"/>
        </w:rPr>
        <w:t xml:space="preserve"> до 1</w:t>
      </w:r>
      <w:r w:rsidR="006936ED">
        <w:rPr>
          <w:rFonts w:eastAsia="Calibri" w:cs="Times New Roman"/>
          <w:sz w:val="28"/>
        </w:rPr>
        <w:t>3</w:t>
      </w:r>
      <w:r w:rsidR="00763C0B" w:rsidRPr="00763C0B">
        <w:rPr>
          <w:rFonts w:eastAsia="Calibri" w:cs="Times New Roman"/>
          <w:sz w:val="28"/>
        </w:rPr>
        <w:t xml:space="preserve"> лет,</w:t>
      </w:r>
      <w:r w:rsidR="0041540B">
        <w:rPr>
          <w:rFonts w:eastAsia="Times New Roman" w:cs="Times New Roman"/>
          <w:sz w:val="28"/>
          <w:lang w:eastAsia="ru-RU"/>
        </w:rPr>
        <w:t xml:space="preserve"> состав групп разновозрастный.</w:t>
      </w:r>
    </w:p>
    <w:p w14:paraId="6D739D80" w14:textId="77777777" w:rsidR="006936ED" w:rsidRDefault="006936ED" w:rsidP="0080760D">
      <w:pPr>
        <w:pStyle w:val="a5"/>
        <w:shd w:val="clear" w:color="auto" w:fill="FFFFFF"/>
        <w:spacing w:line="360" w:lineRule="auto"/>
        <w:ind w:left="360" w:firstLine="0"/>
        <w:jc w:val="center"/>
        <w:rPr>
          <w:rFonts w:eastAsia="Calibri" w:cs="Times New Roman"/>
          <w:b/>
          <w:sz w:val="28"/>
        </w:rPr>
      </w:pPr>
      <w:r>
        <w:rPr>
          <w:rFonts w:eastAsia="Calibri" w:cs="Times New Roman"/>
          <w:b/>
          <w:sz w:val="28"/>
        </w:rPr>
        <w:t>Режим занятий</w:t>
      </w:r>
    </w:p>
    <w:p w14:paraId="076E2B7E" w14:textId="148F42A4" w:rsidR="000B14AA" w:rsidRPr="00B77F15" w:rsidRDefault="006936ED" w:rsidP="006936ED">
      <w:pPr>
        <w:pStyle w:val="a5"/>
        <w:shd w:val="clear" w:color="auto" w:fill="FFFFFF"/>
        <w:spacing w:line="360" w:lineRule="auto"/>
        <w:ind w:left="360" w:firstLine="0"/>
        <w:jc w:val="both"/>
        <w:rPr>
          <w:rFonts w:eastAsia="Calibri" w:cs="Times New Roman"/>
          <w:sz w:val="28"/>
        </w:rPr>
      </w:pPr>
      <w:r w:rsidRPr="00B77F15">
        <w:rPr>
          <w:rFonts w:eastAsia="Calibri" w:cs="Times New Roman"/>
          <w:sz w:val="28"/>
        </w:rPr>
        <w:t>1 год обучения - 1 группа (15 человек), занятия проводятся 2 раза в неделю по 2 часа (1</w:t>
      </w:r>
      <w:r w:rsidR="007B0B36">
        <w:rPr>
          <w:rFonts w:eastAsia="Calibri" w:cs="Times New Roman"/>
          <w:sz w:val="28"/>
        </w:rPr>
        <w:t>36</w:t>
      </w:r>
      <w:r w:rsidRPr="00B77F15">
        <w:rPr>
          <w:rFonts w:eastAsia="Calibri" w:cs="Times New Roman"/>
          <w:sz w:val="28"/>
        </w:rPr>
        <w:t xml:space="preserve"> часа). Продолжительность одного академического часа - 45 минут. Перерыв между учебными занятиями — </w:t>
      </w:r>
      <w:r w:rsidR="007B0B36">
        <w:rPr>
          <w:rFonts w:eastAsia="Calibri" w:cs="Times New Roman"/>
          <w:sz w:val="28"/>
        </w:rPr>
        <w:t>5</w:t>
      </w:r>
      <w:r w:rsidRPr="00B77F15">
        <w:rPr>
          <w:rFonts w:eastAsia="Calibri" w:cs="Times New Roman"/>
          <w:sz w:val="28"/>
        </w:rPr>
        <w:t xml:space="preserve"> минут. </w:t>
      </w:r>
    </w:p>
    <w:p w14:paraId="28873B25" w14:textId="77777777" w:rsidR="006936ED" w:rsidRPr="00B77F15" w:rsidRDefault="006936ED" w:rsidP="006936ED">
      <w:pPr>
        <w:pStyle w:val="a5"/>
        <w:shd w:val="clear" w:color="auto" w:fill="FFFFFF"/>
        <w:spacing w:line="360" w:lineRule="auto"/>
        <w:ind w:left="360" w:firstLine="0"/>
        <w:jc w:val="both"/>
        <w:rPr>
          <w:rFonts w:eastAsia="Calibri" w:cs="Times New Roman"/>
          <w:sz w:val="28"/>
        </w:rPr>
      </w:pPr>
      <w:r w:rsidRPr="00B77F15">
        <w:rPr>
          <w:rFonts w:eastAsia="Calibri" w:cs="Times New Roman"/>
          <w:sz w:val="28"/>
        </w:rPr>
        <w:t xml:space="preserve">Общее количество часов в неделю - </w:t>
      </w:r>
      <w:r w:rsidR="000B14AA" w:rsidRPr="00B77F15">
        <w:rPr>
          <w:rFonts w:eastAsia="Calibri" w:cs="Times New Roman"/>
          <w:sz w:val="28"/>
        </w:rPr>
        <w:t>4</w:t>
      </w:r>
      <w:r w:rsidRPr="00B77F15">
        <w:rPr>
          <w:rFonts w:eastAsia="Calibri" w:cs="Times New Roman"/>
          <w:sz w:val="28"/>
        </w:rPr>
        <w:t xml:space="preserve"> часа. </w:t>
      </w:r>
    </w:p>
    <w:p w14:paraId="66F4C106" w14:textId="30EC147D" w:rsidR="000B14AA" w:rsidRPr="00B77F15" w:rsidRDefault="006936ED" w:rsidP="006936ED">
      <w:pPr>
        <w:pStyle w:val="a5"/>
        <w:shd w:val="clear" w:color="auto" w:fill="FFFFFF"/>
        <w:spacing w:line="360" w:lineRule="auto"/>
        <w:ind w:left="360" w:firstLine="0"/>
        <w:jc w:val="both"/>
        <w:rPr>
          <w:rFonts w:eastAsia="Calibri" w:cs="Times New Roman"/>
          <w:sz w:val="28"/>
        </w:rPr>
      </w:pPr>
      <w:r w:rsidRPr="00B77F15">
        <w:rPr>
          <w:rFonts w:eastAsia="Calibri" w:cs="Times New Roman"/>
          <w:sz w:val="28"/>
        </w:rPr>
        <w:t xml:space="preserve">       2 год обучения – 2 группы</w:t>
      </w:r>
      <w:r w:rsidR="006C660F">
        <w:rPr>
          <w:rFonts w:eastAsia="Calibri" w:cs="Times New Roman"/>
          <w:sz w:val="28"/>
        </w:rPr>
        <w:t xml:space="preserve"> </w:t>
      </w:r>
      <w:r w:rsidRPr="00B77F15">
        <w:rPr>
          <w:rFonts w:eastAsia="Calibri" w:cs="Times New Roman"/>
          <w:sz w:val="28"/>
        </w:rPr>
        <w:t>(13 человек), занятия проводятся 1 раз в неделю по 2 часа и один раз в неделю 3 часа (1</w:t>
      </w:r>
      <w:r w:rsidR="007B0B36">
        <w:rPr>
          <w:rFonts w:eastAsia="Calibri" w:cs="Times New Roman"/>
          <w:sz w:val="28"/>
        </w:rPr>
        <w:t>70</w:t>
      </w:r>
      <w:r w:rsidRPr="00B77F15">
        <w:rPr>
          <w:rFonts w:eastAsia="Calibri" w:cs="Times New Roman"/>
          <w:sz w:val="28"/>
        </w:rPr>
        <w:t xml:space="preserve"> час</w:t>
      </w:r>
      <w:r w:rsidR="007B0B36">
        <w:rPr>
          <w:rFonts w:eastAsia="Calibri" w:cs="Times New Roman"/>
          <w:sz w:val="28"/>
        </w:rPr>
        <w:t>ов</w:t>
      </w:r>
      <w:r w:rsidRPr="00B77F15">
        <w:rPr>
          <w:rFonts w:eastAsia="Calibri" w:cs="Times New Roman"/>
          <w:sz w:val="28"/>
        </w:rPr>
        <w:t xml:space="preserve">). </w:t>
      </w:r>
    </w:p>
    <w:p w14:paraId="569DE110" w14:textId="5EB46236" w:rsidR="000B14AA" w:rsidRPr="00B77F15" w:rsidRDefault="006936ED" w:rsidP="006936ED">
      <w:pPr>
        <w:pStyle w:val="a5"/>
        <w:shd w:val="clear" w:color="auto" w:fill="FFFFFF"/>
        <w:spacing w:line="360" w:lineRule="auto"/>
        <w:ind w:left="360" w:firstLine="0"/>
        <w:jc w:val="both"/>
        <w:rPr>
          <w:rFonts w:eastAsia="Calibri" w:cs="Times New Roman"/>
          <w:sz w:val="28"/>
        </w:rPr>
      </w:pPr>
      <w:r w:rsidRPr="00B77F15">
        <w:rPr>
          <w:rFonts w:eastAsia="Calibri" w:cs="Times New Roman"/>
          <w:sz w:val="28"/>
        </w:rPr>
        <w:t xml:space="preserve">Продолжительность одного академического часа - 45 минут. Перерыв между учебными занятиями — </w:t>
      </w:r>
      <w:r w:rsidR="007B0B36">
        <w:rPr>
          <w:rFonts w:eastAsia="Calibri" w:cs="Times New Roman"/>
          <w:sz w:val="28"/>
        </w:rPr>
        <w:t xml:space="preserve">5 </w:t>
      </w:r>
      <w:r w:rsidRPr="00B77F15">
        <w:rPr>
          <w:rFonts w:eastAsia="Calibri" w:cs="Times New Roman"/>
          <w:sz w:val="28"/>
        </w:rPr>
        <w:t xml:space="preserve">минут.  Общее количество часов в неделю — </w:t>
      </w:r>
      <w:r w:rsidR="000B14AA" w:rsidRPr="00B77F15">
        <w:rPr>
          <w:rFonts w:eastAsia="Calibri" w:cs="Times New Roman"/>
          <w:sz w:val="28"/>
        </w:rPr>
        <w:t>5</w:t>
      </w:r>
      <w:r w:rsidRPr="00B77F15">
        <w:rPr>
          <w:rFonts w:eastAsia="Calibri" w:cs="Times New Roman"/>
          <w:sz w:val="28"/>
        </w:rPr>
        <w:t xml:space="preserve"> час</w:t>
      </w:r>
      <w:r w:rsidR="007B0B36">
        <w:rPr>
          <w:rFonts w:eastAsia="Calibri" w:cs="Times New Roman"/>
          <w:sz w:val="28"/>
        </w:rPr>
        <w:t>ов</w:t>
      </w:r>
      <w:r w:rsidRPr="00B77F15">
        <w:rPr>
          <w:rFonts w:eastAsia="Calibri" w:cs="Times New Roman"/>
          <w:sz w:val="28"/>
        </w:rPr>
        <w:t>.</w:t>
      </w:r>
    </w:p>
    <w:p w14:paraId="01D01382" w14:textId="280D5B3B" w:rsidR="000B14AA" w:rsidRDefault="006936ED" w:rsidP="000B14AA">
      <w:pPr>
        <w:pStyle w:val="a5"/>
        <w:shd w:val="clear" w:color="auto" w:fill="FFFFFF"/>
        <w:spacing w:line="360" w:lineRule="auto"/>
        <w:ind w:left="360" w:firstLine="0"/>
        <w:jc w:val="both"/>
        <w:rPr>
          <w:rFonts w:eastAsia="Calibri" w:cs="Times New Roman"/>
          <w:sz w:val="28"/>
        </w:rPr>
      </w:pPr>
      <w:r w:rsidRPr="00B77F15">
        <w:rPr>
          <w:rFonts w:eastAsia="Calibri" w:cs="Times New Roman"/>
          <w:sz w:val="28"/>
        </w:rPr>
        <w:t xml:space="preserve">        3 год обучения – 3 группы (13 человек)</w:t>
      </w:r>
      <w:r w:rsidRPr="00B77F15">
        <w:t xml:space="preserve"> </w:t>
      </w:r>
      <w:r w:rsidRPr="00B77F15">
        <w:rPr>
          <w:rFonts w:eastAsia="Calibri" w:cs="Times New Roman"/>
          <w:sz w:val="28"/>
        </w:rPr>
        <w:t>1 раз в неделю по 2 часа и один раз в неделю 3 часа (1</w:t>
      </w:r>
      <w:r w:rsidR="007B0B36">
        <w:rPr>
          <w:rFonts w:eastAsia="Calibri" w:cs="Times New Roman"/>
          <w:sz w:val="28"/>
        </w:rPr>
        <w:t>70</w:t>
      </w:r>
      <w:r w:rsidRPr="00B77F15">
        <w:rPr>
          <w:rFonts w:eastAsia="Calibri" w:cs="Times New Roman"/>
          <w:sz w:val="28"/>
        </w:rPr>
        <w:t xml:space="preserve"> часа). Продолжительность одного академического часа - 45 минут. Перерыв между учебными занятиями — 10 минут.  Общее количество часов в неделю — </w:t>
      </w:r>
      <w:r w:rsidR="000B14AA" w:rsidRPr="00B77F15">
        <w:rPr>
          <w:rFonts w:eastAsia="Calibri" w:cs="Times New Roman"/>
          <w:sz w:val="28"/>
        </w:rPr>
        <w:t>5</w:t>
      </w:r>
      <w:r w:rsidRPr="00B77F15">
        <w:rPr>
          <w:rFonts w:eastAsia="Calibri" w:cs="Times New Roman"/>
          <w:sz w:val="28"/>
        </w:rPr>
        <w:t xml:space="preserve"> часа. </w:t>
      </w:r>
    </w:p>
    <w:p w14:paraId="26891CE6" w14:textId="3DA2A124" w:rsidR="006936ED" w:rsidRPr="006936ED" w:rsidRDefault="006936ED" w:rsidP="000B14AA">
      <w:pPr>
        <w:pStyle w:val="a5"/>
        <w:shd w:val="clear" w:color="auto" w:fill="FFFFFF"/>
        <w:spacing w:line="360" w:lineRule="auto"/>
        <w:ind w:left="360" w:firstLine="0"/>
        <w:jc w:val="both"/>
        <w:rPr>
          <w:rFonts w:eastAsia="Calibri" w:cs="Times New Roman"/>
          <w:sz w:val="28"/>
        </w:rPr>
      </w:pPr>
      <w:r w:rsidRPr="00D5744F">
        <w:rPr>
          <w:rFonts w:eastAsia="Calibri" w:cs="Times New Roman"/>
          <w:b/>
          <w:sz w:val="28"/>
        </w:rPr>
        <w:t>Объем программы</w:t>
      </w:r>
      <w:r w:rsidRPr="006936ED">
        <w:rPr>
          <w:rFonts w:eastAsia="Calibri" w:cs="Times New Roman"/>
          <w:sz w:val="28"/>
        </w:rPr>
        <w:t xml:space="preserve"> — </w:t>
      </w:r>
      <w:r w:rsidR="007B0B36">
        <w:rPr>
          <w:rFonts w:eastAsia="Calibri" w:cs="Times New Roman"/>
          <w:sz w:val="28"/>
        </w:rPr>
        <w:t>4</w:t>
      </w:r>
      <w:r w:rsidR="00D71674">
        <w:rPr>
          <w:rFonts w:eastAsia="Calibri" w:cs="Times New Roman"/>
          <w:sz w:val="28"/>
        </w:rPr>
        <w:t>76</w:t>
      </w:r>
      <w:r w:rsidRPr="006936ED">
        <w:rPr>
          <w:rFonts w:eastAsia="Calibri" w:cs="Times New Roman"/>
          <w:sz w:val="28"/>
        </w:rPr>
        <w:t xml:space="preserve"> часов. Программа рассчитана на 3 года обучения. 1 год обучения: </w:t>
      </w:r>
      <w:r>
        <w:rPr>
          <w:rFonts w:eastAsia="Calibri" w:cs="Times New Roman"/>
          <w:sz w:val="28"/>
        </w:rPr>
        <w:t>1</w:t>
      </w:r>
      <w:r w:rsidR="007B0B36">
        <w:rPr>
          <w:rFonts w:eastAsia="Calibri" w:cs="Times New Roman"/>
          <w:sz w:val="28"/>
        </w:rPr>
        <w:t>36</w:t>
      </w:r>
      <w:r w:rsidRPr="006936ED">
        <w:rPr>
          <w:rFonts w:eastAsia="Calibri" w:cs="Times New Roman"/>
          <w:sz w:val="28"/>
        </w:rPr>
        <w:t xml:space="preserve"> часа в год. 2 год обучения: </w:t>
      </w:r>
      <w:r>
        <w:rPr>
          <w:rFonts w:eastAsia="Calibri" w:cs="Times New Roman"/>
          <w:sz w:val="28"/>
        </w:rPr>
        <w:t>1</w:t>
      </w:r>
      <w:r w:rsidR="007B0B36">
        <w:rPr>
          <w:rFonts w:eastAsia="Calibri" w:cs="Times New Roman"/>
          <w:sz w:val="28"/>
        </w:rPr>
        <w:t>70</w:t>
      </w:r>
      <w:r w:rsidRPr="006936ED">
        <w:rPr>
          <w:rFonts w:eastAsia="Calibri" w:cs="Times New Roman"/>
          <w:sz w:val="28"/>
        </w:rPr>
        <w:t xml:space="preserve"> часа в год. 3 год обучения: 1</w:t>
      </w:r>
      <w:r w:rsidR="007B0B36">
        <w:rPr>
          <w:rFonts w:eastAsia="Calibri" w:cs="Times New Roman"/>
          <w:sz w:val="28"/>
        </w:rPr>
        <w:t>70</w:t>
      </w:r>
      <w:r w:rsidRPr="006936ED">
        <w:rPr>
          <w:rFonts w:eastAsia="Calibri" w:cs="Times New Roman"/>
          <w:sz w:val="28"/>
        </w:rPr>
        <w:t xml:space="preserve"> часа в год.</w:t>
      </w:r>
    </w:p>
    <w:p w14:paraId="75265FA6" w14:textId="77777777" w:rsidR="002C0F7B" w:rsidRPr="002C0F7B" w:rsidRDefault="002C0F7B" w:rsidP="005403E2">
      <w:pPr>
        <w:pStyle w:val="a5"/>
        <w:numPr>
          <w:ilvl w:val="0"/>
          <w:numId w:val="1"/>
        </w:numPr>
        <w:shd w:val="clear" w:color="auto" w:fill="FFFFFF"/>
        <w:spacing w:line="360" w:lineRule="auto"/>
        <w:jc w:val="center"/>
        <w:outlineLvl w:val="0"/>
        <w:rPr>
          <w:rFonts w:eastAsia="Calibri" w:cs="Times New Roman"/>
          <w:b/>
          <w:color w:val="000000"/>
          <w:kern w:val="0"/>
          <w:sz w:val="28"/>
          <w:szCs w:val="28"/>
          <w:lang w:eastAsia="en-US" w:bidi="ar-SA"/>
        </w:rPr>
      </w:pPr>
      <w:bookmarkStart w:id="4" w:name="_Toc113534791"/>
      <w:r w:rsidRPr="002C0F7B">
        <w:rPr>
          <w:rFonts w:eastAsia="Calibri" w:cs="Times New Roman"/>
          <w:b/>
          <w:color w:val="000000"/>
          <w:kern w:val="0"/>
          <w:sz w:val="28"/>
          <w:szCs w:val="28"/>
          <w:lang w:eastAsia="en-US" w:bidi="ar-SA"/>
        </w:rPr>
        <w:t>Цели и задачи об</w:t>
      </w:r>
      <w:r>
        <w:rPr>
          <w:rFonts w:eastAsia="Calibri" w:cs="Times New Roman"/>
          <w:b/>
          <w:color w:val="000000"/>
          <w:kern w:val="0"/>
          <w:sz w:val="28"/>
          <w:szCs w:val="28"/>
          <w:lang w:eastAsia="en-US" w:bidi="ar-SA"/>
        </w:rPr>
        <w:t>щеразвивающей</w:t>
      </w:r>
      <w:r w:rsidRPr="002C0F7B">
        <w:rPr>
          <w:rFonts w:eastAsia="Calibri" w:cs="Times New Roman"/>
          <w:b/>
          <w:color w:val="000000"/>
          <w:kern w:val="0"/>
          <w:sz w:val="28"/>
          <w:szCs w:val="28"/>
          <w:lang w:eastAsia="en-US" w:bidi="ar-SA"/>
        </w:rPr>
        <w:t xml:space="preserve"> программы</w:t>
      </w:r>
      <w:bookmarkEnd w:id="4"/>
    </w:p>
    <w:p w14:paraId="48A7F18C" w14:textId="68D46FBD" w:rsidR="00BC6C5A" w:rsidRDefault="002C0F7B" w:rsidP="002C0F7B">
      <w:pPr>
        <w:pStyle w:val="a6"/>
        <w:shd w:val="clear" w:color="auto" w:fill="FFFFFF"/>
        <w:spacing w:before="0" w:beforeAutospacing="0" w:after="0" w:afterAutospacing="0" w:line="360" w:lineRule="auto"/>
        <w:jc w:val="both"/>
        <w:rPr>
          <w:color w:val="000000"/>
          <w:sz w:val="28"/>
          <w:szCs w:val="28"/>
          <w:shd w:val="clear" w:color="auto" w:fill="FFFFFF"/>
        </w:rPr>
      </w:pPr>
      <w:r w:rsidRPr="002C0F7B">
        <w:rPr>
          <w:b/>
          <w:bCs/>
          <w:color w:val="000000"/>
          <w:sz w:val="28"/>
          <w:szCs w:val="20"/>
        </w:rPr>
        <w:t>Цель программы</w:t>
      </w:r>
      <w:r w:rsidRPr="002C0F7B">
        <w:rPr>
          <w:color w:val="000000"/>
          <w:sz w:val="28"/>
          <w:szCs w:val="20"/>
        </w:rPr>
        <w:t>:</w:t>
      </w:r>
      <w:r w:rsidR="000B14AA" w:rsidRPr="000B14AA">
        <w:rPr>
          <w:color w:val="000000"/>
          <w:sz w:val="28"/>
          <w:szCs w:val="28"/>
          <w:shd w:val="clear" w:color="auto" w:fill="FFFFFF"/>
        </w:rPr>
        <w:t xml:space="preserve"> </w:t>
      </w:r>
      <w:r w:rsidR="00BC6C5A">
        <w:rPr>
          <w:color w:val="000000"/>
          <w:sz w:val="28"/>
          <w:szCs w:val="28"/>
          <w:shd w:val="clear" w:color="auto" w:fill="FFFFFF"/>
        </w:rPr>
        <w:t>развитие</w:t>
      </w:r>
      <w:r w:rsidR="00BC6C5A" w:rsidRPr="00BC6C5A">
        <w:rPr>
          <w:color w:val="000000"/>
          <w:sz w:val="28"/>
          <w:szCs w:val="28"/>
          <w:shd w:val="clear" w:color="auto" w:fill="FFFFFF"/>
        </w:rPr>
        <w:t xml:space="preserve"> творчески</w:t>
      </w:r>
      <w:r w:rsidR="00BC6C5A">
        <w:rPr>
          <w:color w:val="000000"/>
          <w:sz w:val="28"/>
          <w:szCs w:val="28"/>
          <w:shd w:val="clear" w:color="auto" w:fill="FFFFFF"/>
        </w:rPr>
        <w:t>х</w:t>
      </w:r>
      <w:r w:rsidR="00BC6C5A" w:rsidRPr="00BC6C5A">
        <w:rPr>
          <w:color w:val="000000"/>
          <w:sz w:val="28"/>
          <w:szCs w:val="28"/>
          <w:shd w:val="clear" w:color="auto" w:fill="FFFFFF"/>
        </w:rPr>
        <w:t xml:space="preserve"> способност</w:t>
      </w:r>
      <w:r w:rsidR="00BC6C5A">
        <w:rPr>
          <w:color w:val="000000"/>
          <w:sz w:val="28"/>
          <w:szCs w:val="28"/>
          <w:shd w:val="clear" w:color="auto" w:fill="FFFFFF"/>
        </w:rPr>
        <w:t>ей</w:t>
      </w:r>
      <w:r w:rsidR="00BC6C5A" w:rsidRPr="00BC6C5A">
        <w:rPr>
          <w:color w:val="000000"/>
          <w:sz w:val="28"/>
          <w:szCs w:val="28"/>
          <w:shd w:val="clear" w:color="auto" w:fill="FFFFFF"/>
        </w:rPr>
        <w:t xml:space="preserve"> уча</w:t>
      </w:r>
      <w:r w:rsidR="00BC6C5A">
        <w:rPr>
          <w:color w:val="000000"/>
          <w:sz w:val="28"/>
          <w:szCs w:val="28"/>
          <w:shd w:val="clear" w:color="auto" w:fill="FFFFFF"/>
        </w:rPr>
        <w:t>щихся</w:t>
      </w:r>
      <w:r w:rsidR="00BC6C5A" w:rsidRPr="00BC6C5A">
        <w:rPr>
          <w:color w:val="000000"/>
          <w:sz w:val="28"/>
          <w:szCs w:val="28"/>
          <w:shd w:val="clear" w:color="auto" w:fill="FFFFFF"/>
        </w:rPr>
        <w:t xml:space="preserve"> через освоение навыков вязания и </w:t>
      </w:r>
      <w:r w:rsidR="00D440E9">
        <w:rPr>
          <w:color w:val="000000"/>
          <w:sz w:val="28"/>
          <w:szCs w:val="28"/>
          <w:shd w:val="clear" w:color="auto" w:fill="FFFFFF"/>
        </w:rPr>
        <w:t>с</w:t>
      </w:r>
      <w:r w:rsidR="006C660F">
        <w:rPr>
          <w:color w:val="000000"/>
          <w:sz w:val="28"/>
          <w:szCs w:val="28"/>
          <w:shd w:val="clear" w:color="auto" w:fill="FFFFFF"/>
        </w:rPr>
        <w:t>овременных техник</w:t>
      </w:r>
      <w:r w:rsidR="00BC6C5A" w:rsidRPr="00BC6C5A">
        <w:rPr>
          <w:color w:val="000000"/>
          <w:sz w:val="28"/>
          <w:szCs w:val="28"/>
          <w:shd w:val="clear" w:color="auto" w:fill="FFFFFF"/>
        </w:rPr>
        <w:t xml:space="preserve"> рисования, способствуя улучшению моторики, концентрации, креативности и эмоционального самовыражения. </w:t>
      </w:r>
    </w:p>
    <w:p w14:paraId="5C3047B5" w14:textId="685965EC" w:rsidR="002C0F7B" w:rsidRPr="002C0F7B" w:rsidRDefault="00BC6C5A" w:rsidP="002C0F7B">
      <w:pPr>
        <w:pStyle w:val="a6"/>
        <w:shd w:val="clear" w:color="auto" w:fill="FFFFFF"/>
        <w:spacing w:before="0" w:beforeAutospacing="0" w:after="0" w:afterAutospacing="0" w:line="360" w:lineRule="auto"/>
        <w:jc w:val="both"/>
        <w:rPr>
          <w:color w:val="000000"/>
          <w:sz w:val="28"/>
          <w:szCs w:val="20"/>
        </w:rPr>
      </w:pPr>
      <w:r w:rsidRPr="00BC6C5A">
        <w:rPr>
          <w:color w:val="000000"/>
          <w:sz w:val="28"/>
          <w:szCs w:val="28"/>
          <w:shd w:val="clear" w:color="auto" w:fill="FFFFFF"/>
        </w:rPr>
        <w:lastRenderedPageBreak/>
        <w:t>Программа направлена на создание комфортной и поддерживающей среды, где участники смогут исследовать свои творческие потенциалы, развивать уверенность в себе и находить радость в процессе создания уникальных изделий и художественных работ.</w:t>
      </w:r>
    </w:p>
    <w:p w14:paraId="433BD3E1" w14:textId="77777777" w:rsidR="002C0F7B" w:rsidRPr="002C0F7B" w:rsidRDefault="002C0F7B" w:rsidP="002C0F7B">
      <w:pPr>
        <w:pStyle w:val="a6"/>
        <w:shd w:val="clear" w:color="auto" w:fill="FFFFFF"/>
        <w:spacing w:before="0" w:beforeAutospacing="0" w:after="0" w:afterAutospacing="0" w:line="360" w:lineRule="auto"/>
        <w:jc w:val="both"/>
        <w:rPr>
          <w:color w:val="000000"/>
          <w:sz w:val="28"/>
          <w:szCs w:val="20"/>
        </w:rPr>
      </w:pPr>
      <w:r w:rsidRPr="002C0F7B">
        <w:rPr>
          <w:color w:val="000000"/>
          <w:sz w:val="28"/>
          <w:szCs w:val="20"/>
        </w:rPr>
        <w:t>Для достижения поставленной цели программа имеет следующие основные задачи:</w:t>
      </w:r>
    </w:p>
    <w:p w14:paraId="693C3282" w14:textId="77777777" w:rsidR="002C0F7B" w:rsidRPr="002C0F7B" w:rsidRDefault="002C0F7B" w:rsidP="002C0F7B">
      <w:pPr>
        <w:pStyle w:val="a6"/>
        <w:shd w:val="clear" w:color="auto" w:fill="FFFFFF"/>
        <w:spacing w:before="0" w:beforeAutospacing="0" w:after="0" w:afterAutospacing="0" w:line="360" w:lineRule="auto"/>
        <w:jc w:val="both"/>
        <w:rPr>
          <w:color w:val="000000"/>
          <w:sz w:val="28"/>
          <w:szCs w:val="20"/>
        </w:rPr>
      </w:pPr>
      <w:r w:rsidRPr="002C0F7B">
        <w:rPr>
          <w:b/>
          <w:bCs/>
          <w:color w:val="000000"/>
          <w:sz w:val="28"/>
          <w:szCs w:val="20"/>
        </w:rPr>
        <w:t>Обучающие:</w:t>
      </w:r>
    </w:p>
    <w:p w14:paraId="456A81EA" w14:textId="648731AC" w:rsidR="002C0F7B" w:rsidRPr="002C0F7B" w:rsidRDefault="002C0F7B" w:rsidP="002C0F7B">
      <w:pPr>
        <w:pStyle w:val="a6"/>
        <w:shd w:val="clear" w:color="auto" w:fill="FFFFFF"/>
        <w:spacing w:before="0" w:beforeAutospacing="0" w:after="0" w:afterAutospacing="0" w:line="360" w:lineRule="auto"/>
        <w:jc w:val="both"/>
        <w:rPr>
          <w:color w:val="000000"/>
          <w:sz w:val="28"/>
          <w:szCs w:val="20"/>
        </w:rPr>
      </w:pPr>
      <w:r w:rsidRPr="002C0F7B">
        <w:rPr>
          <w:color w:val="000000"/>
          <w:sz w:val="28"/>
          <w:szCs w:val="20"/>
        </w:rPr>
        <w:t xml:space="preserve">- изучение технологии и особенностей вязания </w:t>
      </w:r>
      <w:r w:rsidR="00BC6C5A">
        <w:rPr>
          <w:color w:val="000000"/>
          <w:sz w:val="28"/>
          <w:szCs w:val="20"/>
        </w:rPr>
        <w:t>и рисования</w:t>
      </w:r>
      <w:r w:rsidRPr="002C0F7B">
        <w:rPr>
          <w:color w:val="000000"/>
          <w:sz w:val="28"/>
          <w:szCs w:val="20"/>
        </w:rPr>
        <w:t>;</w:t>
      </w:r>
    </w:p>
    <w:p w14:paraId="2206BBEF" w14:textId="77777777" w:rsidR="002C0F7B" w:rsidRPr="002C0F7B" w:rsidRDefault="002C0F7B" w:rsidP="002C0F7B">
      <w:pPr>
        <w:pStyle w:val="a6"/>
        <w:shd w:val="clear" w:color="auto" w:fill="FFFFFF"/>
        <w:spacing w:before="0" w:beforeAutospacing="0" w:after="0" w:afterAutospacing="0" w:line="360" w:lineRule="auto"/>
        <w:jc w:val="both"/>
        <w:rPr>
          <w:color w:val="000000"/>
          <w:sz w:val="28"/>
          <w:szCs w:val="20"/>
        </w:rPr>
      </w:pPr>
      <w:r w:rsidRPr="002C0F7B">
        <w:rPr>
          <w:color w:val="000000"/>
          <w:sz w:val="28"/>
          <w:szCs w:val="20"/>
        </w:rPr>
        <w:t>- умение пользоваться схемами и образцами для выполнения моделей;</w:t>
      </w:r>
    </w:p>
    <w:p w14:paraId="77649610" w14:textId="77777777" w:rsidR="002C0F7B" w:rsidRPr="002C0F7B" w:rsidRDefault="002C0F7B" w:rsidP="002C0F7B">
      <w:pPr>
        <w:pStyle w:val="a6"/>
        <w:shd w:val="clear" w:color="auto" w:fill="FFFFFF"/>
        <w:spacing w:before="0" w:beforeAutospacing="0" w:after="0" w:afterAutospacing="0" w:line="360" w:lineRule="auto"/>
        <w:jc w:val="both"/>
        <w:rPr>
          <w:color w:val="000000"/>
          <w:sz w:val="28"/>
          <w:szCs w:val="20"/>
        </w:rPr>
      </w:pPr>
      <w:r w:rsidRPr="002C0F7B">
        <w:rPr>
          <w:color w:val="000000"/>
          <w:sz w:val="28"/>
          <w:szCs w:val="20"/>
        </w:rPr>
        <w:t>- овладение методами и приемами самостоятельной работы;</w:t>
      </w:r>
    </w:p>
    <w:p w14:paraId="68DDE6A3" w14:textId="77777777" w:rsidR="00683146" w:rsidRPr="002C0F7B" w:rsidRDefault="002C0F7B" w:rsidP="002C0F7B">
      <w:pPr>
        <w:pStyle w:val="a6"/>
        <w:shd w:val="clear" w:color="auto" w:fill="FFFFFF"/>
        <w:spacing w:before="0" w:beforeAutospacing="0" w:after="0" w:afterAutospacing="0" w:line="360" w:lineRule="auto"/>
        <w:jc w:val="both"/>
        <w:rPr>
          <w:color w:val="000000"/>
          <w:sz w:val="28"/>
          <w:szCs w:val="20"/>
        </w:rPr>
      </w:pPr>
      <w:r w:rsidRPr="002C0F7B">
        <w:rPr>
          <w:color w:val="000000"/>
          <w:sz w:val="28"/>
          <w:szCs w:val="20"/>
        </w:rPr>
        <w:t>- освоение правил безопасной работы с инструментами и материалами.</w:t>
      </w:r>
    </w:p>
    <w:p w14:paraId="23E5DAC0" w14:textId="77777777" w:rsidR="002C0F7B" w:rsidRPr="002C0F7B" w:rsidRDefault="002C0F7B" w:rsidP="002C0F7B">
      <w:pPr>
        <w:pStyle w:val="a6"/>
        <w:shd w:val="clear" w:color="auto" w:fill="FFFFFF"/>
        <w:spacing w:before="0" w:beforeAutospacing="0" w:after="0" w:afterAutospacing="0" w:line="360" w:lineRule="auto"/>
        <w:jc w:val="both"/>
        <w:rPr>
          <w:color w:val="000000"/>
          <w:sz w:val="28"/>
          <w:szCs w:val="20"/>
        </w:rPr>
      </w:pPr>
      <w:r w:rsidRPr="002C0F7B">
        <w:rPr>
          <w:b/>
          <w:bCs/>
          <w:color w:val="000000"/>
          <w:sz w:val="28"/>
          <w:szCs w:val="20"/>
        </w:rPr>
        <w:t>Развивающие:</w:t>
      </w:r>
    </w:p>
    <w:p w14:paraId="4405C1EE" w14:textId="77777777" w:rsidR="002C0F7B" w:rsidRPr="002C0F7B" w:rsidRDefault="002C0F7B" w:rsidP="002C0F7B">
      <w:pPr>
        <w:pStyle w:val="a6"/>
        <w:shd w:val="clear" w:color="auto" w:fill="FFFFFF"/>
        <w:spacing w:before="0" w:beforeAutospacing="0" w:after="0" w:afterAutospacing="0" w:line="360" w:lineRule="auto"/>
        <w:jc w:val="both"/>
        <w:rPr>
          <w:color w:val="000000"/>
          <w:sz w:val="28"/>
          <w:szCs w:val="20"/>
        </w:rPr>
      </w:pPr>
      <w:r w:rsidRPr="002C0F7B">
        <w:rPr>
          <w:color w:val="000000"/>
          <w:sz w:val="28"/>
          <w:szCs w:val="20"/>
        </w:rPr>
        <w:t>- развитие усидчивости, аккуратности, внимания, моторных навыков;</w:t>
      </w:r>
    </w:p>
    <w:p w14:paraId="2BED9A8F" w14:textId="77777777" w:rsidR="002C0F7B" w:rsidRPr="002C0F7B" w:rsidRDefault="002C0F7B" w:rsidP="002C0F7B">
      <w:pPr>
        <w:pStyle w:val="a6"/>
        <w:shd w:val="clear" w:color="auto" w:fill="FFFFFF"/>
        <w:spacing w:before="0" w:beforeAutospacing="0" w:after="0" w:afterAutospacing="0" w:line="360" w:lineRule="auto"/>
        <w:jc w:val="both"/>
        <w:rPr>
          <w:color w:val="000000"/>
          <w:sz w:val="28"/>
          <w:szCs w:val="20"/>
        </w:rPr>
      </w:pPr>
      <w:r w:rsidRPr="002C0F7B">
        <w:rPr>
          <w:color w:val="000000"/>
          <w:sz w:val="28"/>
          <w:szCs w:val="20"/>
        </w:rPr>
        <w:t>- развитие творческого мышления и добросовестного отношения к работе;</w:t>
      </w:r>
    </w:p>
    <w:p w14:paraId="554F2448" w14:textId="77777777" w:rsidR="002C0F7B" w:rsidRPr="002C0F7B" w:rsidRDefault="002C0F7B" w:rsidP="002C0F7B">
      <w:pPr>
        <w:pStyle w:val="a6"/>
        <w:shd w:val="clear" w:color="auto" w:fill="FFFFFF"/>
        <w:spacing w:before="0" w:beforeAutospacing="0" w:after="0" w:afterAutospacing="0" w:line="360" w:lineRule="auto"/>
        <w:jc w:val="both"/>
        <w:rPr>
          <w:color w:val="000000"/>
          <w:sz w:val="28"/>
          <w:szCs w:val="20"/>
        </w:rPr>
      </w:pPr>
      <w:r w:rsidRPr="002C0F7B">
        <w:rPr>
          <w:color w:val="000000"/>
          <w:sz w:val="28"/>
          <w:szCs w:val="20"/>
        </w:rPr>
        <w:t>- развитие эстетического вкуса.</w:t>
      </w:r>
    </w:p>
    <w:p w14:paraId="582FD12C" w14:textId="77777777" w:rsidR="002C0F7B" w:rsidRPr="002C0F7B" w:rsidRDefault="002C0F7B" w:rsidP="002C0F7B">
      <w:pPr>
        <w:pStyle w:val="a6"/>
        <w:shd w:val="clear" w:color="auto" w:fill="FFFFFF"/>
        <w:spacing w:before="0" w:beforeAutospacing="0" w:after="0" w:afterAutospacing="0" w:line="360" w:lineRule="auto"/>
        <w:jc w:val="both"/>
        <w:rPr>
          <w:color w:val="000000"/>
          <w:sz w:val="28"/>
          <w:szCs w:val="20"/>
        </w:rPr>
      </w:pPr>
      <w:r w:rsidRPr="002C0F7B">
        <w:rPr>
          <w:b/>
          <w:bCs/>
          <w:color w:val="000000"/>
          <w:sz w:val="28"/>
          <w:szCs w:val="20"/>
        </w:rPr>
        <w:t>Воспитательные:</w:t>
      </w:r>
    </w:p>
    <w:p w14:paraId="3D7857DB" w14:textId="007120A9" w:rsidR="002C0F7B" w:rsidRPr="002C0F7B" w:rsidRDefault="002C0F7B" w:rsidP="002C0F7B">
      <w:pPr>
        <w:pStyle w:val="a6"/>
        <w:shd w:val="clear" w:color="auto" w:fill="FFFFFF"/>
        <w:spacing w:before="0" w:beforeAutospacing="0" w:after="0" w:afterAutospacing="0" w:line="360" w:lineRule="auto"/>
        <w:jc w:val="both"/>
        <w:rPr>
          <w:color w:val="000000"/>
          <w:sz w:val="28"/>
          <w:szCs w:val="20"/>
        </w:rPr>
      </w:pPr>
      <w:r w:rsidRPr="002C0F7B">
        <w:rPr>
          <w:color w:val="000000"/>
          <w:sz w:val="28"/>
          <w:szCs w:val="20"/>
        </w:rPr>
        <w:t xml:space="preserve">- формирование интереса обучающихся к вязанию </w:t>
      </w:r>
      <w:r w:rsidR="00BC6C5A">
        <w:rPr>
          <w:color w:val="000000"/>
          <w:sz w:val="28"/>
          <w:szCs w:val="20"/>
        </w:rPr>
        <w:t>и рисованию</w:t>
      </w:r>
      <w:r w:rsidRPr="002C0F7B">
        <w:rPr>
          <w:color w:val="000000"/>
          <w:sz w:val="28"/>
          <w:szCs w:val="20"/>
        </w:rPr>
        <w:t>;</w:t>
      </w:r>
    </w:p>
    <w:p w14:paraId="4CCF425A" w14:textId="77777777" w:rsidR="002C0F7B" w:rsidRPr="002C0F7B" w:rsidRDefault="002C0F7B" w:rsidP="002C0F7B">
      <w:pPr>
        <w:pStyle w:val="a6"/>
        <w:shd w:val="clear" w:color="auto" w:fill="FFFFFF"/>
        <w:spacing w:before="0" w:beforeAutospacing="0" w:after="0" w:afterAutospacing="0" w:line="360" w:lineRule="auto"/>
        <w:jc w:val="both"/>
        <w:rPr>
          <w:color w:val="000000"/>
          <w:sz w:val="28"/>
          <w:szCs w:val="20"/>
        </w:rPr>
      </w:pPr>
      <w:r w:rsidRPr="002C0F7B">
        <w:rPr>
          <w:color w:val="000000"/>
          <w:sz w:val="28"/>
          <w:szCs w:val="20"/>
        </w:rPr>
        <w:t>- воспитание трудолюбия, терпения, аккуратности, взаимовыручки и взаимопомощи;</w:t>
      </w:r>
    </w:p>
    <w:p w14:paraId="46314FB6" w14:textId="57E7A69E" w:rsidR="002C0F7B" w:rsidRPr="002C0F7B" w:rsidRDefault="002C0F7B" w:rsidP="002C0F7B">
      <w:pPr>
        <w:pStyle w:val="a6"/>
        <w:shd w:val="clear" w:color="auto" w:fill="FFFFFF"/>
        <w:spacing w:before="0" w:beforeAutospacing="0" w:after="0" w:afterAutospacing="0" w:line="360" w:lineRule="auto"/>
        <w:jc w:val="both"/>
        <w:rPr>
          <w:color w:val="000000"/>
          <w:sz w:val="28"/>
          <w:szCs w:val="20"/>
        </w:rPr>
      </w:pPr>
      <w:r w:rsidRPr="002C0F7B">
        <w:rPr>
          <w:color w:val="000000"/>
          <w:sz w:val="28"/>
          <w:szCs w:val="20"/>
        </w:rPr>
        <w:t>- воспитание упорства в достижении желаемых результатов</w:t>
      </w:r>
      <w:r w:rsidR="00BC6C5A">
        <w:rPr>
          <w:color w:val="000000"/>
          <w:sz w:val="28"/>
          <w:szCs w:val="20"/>
        </w:rPr>
        <w:t>.</w:t>
      </w:r>
    </w:p>
    <w:p w14:paraId="613260A4" w14:textId="77777777" w:rsidR="000B6172" w:rsidRPr="0041540B" w:rsidRDefault="000B6172" w:rsidP="0041540B">
      <w:pPr>
        <w:pStyle w:val="a6"/>
        <w:shd w:val="clear" w:color="auto" w:fill="FFFFFF"/>
        <w:spacing w:before="0" w:beforeAutospacing="0" w:after="0" w:afterAutospacing="0" w:line="360" w:lineRule="auto"/>
        <w:jc w:val="center"/>
        <w:outlineLvl w:val="0"/>
        <w:rPr>
          <w:b/>
          <w:color w:val="000000"/>
          <w:sz w:val="28"/>
          <w:szCs w:val="20"/>
        </w:rPr>
      </w:pPr>
      <w:bookmarkStart w:id="5" w:name="_Toc113534792"/>
      <w:r>
        <w:rPr>
          <w:b/>
          <w:color w:val="000000"/>
          <w:sz w:val="28"/>
          <w:szCs w:val="20"/>
        </w:rPr>
        <w:t xml:space="preserve">3. </w:t>
      </w:r>
      <w:r w:rsidR="000246B3" w:rsidRPr="000B6172">
        <w:rPr>
          <w:b/>
          <w:color w:val="000000"/>
          <w:sz w:val="28"/>
          <w:szCs w:val="20"/>
        </w:rPr>
        <w:t>Содержание образовательной программы</w:t>
      </w:r>
      <w:bookmarkEnd w:id="5"/>
    </w:p>
    <w:p w14:paraId="64B26432" w14:textId="77777777" w:rsidR="00683146" w:rsidRPr="00931988" w:rsidRDefault="002704BD" w:rsidP="0041540B">
      <w:pPr>
        <w:pStyle w:val="a6"/>
        <w:shd w:val="clear" w:color="auto" w:fill="FFFFFF"/>
        <w:spacing w:before="0" w:beforeAutospacing="0" w:after="0" w:afterAutospacing="0" w:line="360" w:lineRule="auto"/>
        <w:jc w:val="center"/>
        <w:outlineLvl w:val="1"/>
        <w:rPr>
          <w:b/>
          <w:color w:val="000000"/>
          <w:sz w:val="28"/>
          <w:szCs w:val="20"/>
        </w:rPr>
      </w:pPr>
      <w:bookmarkStart w:id="6" w:name="_Toc113534793"/>
      <w:r>
        <w:rPr>
          <w:b/>
          <w:color w:val="000000"/>
          <w:sz w:val="28"/>
          <w:szCs w:val="20"/>
        </w:rPr>
        <w:t>3.</w:t>
      </w:r>
      <w:r w:rsidR="0041540B">
        <w:rPr>
          <w:b/>
          <w:color w:val="000000"/>
          <w:sz w:val="28"/>
          <w:szCs w:val="20"/>
        </w:rPr>
        <w:t>1</w:t>
      </w:r>
      <w:r>
        <w:rPr>
          <w:b/>
          <w:color w:val="000000"/>
          <w:sz w:val="28"/>
          <w:szCs w:val="20"/>
        </w:rPr>
        <w:t xml:space="preserve"> </w:t>
      </w:r>
      <w:r w:rsidR="000B6172" w:rsidRPr="000B6172">
        <w:rPr>
          <w:b/>
          <w:color w:val="000000"/>
          <w:sz w:val="28"/>
          <w:szCs w:val="20"/>
        </w:rPr>
        <w:t>Учебно-тематический план</w:t>
      </w:r>
      <w:bookmarkStart w:id="7" w:name="_Toc108780328"/>
      <w:bookmarkStart w:id="8" w:name="_Toc108861267"/>
      <w:r w:rsidR="0041540B">
        <w:rPr>
          <w:b/>
          <w:color w:val="000000"/>
          <w:sz w:val="28"/>
          <w:szCs w:val="20"/>
        </w:rPr>
        <w:t xml:space="preserve"> </w:t>
      </w:r>
      <w:r w:rsidR="000B6172" w:rsidRPr="000B6172">
        <w:rPr>
          <w:b/>
          <w:color w:val="000000"/>
          <w:sz w:val="28"/>
          <w:szCs w:val="20"/>
        </w:rPr>
        <w:t>Тематический план 1 модуля</w:t>
      </w:r>
      <w:bookmarkEnd w:id="6"/>
      <w:r w:rsidR="000B6172" w:rsidRPr="000B6172">
        <w:rPr>
          <w:b/>
          <w:color w:val="000000"/>
          <w:sz w:val="28"/>
          <w:szCs w:val="20"/>
        </w:rPr>
        <w:t xml:space="preserve"> </w:t>
      </w:r>
      <w:bookmarkEnd w:id="7"/>
      <w:bookmarkEnd w:id="8"/>
    </w:p>
    <w:tbl>
      <w:tblPr>
        <w:tblW w:w="9400" w:type="dxa"/>
        <w:tblInd w:w="15"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53"/>
        <w:gridCol w:w="3066"/>
        <w:gridCol w:w="833"/>
        <w:gridCol w:w="1317"/>
        <w:gridCol w:w="850"/>
        <w:gridCol w:w="2581"/>
      </w:tblGrid>
      <w:tr w:rsidR="00C53B0C" w:rsidRPr="00683146" w14:paraId="01039F43" w14:textId="77777777" w:rsidTr="00235222">
        <w:trPr>
          <w:trHeight w:val="270"/>
        </w:trPr>
        <w:tc>
          <w:tcPr>
            <w:tcW w:w="753" w:type="dxa"/>
            <w:vMerge w:val="restart"/>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ABAAC3B"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 </w:t>
            </w:r>
          </w:p>
          <w:p w14:paraId="566E13A5"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b/>
                <w:bCs/>
                <w:i/>
                <w:iCs/>
                <w:color w:val="291E1E"/>
                <w:kern w:val="0"/>
                <w:sz w:val="28"/>
                <w:szCs w:val="28"/>
                <w:lang w:eastAsia="ru-RU" w:bidi="ar-SA"/>
              </w:rPr>
              <w:t>№№ п.п.</w:t>
            </w:r>
          </w:p>
        </w:tc>
        <w:tc>
          <w:tcPr>
            <w:tcW w:w="3066" w:type="dxa"/>
            <w:vMerge w:val="restart"/>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7F49454"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b/>
                <w:bCs/>
                <w:i/>
                <w:iCs/>
                <w:color w:val="291E1E"/>
                <w:kern w:val="0"/>
                <w:sz w:val="28"/>
                <w:szCs w:val="28"/>
                <w:lang w:eastAsia="ru-RU" w:bidi="ar-SA"/>
              </w:rPr>
              <w:t>Тема</w:t>
            </w:r>
          </w:p>
        </w:tc>
        <w:tc>
          <w:tcPr>
            <w:tcW w:w="833" w:type="dxa"/>
            <w:vMerge w:val="restart"/>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CEB503A"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b/>
                <w:bCs/>
                <w:i/>
                <w:iCs/>
                <w:color w:val="291E1E"/>
                <w:kern w:val="0"/>
                <w:sz w:val="28"/>
                <w:szCs w:val="28"/>
                <w:lang w:eastAsia="ru-RU" w:bidi="ar-SA"/>
              </w:rPr>
              <w:t>Всего часов</w:t>
            </w:r>
          </w:p>
        </w:tc>
        <w:tc>
          <w:tcPr>
            <w:tcW w:w="2167" w:type="dxa"/>
            <w:gridSpan w:val="2"/>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A71A89F"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b/>
                <w:bCs/>
                <w:i/>
                <w:iCs/>
                <w:color w:val="291E1E"/>
                <w:kern w:val="0"/>
                <w:sz w:val="28"/>
                <w:szCs w:val="28"/>
                <w:lang w:eastAsia="ru-RU" w:bidi="ar-SA"/>
              </w:rPr>
              <w:t>В том числе</w:t>
            </w:r>
          </w:p>
        </w:tc>
        <w:tc>
          <w:tcPr>
            <w:tcW w:w="2581" w:type="dxa"/>
            <w:vMerge w:val="restart"/>
            <w:tcBorders>
              <w:top w:val="outset" w:sz="6" w:space="0" w:color="000000"/>
              <w:left w:val="outset" w:sz="6" w:space="0" w:color="000000"/>
              <w:right w:val="outset" w:sz="6" w:space="0" w:color="000000"/>
            </w:tcBorders>
            <w:shd w:val="clear" w:color="auto" w:fill="FFFFFF"/>
          </w:tcPr>
          <w:p w14:paraId="055EB6A7" w14:textId="77777777" w:rsidR="00B77F15" w:rsidRDefault="00B77F15" w:rsidP="00683146">
            <w:pPr>
              <w:spacing w:before="180" w:after="180" w:line="300" w:lineRule="atLeast"/>
              <w:ind w:firstLine="0"/>
              <w:rPr>
                <w:rFonts w:eastAsia="Times New Roman" w:cs="Times New Roman"/>
                <w:b/>
                <w:bCs/>
                <w:i/>
                <w:iCs/>
                <w:color w:val="291E1E"/>
                <w:kern w:val="0"/>
                <w:sz w:val="28"/>
                <w:szCs w:val="28"/>
                <w:lang w:eastAsia="ru-RU" w:bidi="ar-SA"/>
              </w:rPr>
            </w:pPr>
            <w:r>
              <w:rPr>
                <w:rFonts w:eastAsia="Times New Roman" w:cs="Times New Roman"/>
                <w:b/>
                <w:bCs/>
                <w:i/>
                <w:iCs/>
                <w:color w:val="291E1E"/>
                <w:kern w:val="0"/>
                <w:sz w:val="28"/>
                <w:szCs w:val="28"/>
                <w:lang w:eastAsia="ru-RU" w:bidi="ar-SA"/>
              </w:rPr>
              <w:t>Формы аттестации/</w:t>
            </w:r>
          </w:p>
          <w:p w14:paraId="1D91E4CF" w14:textId="77777777" w:rsidR="00B77F15" w:rsidRPr="00683146" w:rsidRDefault="00B77F15" w:rsidP="00683146">
            <w:pPr>
              <w:spacing w:before="180" w:after="180" w:line="300" w:lineRule="atLeast"/>
              <w:ind w:firstLine="0"/>
              <w:rPr>
                <w:rFonts w:eastAsia="Times New Roman" w:cs="Times New Roman"/>
                <w:b/>
                <w:bCs/>
                <w:i/>
                <w:iCs/>
                <w:color w:val="291E1E"/>
                <w:kern w:val="0"/>
                <w:sz w:val="28"/>
                <w:szCs w:val="28"/>
                <w:lang w:eastAsia="ru-RU" w:bidi="ar-SA"/>
              </w:rPr>
            </w:pPr>
            <w:r>
              <w:rPr>
                <w:rFonts w:eastAsia="Times New Roman" w:cs="Times New Roman"/>
                <w:b/>
                <w:bCs/>
                <w:i/>
                <w:iCs/>
                <w:color w:val="291E1E"/>
                <w:kern w:val="0"/>
                <w:sz w:val="28"/>
                <w:szCs w:val="28"/>
                <w:lang w:eastAsia="ru-RU" w:bidi="ar-SA"/>
              </w:rPr>
              <w:t>контроля</w:t>
            </w:r>
          </w:p>
        </w:tc>
      </w:tr>
      <w:tr w:rsidR="00C53B0C" w:rsidRPr="00683146" w14:paraId="10E99C65" w14:textId="77777777" w:rsidTr="00235222">
        <w:trPr>
          <w:trHeight w:val="270"/>
        </w:trPr>
        <w:tc>
          <w:tcPr>
            <w:tcW w:w="753"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3017A73" w14:textId="77777777" w:rsidR="00B77F15" w:rsidRPr="00683146" w:rsidRDefault="00B77F15" w:rsidP="00683146">
            <w:pPr>
              <w:ind w:firstLine="0"/>
              <w:jc w:val="both"/>
              <w:rPr>
                <w:rFonts w:eastAsia="Times New Roman" w:cs="Times New Roman"/>
                <w:color w:val="291E1E"/>
                <w:kern w:val="0"/>
                <w:sz w:val="28"/>
                <w:szCs w:val="28"/>
                <w:lang w:eastAsia="ru-RU" w:bidi="ar-SA"/>
              </w:rPr>
            </w:pPr>
          </w:p>
        </w:tc>
        <w:tc>
          <w:tcPr>
            <w:tcW w:w="3066"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AC34E97" w14:textId="77777777" w:rsidR="00B77F15" w:rsidRPr="00683146" w:rsidRDefault="00B77F15" w:rsidP="00683146">
            <w:pPr>
              <w:ind w:firstLine="0"/>
              <w:jc w:val="both"/>
              <w:rPr>
                <w:rFonts w:eastAsia="Times New Roman" w:cs="Times New Roman"/>
                <w:color w:val="291E1E"/>
                <w:kern w:val="0"/>
                <w:sz w:val="28"/>
                <w:szCs w:val="28"/>
                <w:lang w:eastAsia="ru-RU" w:bidi="ar-SA"/>
              </w:rPr>
            </w:pPr>
          </w:p>
        </w:tc>
        <w:tc>
          <w:tcPr>
            <w:tcW w:w="833" w:type="dxa"/>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1AAE0C3" w14:textId="77777777" w:rsidR="00B77F15" w:rsidRPr="00683146" w:rsidRDefault="00B77F15" w:rsidP="00683146">
            <w:pPr>
              <w:ind w:firstLine="0"/>
              <w:jc w:val="both"/>
              <w:rPr>
                <w:rFonts w:eastAsia="Times New Roman" w:cs="Times New Roman"/>
                <w:color w:val="291E1E"/>
                <w:kern w:val="0"/>
                <w:sz w:val="28"/>
                <w:szCs w:val="28"/>
                <w:lang w:eastAsia="ru-RU" w:bidi="ar-SA"/>
              </w:rPr>
            </w:pP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37D8BA1"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b/>
                <w:bCs/>
                <w:i/>
                <w:iCs/>
                <w:color w:val="291E1E"/>
                <w:kern w:val="0"/>
                <w:sz w:val="28"/>
                <w:szCs w:val="28"/>
                <w:lang w:eastAsia="ru-RU" w:bidi="ar-SA"/>
              </w:rPr>
              <w:t>теория</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26283D2"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b/>
                <w:bCs/>
                <w:i/>
                <w:iCs/>
                <w:color w:val="291E1E"/>
                <w:kern w:val="0"/>
                <w:sz w:val="28"/>
                <w:szCs w:val="28"/>
                <w:lang w:eastAsia="ru-RU" w:bidi="ar-SA"/>
              </w:rPr>
              <w:t>практика</w:t>
            </w:r>
          </w:p>
        </w:tc>
        <w:tc>
          <w:tcPr>
            <w:tcW w:w="2581" w:type="dxa"/>
            <w:vMerge/>
            <w:tcBorders>
              <w:left w:val="outset" w:sz="6" w:space="0" w:color="000000"/>
              <w:bottom w:val="outset" w:sz="6" w:space="0" w:color="000000"/>
              <w:right w:val="outset" w:sz="6" w:space="0" w:color="000000"/>
            </w:tcBorders>
            <w:shd w:val="clear" w:color="auto" w:fill="FFFFFF"/>
          </w:tcPr>
          <w:p w14:paraId="0867CB29" w14:textId="77777777" w:rsidR="00B77F15" w:rsidRPr="00683146" w:rsidRDefault="00B77F15" w:rsidP="00683146">
            <w:pPr>
              <w:spacing w:before="180" w:after="180" w:line="300" w:lineRule="atLeast"/>
              <w:ind w:firstLine="0"/>
              <w:rPr>
                <w:rFonts w:eastAsia="Times New Roman" w:cs="Times New Roman"/>
                <w:b/>
                <w:bCs/>
                <w:i/>
                <w:iCs/>
                <w:color w:val="291E1E"/>
                <w:kern w:val="0"/>
                <w:sz w:val="28"/>
                <w:szCs w:val="28"/>
                <w:lang w:eastAsia="ru-RU" w:bidi="ar-SA"/>
              </w:rPr>
            </w:pPr>
          </w:p>
        </w:tc>
      </w:tr>
      <w:tr w:rsidR="00235222" w:rsidRPr="00683146" w14:paraId="5E6A2B0C"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D218084" w14:textId="77777777" w:rsidR="00B77F15" w:rsidRPr="00683146" w:rsidRDefault="00B77F15" w:rsidP="00691081">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1.</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94C4024"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Вводное занятие</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D45660B"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2</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A6879FB"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51C5EB0"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1</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2C694AE0" w14:textId="77777777" w:rsidR="00B77F15" w:rsidRPr="00683146" w:rsidRDefault="00235222" w:rsidP="00683146">
            <w:pPr>
              <w:spacing w:before="180" w:after="180" w:line="300" w:lineRule="atLeast"/>
              <w:ind w:firstLine="0"/>
              <w:rPr>
                <w:rFonts w:eastAsia="Times New Roman" w:cs="Times New Roman"/>
                <w:color w:val="291E1E"/>
                <w:kern w:val="0"/>
                <w:sz w:val="28"/>
                <w:szCs w:val="28"/>
                <w:lang w:eastAsia="ru-RU" w:bidi="ar-SA"/>
              </w:rPr>
            </w:pPr>
            <w:r w:rsidRPr="00235222">
              <w:rPr>
                <w:rFonts w:eastAsia="Times New Roman" w:cs="Times New Roman"/>
                <w:color w:val="291E1E"/>
                <w:kern w:val="0"/>
                <w:sz w:val="28"/>
                <w:szCs w:val="28"/>
                <w:lang w:eastAsia="ru-RU" w:bidi="ar-SA"/>
              </w:rPr>
              <w:t>Лекция - беседа</w:t>
            </w:r>
          </w:p>
        </w:tc>
      </w:tr>
      <w:tr w:rsidR="00235222" w:rsidRPr="00683146" w14:paraId="1D1076FC"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A0243A0" w14:textId="77777777" w:rsidR="00B77F15" w:rsidRPr="00683146" w:rsidRDefault="00B77F15" w:rsidP="00691081">
            <w:pPr>
              <w:spacing w:line="360" w:lineRule="atLeast"/>
              <w:ind w:left="270" w:firstLine="0"/>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2.</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3E929EB"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Инструменты и материалы</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2F9D937"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2</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60ED957"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2B4A796"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1</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778DFC2E" w14:textId="77777777" w:rsidR="00B77F15" w:rsidRPr="00C53B0C" w:rsidRDefault="009C253B" w:rsidP="00235222">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kern w:val="0"/>
                <w:sz w:val="28"/>
                <w:lang w:eastAsia="ru-RU" w:bidi="ar-SA"/>
              </w:rPr>
              <w:t>П</w:t>
            </w:r>
            <w:r w:rsidR="00235222" w:rsidRPr="00C53B0C">
              <w:rPr>
                <w:rFonts w:eastAsia="Times New Roman" w:cs="Times New Roman"/>
                <w:kern w:val="0"/>
                <w:sz w:val="28"/>
                <w:lang w:eastAsia="ru-RU" w:bidi="ar-SA"/>
              </w:rPr>
              <w:t xml:space="preserve">рактическая работа, </w:t>
            </w:r>
            <w:r w:rsidR="00235222" w:rsidRPr="00C53B0C">
              <w:rPr>
                <w:rFonts w:eastAsia="Times New Roman" w:cs="Times New Roman"/>
                <w:kern w:val="0"/>
                <w:sz w:val="28"/>
                <w:lang w:eastAsia="ru-RU" w:bidi="ar-SA"/>
              </w:rPr>
              <w:lastRenderedPageBreak/>
              <w:t>интеллектуальная игра.</w:t>
            </w:r>
          </w:p>
        </w:tc>
      </w:tr>
      <w:tr w:rsidR="00235222" w:rsidRPr="00683146" w14:paraId="6806C494"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BB16835" w14:textId="77777777" w:rsidR="00B77F15" w:rsidRPr="00683146" w:rsidRDefault="00B77F15" w:rsidP="00691081">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lastRenderedPageBreak/>
              <w:t>3.</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FF777BE"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 Техника вязания (спицы, крючок). Основные понятия.</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3B9A098"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8</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352C8B4"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9EA60ED"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6</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5F95657F" w14:textId="77777777" w:rsidR="00235222" w:rsidRPr="00235222" w:rsidRDefault="00235222" w:rsidP="00235222">
            <w:pPr>
              <w:spacing w:before="180" w:after="180" w:line="300" w:lineRule="atLeast"/>
              <w:ind w:firstLine="0"/>
              <w:rPr>
                <w:rFonts w:eastAsia="Times New Roman" w:cs="Times New Roman"/>
                <w:color w:val="291E1E"/>
                <w:kern w:val="0"/>
                <w:sz w:val="28"/>
                <w:szCs w:val="28"/>
                <w:lang w:eastAsia="ru-RU" w:bidi="ar-SA"/>
              </w:rPr>
            </w:pPr>
            <w:r w:rsidRPr="00235222">
              <w:rPr>
                <w:rFonts w:eastAsia="Times New Roman" w:cs="Times New Roman"/>
                <w:color w:val="291E1E"/>
                <w:kern w:val="0"/>
                <w:sz w:val="28"/>
                <w:szCs w:val="28"/>
                <w:lang w:eastAsia="ru-RU" w:bidi="ar-SA"/>
              </w:rPr>
              <w:t>лекция - беседа, демонстрация приёмов</w:t>
            </w:r>
          </w:p>
          <w:p w14:paraId="0163AD94" w14:textId="77777777" w:rsidR="00B77F15" w:rsidRPr="00683146" w:rsidRDefault="009C253B" w:rsidP="009C253B">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вывязывания изделий.</w:t>
            </w:r>
          </w:p>
        </w:tc>
      </w:tr>
      <w:tr w:rsidR="00235222" w:rsidRPr="00683146" w14:paraId="3E8AAA83"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6B05C59" w14:textId="77777777" w:rsidR="00B77F15" w:rsidRPr="00683146" w:rsidRDefault="00B77F15" w:rsidP="00691081">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4.</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6D3ADEF"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 «Наши первые изделия».</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1C45701"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4</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44AAF81"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03BE883"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2</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4553E526" w14:textId="77777777" w:rsidR="00B77F15" w:rsidRPr="00683146" w:rsidRDefault="00235222" w:rsidP="00683146">
            <w:pPr>
              <w:spacing w:before="180" w:after="180" w:line="300" w:lineRule="atLeast"/>
              <w:ind w:firstLine="0"/>
              <w:rPr>
                <w:rFonts w:eastAsia="Times New Roman" w:cs="Times New Roman"/>
                <w:color w:val="291E1E"/>
                <w:kern w:val="0"/>
                <w:sz w:val="28"/>
                <w:szCs w:val="28"/>
                <w:lang w:eastAsia="ru-RU" w:bidi="ar-SA"/>
              </w:rPr>
            </w:pPr>
            <w:r w:rsidRPr="00235222">
              <w:rPr>
                <w:rFonts w:eastAsia="Times New Roman" w:cs="Times New Roman"/>
                <w:color w:val="291E1E"/>
                <w:kern w:val="0"/>
                <w:sz w:val="28"/>
                <w:szCs w:val="28"/>
                <w:lang w:eastAsia="ru-RU" w:bidi="ar-SA"/>
              </w:rPr>
              <w:t>практическая работа</w:t>
            </w:r>
          </w:p>
        </w:tc>
      </w:tr>
      <w:tr w:rsidR="00235222" w:rsidRPr="00683146" w14:paraId="16371A8E"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8BC36E8" w14:textId="77777777" w:rsidR="00B77F15" w:rsidRPr="00683146" w:rsidRDefault="00B77F15" w:rsidP="00691081">
            <w:pPr>
              <w:spacing w:line="360" w:lineRule="atLeast"/>
              <w:ind w:left="283" w:firstLine="0"/>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5.</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79361E3"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Подставка под горячее (крючок)</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C1F01C2"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4</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C931D1C"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2D08666"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3</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24C0DEFB" w14:textId="77777777" w:rsidR="00B77F15" w:rsidRPr="00683146" w:rsidRDefault="00235222" w:rsidP="00683146">
            <w:pPr>
              <w:spacing w:before="180" w:after="180" w:line="300" w:lineRule="atLeast"/>
              <w:ind w:firstLine="0"/>
              <w:rPr>
                <w:rFonts w:eastAsia="Times New Roman" w:cs="Times New Roman"/>
                <w:color w:val="291E1E"/>
                <w:kern w:val="0"/>
                <w:sz w:val="28"/>
                <w:szCs w:val="28"/>
                <w:lang w:eastAsia="ru-RU" w:bidi="ar-SA"/>
              </w:rPr>
            </w:pPr>
            <w:r w:rsidRPr="00235222">
              <w:rPr>
                <w:rFonts w:eastAsia="Times New Roman" w:cs="Times New Roman"/>
                <w:color w:val="291E1E"/>
                <w:kern w:val="0"/>
                <w:sz w:val="28"/>
                <w:szCs w:val="28"/>
                <w:lang w:eastAsia="ru-RU" w:bidi="ar-SA"/>
              </w:rPr>
              <w:t>практическая работа.</w:t>
            </w:r>
          </w:p>
        </w:tc>
      </w:tr>
      <w:tr w:rsidR="00235222" w:rsidRPr="00683146" w14:paraId="7A651E6F"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B02651E" w14:textId="77777777" w:rsidR="00B77F15" w:rsidRPr="00683146" w:rsidRDefault="00B77F15" w:rsidP="00691081">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6.</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5EE1E32"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Техника вязания. Основные понятия.</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B092607"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4</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904A76B"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2979BA5"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2</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1D3AF8BD" w14:textId="77777777" w:rsidR="00B77F15" w:rsidRPr="00683146" w:rsidRDefault="00235222" w:rsidP="00683146">
            <w:pPr>
              <w:spacing w:before="180" w:after="180" w:line="300" w:lineRule="atLeast"/>
              <w:ind w:firstLine="0"/>
              <w:rPr>
                <w:rFonts w:eastAsia="Times New Roman" w:cs="Times New Roman"/>
                <w:color w:val="291E1E"/>
                <w:kern w:val="0"/>
                <w:sz w:val="28"/>
                <w:szCs w:val="28"/>
                <w:lang w:eastAsia="ru-RU" w:bidi="ar-SA"/>
              </w:rPr>
            </w:pPr>
            <w:r w:rsidRPr="00235222">
              <w:rPr>
                <w:rFonts w:eastAsia="Times New Roman" w:cs="Times New Roman"/>
                <w:color w:val="291E1E"/>
                <w:kern w:val="0"/>
                <w:sz w:val="28"/>
                <w:szCs w:val="28"/>
                <w:lang w:eastAsia="ru-RU" w:bidi="ar-SA"/>
              </w:rPr>
              <w:t>лекция - беседа, показ основных приемов вывязывания петель, практическая работа.</w:t>
            </w:r>
          </w:p>
        </w:tc>
      </w:tr>
      <w:tr w:rsidR="00235222" w:rsidRPr="00683146" w14:paraId="08AC4D44"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44D75DF" w14:textId="77777777" w:rsidR="00B77F15" w:rsidRPr="00683146" w:rsidRDefault="00B77F15" w:rsidP="00691081">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7.</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AAFB510"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 Вязание со сменой цвета пряжи. Творческая работа</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1C22AD6"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4</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0F22FAE"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61BFB2D"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3</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2A7FECCD" w14:textId="77777777" w:rsidR="00B77F15" w:rsidRPr="00683146" w:rsidRDefault="00235222" w:rsidP="00683146">
            <w:pPr>
              <w:spacing w:before="180" w:after="180" w:line="300" w:lineRule="atLeast"/>
              <w:ind w:firstLine="0"/>
              <w:rPr>
                <w:rFonts w:eastAsia="Times New Roman" w:cs="Times New Roman"/>
                <w:color w:val="291E1E"/>
                <w:kern w:val="0"/>
                <w:sz w:val="28"/>
                <w:szCs w:val="28"/>
                <w:lang w:eastAsia="ru-RU" w:bidi="ar-SA"/>
              </w:rPr>
            </w:pPr>
            <w:r w:rsidRPr="00235222">
              <w:rPr>
                <w:rFonts w:eastAsia="Times New Roman" w:cs="Times New Roman"/>
                <w:color w:val="291E1E"/>
                <w:kern w:val="0"/>
                <w:sz w:val="28"/>
                <w:szCs w:val="28"/>
                <w:lang w:eastAsia="ru-RU" w:bidi="ar-SA"/>
              </w:rPr>
              <w:t>лекция - беседа, показ приёмов многоцветного вязания и вывязывания орнаментов, практическая работа.</w:t>
            </w:r>
          </w:p>
        </w:tc>
      </w:tr>
      <w:tr w:rsidR="00235222" w:rsidRPr="00683146" w14:paraId="1961D50D"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51CE68B" w14:textId="77777777" w:rsidR="00B77F15" w:rsidRPr="00683146" w:rsidRDefault="00B77F15" w:rsidP="00691081">
            <w:pPr>
              <w:spacing w:line="360" w:lineRule="atLeast"/>
              <w:ind w:left="270" w:firstLine="0"/>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8.</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0C54F37"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Круговое вязание (крючок). Круг, розет</w:t>
            </w:r>
            <w:r>
              <w:rPr>
                <w:rFonts w:eastAsia="Times New Roman" w:cs="Times New Roman"/>
                <w:color w:val="291E1E"/>
                <w:kern w:val="0"/>
                <w:sz w:val="28"/>
                <w:szCs w:val="28"/>
                <w:lang w:eastAsia="ru-RU" w:bidi="ar-SA"/>
              </w:rPr>
              <w:t>ка</w:t>
            </w:r>
            <w:r w:rsidRPr="00683146">
              <w:rPr>
                <w:rFonts w:eastAsia="Times New Roman" w:cs="Times New Roman"/>
                <w:color w:val="291E1E"/>
                <w:kern w:val="0"/>
                <w:sz w:val="28"/>
                <w:szCs w:val="28"/>
                <w:lang w:eastAsia="ru-RU" w:bidi="ar-SA"/>
              </w:rPr>
              <w:t>, цветок.</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C7CE053"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6</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DB6A6D9"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32B8C62"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4</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38B52BE5" w14:textId="77777777" w:rsidR="00B77F15" w:rsidRPr="00683146" w:rsidRDefault="00235222" w:rsidP="00683146">
            <w:pPr>
              <w:spacing w:before="180" w:after="180" w:line="300" w:lineRule="atLeast"/>
              <w:ind w:firstLine="0"/>
              <w:rPr>
                <w:rFonts w:eastAsia="Times New Roman" w:cs="Times New Roman"/>
                <w:color w:val="291E1E"/>
                <w:kern w:val="0"/>
                <w:sz w:val="28"/>
                <w:szCs w:val="28"/>
                <w:lang w:eastAsia="ru-RU" w:bidi="ar-SA"/>
              </w:rPr>
            </w:pPr>
            <w:r w:rsidRPr="00235222">
              <w:rPr>
                <w:rFonts w:eastAsia="Times New Roman" w:cs="Times New Roman"/>
                <w:color w:val="291E1E"/>
                <w:kern w:val="0"/>
                <w:sz w:val="28"/>
                <w:szCs w:val="28"/>
                <w:lang w:eastAsia="ru-RU" w:bidi="ar-SA"/>
              </w:rPr>
              <w:t>лекция - беседа, показ приёмов кругового вязания, практическая работа</w:t>
            </w:r>
          </w:p>
        </w:tc>
      </w:tr>
      <w:tr w:rsidR="00235222" w:rsidRPr="00683146" w14:paraId="1C30F32E"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9370A92" w14:textId="77777777" w:rsidR="00B77F15" w:rsidRPr="00683146" w:rsidRDefault="00B77F15" w:rsidP="00691081">
            <w:pPr>
              <w:spacing w:line="360" w:lineRule="atLeast"/>
              <w:ind w:left="270" w:firstLine="0"/>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9.</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F9D5B61"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Вязание с бисером, бусами.</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2C777FF"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4</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95350B8"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C4C8FF1"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2</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703AD602" w14:textId="77777777" w:rsidR="00B77F15" w:rsidRPr="00683146" w:rsidRDefault="00C53B0C" w:rsidP="00683146">
            <w:pPr>
              <w:spacing w:before="180" w:after="180" w:line="300" w:lineRule="atLeast"/>
              <w:ind w:firstLine="0"/>
              <w:rPr>
                <w:rFonts w:eastAsia="Times New Roman" w:cs="Times New Roman"/>
                <w:color w:val="291E1E"/>
                <w:kern w:val="0"/>
                <w:sz w:val="28"/>
                <w:szCs w:val="28"/>
                <w:lang w:eastAsia="ru-RU" w:bidi="ar-SA"/>
              </w:rPr>
            </w:pPr>
            <w:r w:rsidRPr="00C53B0C">
              <w:rPr>
                <w:rFonts w:eastAsia="Times New Roman" w:cs="Times New Roman"/>
                <w:color w:val="291E1E"/>
                <w:kern w:val="0"/>
                <w:sz w:val="28"/>
                <w:szCs w:val="28"/>
                <w:lang w:eastAsia="ru-RU" w:bidi="ar-SA"/>
              </w:rPr>
              <w:t>лекция - беседа, показ приёмов вязания с бисером, практическая работа.</w:t>
            </w:r>
          </w:p>
        </w:tc>
      </w:tr>
      <w:tr w:rsidR="00235222" w:rsidRPr="00683146" w14:paraId="686234D1"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CEDE748" w14:textId="77777777" w:rsidR="00B77F15" w:rsidRPr="00683146" w:rsidRDefault="00B77F15" w:rsidP="00691081">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lastRenderedPageBreak/>
              <w:t>10.</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DCE7824" w14:textId="77777777" w:rsidR="00B77F15" w:rsidRPr="00683146" w:rsidRDefault="00984794" w:rsidP="00683146">
            <w:pPr>
              <w:spacing w:before="180" w:after="180" w:line="300" w:lineRule="atLeast"/>
              <w:ind w:firstLine="0"/>
              <w:rPr>
                <w:rFonts w:eastAsia="Times New Roman" w:cs="Times New Roman"/>
                <w:color w:val="291E1E"/>
                <w:kern w:val="0"/>
                <w:sz w:val="28"/>
                <w:szCs w:val="28"/>
                <w:lang w:eastAsia="ru-RU" w:bidi="ar-SA"/>
              </w:rPr>
            </w:pPr>
            <w:r w:rsidRPr="00984794">
              <w:rPr>
                <w:rFonts w:eastAsia="Times New Roman" w:cs="Times New Roman"/>
                <w:color w:val="291E1E"/>
                <w:kern w:val="0"/>
                <w:sz w:val="28"/>
                <w:szCs w:val="28"/>
                <w:lang w:eastAsia="ru-RU" w:bidi="ar-SA"/>
              </w:rPr>
              <w:t>Новогодний сувенир (круговое вязание крючок)</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4E3E5C1"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8</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5F1ED83"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D31909C"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6</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3185783B" w14:textId="77777777" w:rsidR="00B77F15" w:rsidRPr="00683146" w:rsidRDefault="00C53B0C" w:rsidP="00683146">
            <w:pPr>
              <w:spacing w:before="180" w:after="180" w:line="300" w:lineRule="atLeast"/>
              <w:ind w:firstLine="0"/>
              <w:rPr>
                <w:rFonts w:eastAsia="Times New Roman" w:cs="Times New Roman"/>
                <w:color w:val="291E1E"/>
                <w:kern w:val="0"/>
                <w:sz w:val="28"/>
                <w:szCs w:val="28"/>
                <w:lang w:eastAsia="ru-RU" w:bidi="ar-SA"/>
              </w:rPr>
            </w:pPr>
            <w:r w:rsidRPr="00C53B0C">
              <w:rPr>
                <w:rFonts w:eastAsia="Times New Roman" w:cs="Times New Roman"/>
                <w:color w:val="291E1E"/>
                <w:kern w:val="0"/>
                <w:sz w:val="28"/>
                <w:szCs w:val="28"/>
                <w:lang w:eastAsia="ru-RU" w:bidi="ar-SA"/>
              </w:rPr>
              <w:t>лекция - беседа, показ приёмов вязания чехла, практическая работа.</w:t>
            </w:r>
          </w:p>
        </w:tc>
      </w:tr>
      <w:tr w:rsidR="00235222" w:rsidRPr="00683146" w14:paraId="0BE56225"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A911769" w14:textId="77777777" w:rsidR="00B77F15" w:rsidRPr="00683146" w:rsidRDefault="00B77F15" w:rsidP="00691081">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11.</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B3BD6AF" w14:textId="77777777" w:rsidR="00B77F15" w:rsidRPr="00683146" w:rsidRDefault="00984794"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Техника вязания (спицы). Рельефные узоры.</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1A7D29D"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12</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E479F1D"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CAFD95B"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10</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513225EA" w14:textId="77777777" w:rsidR="00B77F15" w:rsidRPr="00683146" w:rsidRDefault="00C53B0C" w:rsidP="00683146">
            <w:pPr>
              <w:spacing w:before="180" w:after="180" w:line="300" w:lineRule="atLeast"/>
              <w:ind w:firstLine="0"/>
              <w:rPr>
                <w:rFonts w:eastAsia="Times New Roman" w:cs="Times New Roman"/>
                <w:color w:val="291E1E"/>
                <w:kern w:val="0"/>
                <w:sz w:val="28"/>
                <w:szCs w:val="28"/>
                <w:lang w:eastAsia="ru-RU" w:bidi="ar-SA"/>
              </w:rPr>
            </w:pPr>
            <w:r w:rsidRPr="00C53B0C">
              <w:rPr>
                <w:rFonts w:eastAsia="Times New Roman" w:cs="Times New Roman"/>
                <w:color w:val="291E1E"/>
                <w:kern w:val="0"/>
                <w:sz w:val="28"/>
                <w:szCs w:val="28"/>
                <w:lang w:eastAsia="ru-RU" w:bidi="ar-SA"/>
              </w:rPr>
              <w:t>лекция - беседа, демонстрация приёмов вывязывания изделий, практическая работа</w:t>
            </w:r>
          </w:p>
        </w:tc>
      </w:tr>
      <w:tr w:rsidR="00235222" w:rsidRPr="00683146" w14:paraId="73AA9251"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9F2DAA3" w14:textId="77777777" w:rsidR="00B77F15" w:rsidRPr="00683146" w:rsidRDefault="00B77F15" w:rsidP="00691081">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12.</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4BA9E11" w14:textId="77777777" w:rsidR="00B77F15" w:rsidRPr="00683146" w:rsidRDefault="003658E0" w:rsidP="00683146">
            <w:pPr>
              <w:spacing w:before="180" w:after="180" w:line="300" w:lineRule="atLeast"/>
              <w:ind w:firstLine="0"/>
              <w:rPr>
                <w:rFonts w:eastAsia="Times New Roman" w:cs="Times New Roman"/>
                <w:color w:val="291E1E"/>
                <w:kern w:val="0"/>
                <w:sz w:val="28"/>
                <w:szCs w:val="28"/>
                <w:lang w:eastAsia="ru-RU" w:bidi="ar-SA"/>
              </w:rPr>
            </w:pPr>
            <w:r w:rsidRPr="003658E0">
              <w:rPr>
                <w:rFonts w:eastAsia="Times New Roman" w:cs="Times New Roman"/>
                <w:color w:val="291E1E"/>
                <w:kern w:val="0"/>
                <w:sz w:val="28"/>
                <w:szCs w:val="28"/>
                <w:lang w:eastAsia="ru-RU" w:bidi="ar-SA"/>
              </w:rPr>
              <w:t>Сувенир «Куколка» (спицы)</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64EDFF2"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6</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AF224CE"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2</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67A96CE"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4</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27F81782" w14:textId="77777777" w:rsidR="00B77F15" w:rsidRPr="00683146" w:rsidRDefault="00C53B0C" w:rsidP="00683146">
            <w:pPr>
              <w:spacing w:before="180" w:after="180" w:line="300" w:lineRule="atLeast"/>
              <w:ind w:firstLine="0"/>
              <w:rPr>
                <w:rFonts w:eastAsia="Times New Roman" w:cs="Times New Roman"/>
                <w:color w:val="291E1E"/>
                <w:kern w:val="0"/>
                <w:sz w:val="28"/>
                <w:szCs w:val="28"/>
                <w:lang w:eastAsia="ru-RU" w:bidi="ar-SA"/>
              </w:rPr>
            </w:pPr>
            <w:r w:rsidRPr="00C53B0C">
              <w:rPr>
                <w:rFonts w:eastAsia="Times New Roman" w:cs="Times New Roman"/>
                <w:color w:val="291E1E"/>
                <w:kern w:val="0"/>
                <w:sz w:val="28"/>
                <w:szCs w:val="28"/>
                <w:lang w:eastAsia="ru-RU" w:bidi="ar-SA"/>
              </w:rPr>
              <w:t>лекция - беседа, демонстрация приёмов вывязывания изделий, практическая работа</w:t>
            </w:r>
          </w:p>
        </w:tc>
      </w:tr>
      <w:tr w:rsidR="00235222" w:rsidRPr="00683146" w14:paraId="2C7DCDC1"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1BC2130" w14:textId="77777777" w:rsidR="00B77F15" w:rsidRPr="00683146" w:rsidRDefault="00B77F15" w:rsidP="00691081">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13.</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95220B4" w14:textId="77777777" w:rsidR="00B77F15" w:rsidRPr="00683146" w:rsidRDefault="003658E0" w:rsidP="00683146">
            <w:pPr>
              <w:spacing w:before="180" w:after="180" w:line="300" w:lineRule="atLeast"/>
              <w:ind w:firstLine="0"/>
              <w:rPr>
                <w:rFonts w:eastAsia="Times New Roman" w:cs="Times New Roman"/>
                <w:color w:val="291E1E"/>
                <w:kern w:val="0"/>
                <w:sz w:val="28"/>
                <w:szCs w:val="28"/>
                <w:lang w:eastAsia="ru-RU" w:bidi="ar-SA"/>
              </w:rPr>
            </w:pPr>
            <w:r w:rsidRPr="003658E0">
              <w:rPr>
                <w:rFonts w:eastAsia="Times New Roman" w:cs="Times New Roman"/>
                <w:color w:val="291E1E"/>
                <w:kern w:val="0"/>
                <w:sz w:val="28"/>
                <w:szCs w:val="28"/>
                <w:lang w:eastAsia="ru-RU" w:bidi="ar-SA"/>
              </w:rPr>
              <w:t>Лоскутное вязание «Пэчворк» (спицы, крючок).</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EBD7361"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12</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5002FDA"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4</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33868FA"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8</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56203428" w14:textId="77777777" w:rsidR="00B77F15" w:rsidRPr="00683146" w:rsidRDefault="00C53B0C" w:rsidP="00683146">
            <w:pPr>
              <w:spacing w:before="180" w:after="180" w:line="300" w:lineRule="atLeast"/>
              <w:ind w:firstLine="0"/>
              <w:rPr>
                <w:rFonts w:eastAsia="Times New Roman" w:cs="Times New Roman"/>
                <w:color w:val="291E1E"/>
                <w:kern w:val="0"/>
                <w:sz w:val="28"/>
                <w:szCs w:val="28"/>
                <w:lang w:eastAsia="ru-RU" w:bidi="ar-SA"/>
              </w:rPr>
            </w:pPr>
            <w:r w:rsidRPr="00C53B0C">
              <w:rPr>
                <w:rFonts w:eastAsia="Times New Roman" w:cs="Times New Roman"/>
                <w:color w:val="291E1E"/>
                <w:kern w:val="0"/>
                <w:sz w:val="28"/>
                <w:szCs w:val="28"/>
                <w:lang w:eastAsia="ru-RU" w:bidi="ar-SA"/>
              </w:rPr>
              <w:t>лекция - беседа, демонстрация приёмов вывязывания изделий, практическая работа</w:t>
            </w:r>
          </w:p>
        </w:tc>
      </w:tr>
      <w:tr w:rsidR="00235222" w:rsidRPr="00683146" w14:paraId="4403CFEE"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14B3C2D" w14:textId="77777777" w:rsidR="00B77F15" w:rsidRPr="00683146" w:rsidRDefault="00B77F15" w:rsidP="00691081">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14.</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E508D18" w14:textId="77777777" w:rsidR="00B77F15" w:rsidRPr="00683146" w:rsidRDefault="003658E0" w:rsidP="00683146">
            <w:pPr>
              <w:spacing w:before="180" w:after="180" w:line="300" w:lineRule="atLeast"/>
              <w:ind w:firstLine="0"/>
              <w:rPr>
                <w:rFonts w:eastAsia="Times New Roman" w:cs="Times New Roman"/>
                <w:color w:val="291E1E"/>
                <w:kern w:val="0"/>
                <w:sz w:val="28"/>
                <w:szCs w:val="28"/>
                <w:lang w:eastAsia="ru-RU" w:bidi="ar-SA"/>
              </w:rPr>
            </w:pPr>
            <w:r w:rsidRPr="003658E0">
              <w:rPr>
                <w:rFonts w:eastAsia="Times New Roman" w:cs="Times New Roman"/>
                <w:color w:val="291E1E"/>
                <w:kern w:val="0"/>
                <w:sz w:val="28"/>
                <w:szCs w:val="28"/>
                <w:lang w:eastAsia="ru-RU" w:bidi="ar-SA"/>
              </w:rPr>
              <w:t>Мир правополушарного рисования (виртуальная экскурсия)</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341D093" w14:textId="77777777" w:rsidR="00B77F15" w:rsidRPr="00683146" w:rsidRDefault="003658E0"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2</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EEB5ECF" w14:textId="77777777" w:rsidR="00B77F15" w:rsidRPr="00683146" w:rsidRDefault="003658E0"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1</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6A10903" w14:textId="77777777" w:rsidR="00B77F15" w:rsidRPr="00683146" w:rsidRDefault="003658E0"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1</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3AE37B73" w14:textId="77777777" w:rsidR="00B77F15" w:rsidRPr="00683146" w:rsidRDefault="003658E0" w:rsidP="00683146">
            <w:pPr>
              <w:spacing w:before="180" w:after="180" w:line="300" w:lineRule="atLeast"/>
              <w:ind w:firstLine="0"/>
              <w:rPr>
                <w:rFonts w:eastAsia="Times New Roman" w:cs="Times New Roman"/>
                <w:color w:val="291E1E"/>
                <w:kern w:val="0"/>
                <w:sz w:val="28"/>
                <w:szCs w:val="28"/>
                <w:lang w:eastAsia="ru-RU" w:bidi="ar-SA"/>
              </w:rPr>
            </w:pPr>
            <w:r w:rsidRPr="003658E0">
              <w:rPr>
                <w:rFonts w:eastAsia="Times New Roman" w:cs="Times New Roman"/>
                <w:color w:val="291E1E"/>
                <w:kern w:val="0"/>
                <w:sz w:val="28"/>
                <w:szCs w:val="28"/>
                <w:lang w:eastAsia="ru-RU" w:bidi="ar-SA"/>
              </w:rPr>
              <w:t>Наблюдение, опрос.</w:t>
            </w:r>
          </w:p>
        </w:tc>
      </w:tr>
      <w:tr w:rsidR="00235222" w:rsidRPr="00683146" w14:paraId="7B2B0FC1"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14CBF8A" w14:textId="77777777" w:rsidR="00B77F15" w:rsidRPr="00683146" w:rsidRDefault="00B77F15" w:rsidP="00CD549C">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15.</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85D086B" w14:textId="77777777" w:rsidR="00B77F15" w:rsidRPr="00683146" w:rsidRDefault="003658E0" w:rsidP="00683146">
            <w:pPr>
              <w:spacing w:before="180" w:after="180" w:line="300" w:lineRule="atLeast"/>
              <w:ind w:firstLine="0"/>
              <w:rPr>
                <w:rFonts w:eastAsia="Times New Roman" w:cs="Times New Roman"/>
                <w:color w:val="291E1E"/>
                <w:kern w:val="0"/>
                <w:sz w:val="28"/>
                <w:szCs w:val="28"/>
                <w:lang w:eastAsia="ru-RU" w:bidi="ar-SA"/>
              </w:rPr>
            </w:pPr>
            <w:r w:rsidRPr="003658E0">
              <w:rPr>
                <w:rFonts w:eastAsia="Times New Roman" w:cs="Times New Roman"/>
                <w:color w:val="291E1E"/>
                <w:kern w:val="0"/>
                <w:sz w:val="28"/>
                <w:szCs w:val="28"/>
                <w:lang w:eastAsia="ru-RU" w:bidi="ar-SA"/>
              </w:rPr>
              <w:t>Создание горизонтального фона картины. «В жарких странах».</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418D14F" w14:textId="77777777" w:rsidR="00B77F15" w:rsidRPr="00683146" w:rsidRDefault="003658E0"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4</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7226E69" w14:textId="77777777" w:rsidR="00B77F15" w:rsidRPr="00683146" w:rsidRDefault="003658E0"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EF27A27"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4</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0744F301" w14:textId="77777777" w:rsidR="00B77F15" w:rsidRPr="00683146" w:rsidRDefault="003658E0" w:rsidP="00683146">
            <w:pPr>
              <w:spacing w:before="180" w:after="180" w:line="300" w:lineRule="atLeast"/>
              <w:ind w:firstLine="0"/>
              <w:rPr>
                <w:rFonts w:eastAsia="Times New Roman" w:cs="Times New Roman"/>
                <w:color w:val="291E1E"/>
                <w:kern w:val="0"/>
                <w:sz w:val="28"/>
                <w:szCs w:val="28"/>
                <w:lang w:eastAsia="ru-RU" w:bidi="ar-SA"/>
              </w:rPr>
            </w:pPr>
            <w:r w:rsidRPr="003658E0">
              <w:rPr>
                <w:rFonts w:eastAsia="Times New Roman" w:cs="Times New Roman"/>
                <w:color w:val="291E1E"/>
                <w:kern w:val="0"/>
                <w:sz w:val="28"/>
                <w:szCs w:val="28"/>
                <w:lang w:eastAsia="ru-RU" w:bidi="ar-SA"/>
              </w:rPr>
              <w:t>Наблюдение, творческая работа</w:t>
            </w:r>
          </w:p>
        </w:tc>
      </w:tr>
      <w:tr w:rsidR="00235222" w:rsidRPr="00683146" w14:paraId="54F2BB63"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E084744" w14:textId="77777777" w:rsidR="00B77F15" w:rsidRPr="00683146" w:rsidRDefault="00B77F15" w:rsidP="00691081">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16.</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EA2C1C2" w14:textId="77777777" w:rsidR="00B77F15" w:rsidRPr="00683146" w:rsidRDefault="003658E0" w:rsidP="00683146">
            <w:pPr>
              <w:spacing w:before="180" w:after="180" w:line="300" w:lineRule="atLeast"/>
              <w:ind w:firstLine="0"/>
              <w:rPr>
                <w:rFonts w:eastAsia="Times New Roman" w:cs="Times New Roman"/>
                <w:color w:val="291E1E"/>
                <w:kern w:val="0"/>
                <w:sz w:val="28"/>
                <w:szCs w:val="28"/>
                <w:lang w:eastAsia="ru-RU" w:bidi="ar-SA"/>
              </w:rPr>
            </w:pPr>
            <w:r w:rsidRPr="003658E0">
              <w:rPr>
                <w:rFonts w:eastAsia="Times New Roman" w:cs="Times New Roman"/>
                <w:color w:val="291E1E"/>
                <w:kern w:val="0"/>
                <w:sz w:val="28"/>
                <w:szCs w:val="28"/>
                <w:lang w:eastAsia="ru-RU" w:bidi="ar-SA"/>
              </w:rPr>
              <w:t>Радужный фон картины. «В горах»</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4F02950"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4</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C6DA2E1" w14:textId="77777777" w:rsidR="00B77F15" w:rsidRPr="00683146" w:rsidRDefault="003658E0"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50E49CA" w14:textId="77777777" w:rsidR="00B77F15" w:rsidRPr="00683146" w:rsidRDefault="003658E0"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4</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103178C4" w14:textId="77777777" w:rsidR="00B77F15" w:rsidRPr="00683146" w:rsidRDefault="003658E0" w:rsidP="00683146">
            <w:pPr>
              <w:spacing w:before="180" w:after="180" w:line="300" w:lineRule="atLeast"/>
              <w:ind w:firstLine="0"/>
              <w:rPr>
                <w:rFonts w:eastAsia="Times New Roman" w:cs="Times New Roman"/>
                <w:color w:val="291E1E"/>
                <w:kern w:val="0"/>
                <w:sz w:val="28"/>
                <w:szCs w:val="28"/>
                <w:lang w:eastAsia="ru-RU" w:bidi="ar-SA"/>
              </w:rPr>
            </w:pPr>
            <w:r w:rsidRPr="003658E0">
              <w:rPr>
                <w:rFonts w:eastAsia="Times New Roman" w:cs="Times New Roman"/>
                <w:color w:val="291E1E"/>
                <w:kern w:val="0"/>
                <w:sz w:val="28"/>
                <w:szCs w:val="28"/>
                <w:lang w:eastAsia="ru-RU" w:bidi="ar-SA"/>
              </w:rPr>
              <w:t>Наблюдение, творческая работа</w:t>
            </w:r>
          </w:p>
        </w:tc>
      </w:tr>
      <w:tr w:rsidR="00235222" w:rsidRPr="00683146" w14:paraId="4F77D1CF"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F0BAA0A" w14:textId="77777777" w:rsidR="00B77F15" w:rsidRPr="00683146" w:rsidRDefault="00B77F15" w:rsidP="00691081">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17.</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D87431B"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«Дельфины»</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9265E37"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4</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FF9441D"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8B6E818"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4</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1BF2DF93"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Наблюдение, творческая работа</w:t>
            </w:r>
          </w:p>
        </w:tc>
      </w:tr>
      <w:tr w:rsidR="00235222" w:rsidRPr="00683146" w14:paraId="4A24DD68"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2B8D002" w14:textId="77777777" w:rsidR="00B77F15" w:rsidRPr="00683146" w:rsidRDefault="00B77F15" w:rsidP="00CD549C">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lastRenderedPageBreak/>
              <w:t>18.</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710C673"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Рисование ватными палочками. «Осенний пейзаж».</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99A0EEE"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4</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63BA28B"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8D77F6B"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4</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0E400C4F"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Наблюдение, творческая работа</w:t>
            </w:r>
          </w:p>
        </w:tc>
      </w:tr>
      <w:tr w:rsidR="00235222" w:rsidRPr="00683146" w14:paraId="5EE1D634"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34ECD28" w14:textId="77777777" w:rsidR="00B77F15" w:rsidRPr="00683146" w:rsidRDefault="00B77F15" w:rsidP="00691081">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19.</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1211A01"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Создание вертикального фона. «Под дождём».</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DEF3AC1"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4</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DADFD44"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6D9C370"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4</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4B2B8032"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Наблюдение, творческая работа</w:t>
            </w:r>
          </w:p>
        </w:tc>
      </w:tr>
      <w:tr w:rsidR="00235222" w:rsidRPr="00683146" w14:paraId="742CBE12"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8E37324" w14:textId="77777777" w:rsidR="00B77F15" w:rsidRPr="00683146" w:rsidRDefault="00B77F15" w:rsidP="00CD549C">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20.</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8C4F548"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Создание кругового фона. «Таинственная ночь».</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702B6C0"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4</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E29DDA8"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729642D"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 </w:t>
            </w:r>
            <w:r w:rsidR="00214497">
              <w:rPr>
                <w:rFonts w:eastAsia="Times New Roman" w:cs="Times New Roman"/>
                <w:color w:val="291E1E"/>
                <w:kern w:val="0"/>
                <w:sz w:val="28"/>
                <w:szCs w:val="28"/>
                <w:lang w:eastAsia="ru-RU" w:bidi="ar-SA"/>
              </w:rPr>
              <w:t>4</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69F4ECC9"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Наблюдение, творческая работа</w:t>
            </w:r>
          </w:p>
        </w:tc>
      </w:tr>
      <w:tr w:rsidR="00214497" w:rsidRPr="00683146" w14:paraId="36FA1745"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7384BDAF" w14:textId="77777777" w:rsidR="00214497" w:rsidRDefault="00214497" w:rsidP="00CD549C">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21.</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466DDA3C" w14:textId="77777777" w:rsidR="00214497" w:rsidRPr="00214497"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Создание кругового фона. «Лунный кот». Техника набрызга.</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7F5A0CC8" w14:textId="77777777" w:rsidR="00214497"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4</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3CA93E75" w14:textId="77777777" w:rsidR="00214497"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43CDD443" w14:textId="77777777" w:rsidR="00214497"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4</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4A54EC4D" w14:textId="77777777" w:rsidR="00214497"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Наблюдение, творческая работа</w:t>
            </w:r>
          </w:p>
        </w:tc>
      </w:tr>
      <w:tr w:rsidR="00214497" w:rsidRPr="00683146" w14:paraId="574AF83C"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335B8EFB" w14:textId="77777777" w:rsidR="00214497" w:rsidRDefault="00214497" w:rsidP="00CD549C">
            <w:pPr>
              <w:spacing w:line="360" w:lineRule="atLeast"/>
              <w:ind w:firstLine="0"/>
              <w:jc w:val="center"/>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22.</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5A88EFA6" w14:textId="77777777" w:rsidR="00214497" w:rsidRPr="00214497"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Круговой фон. «Совушка».</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525EA38C" w14:textId="77777777" w:rsidR="00214497"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4</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13B50F73" w14:textId="77777777" w:rsidR="00214497"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241E5D3C" w14:textId="77777777" w:rsidR="00214497"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4</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3BEB91F3" w14:textId="77777777" w:rsidR="00214497"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Наблюдение, творческая работа</w:t>
            </w:r>
          </w:p>
        </w:tc>
      </w:tr>
      <w:tr w:rsidR="00235222" w:rsidRPr="00683146" w14:paraId="37DC3658"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221F148" w14:textId="77777777" w:rsidR="00B77F15" w:rsidRPr="00683146" w:rsidRDefault="00B77F15" w:rsidP="00214497">
            <w:pPr>
              <w:spacing w:line="360" w:lineRule="atLeast"/>
              <w:ind w:left="270" w:firstLine="0"/>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2</w:t>
            </w:r>
            <w:r w:rsidR="00214497">
              <w:rPr>
                <w:rFonts w:eastAsia="Times New Roman" w:cs="Times New Roman"/>
                <w:color w:val="141414"/>
                <w:kern w:val="0"/>
                <w:sz w:val="28"/>
                <w:szCs w:val="28"/>
                <w:lang w:eastAsia="ru-RU" w:bidi="ar-SA"/>
              </w:rPr>
              <w:t>3</w:t>
            </w:r>
            <w:r>
              <w:rPr>
                <w:rFonts w:eastAsia="Times New Roman" w:cs="Times New Roman"/>
                <w:color w:val="141414"/>
                <w:kern w:val="0"/>
                <w:sz w:val="28"/>
                <w:szCs w:val="28"/>
                <w:lang w:eastAsia="ru-RU" w:bidi="ar-SA"/>
              </w:rPr>
              <w:t>.</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B324F0B"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Техника предметная монотипия. «Сказочное дерево».</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40F2472"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8</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3F62640"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5260A0B"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8</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6F5C0296" w14:textId="77777777" w:rsidR="00B77F15"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Наблюдение, творческая работа</w:t>
            </w:r>
          </w:p>
        </w:tc>
      </w:tr>
      <w:tr w:rsidR="00214497" w:rsidRPr="00683146" w14:paraId="093DDE41"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161D9F92" w14:textId="77777777" w:rsidR="00214497" w:rsidRDefault="00214497" w:rsidP="00214497">
            <w:pPr>
              <w:spacing w:line="360" w:lineRule="atLeast"/>
              <w:ind w:left="270" w:firstLine="0"/>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24.</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97F501A" w14:textId="77777777" w:rsidR="00214497"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Смешение диагонального и кругового фона. «Зимнее солнце».</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7430A16D" w14:textId="77777777" w:rsidR="00214497"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8</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8ADC458" w14:textId="77777777" w:rsidR="00214497"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D520D42" w14:textId="77777777" w:rsidR="00214497" w:rsidRPr="00683146"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8</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1FD353AD" w14:textId="77777777" w:rsidR="00214497" w:rsidRPr="00C53B0C"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Наблюдение, творческая работа</w:t>
            </w:r>
          </w:p>
        </w:tc>
      </w:tr>
      <w:tr w:rsidR="00214497" w:rsidRPr="00683146" w14:paraId="59C0D6AF"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25842541" w14:textId="77777777" w:rsidR="00214497" w:rsidRDefault="00214497" w:rsidP="00214497">
            <w:pPr>
              <w:spacing w:line="360" w:lineRule="atLeast"/>
              <w:ind w:left="270" w:firstLine="0"/>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25.</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5995E695" w14:textId="77777777" w:rsidR="00214497" w:rsidRPr="00214497"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Смешение радужного и горизонтального фона. «Звёздная ночь».</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66BBD644" w14:textId="77777777" w:rsidR="00214497"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8</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4F17DD5F" w14:textId="77777777" w:rsidR="00214497"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61946A37" w14:textId="77777777" w:rsidR="00214497"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8</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15BB9E9E" w14:textId="77777777" w:rsidR="00214497" w:rsidRPr="00214497" w:rsidRDefault="00214497" w:rsidP="00683146">
            <w:pPr>
              <w:spacing w:before="180" w:after="180" w:line="300" w:lineRule="atLeast"/>
              <w:ind w:firstLine="0"/>
              <w:rPr>
                <w:rFonts w:eastAsia="Times New Roman" w:cs="Times New Roman"/>
                <w:color w:val="291E1E"/>
                <w:kern w:val="0"/>
                <w:sz w:val="28"/>
                <w:szCs w:val="28"/>
                <w:lang w:eastAsia="ru-RU" w:bidi="ar-SA"/>
              </w:rPr>
            </w:pPr>
            <w:r w:rsidRPr="00214497">
              <w:rPr>
                <w:rFonts w:eastAsia="Times New Roman" w:cs="Times New Roman"/>
                <w:color w:val="291E1E"/>
                <w:kern w:val="0"/>
                <w:sz w:val="28"/>
                <w:szCs w:val="28"/>
                <w:lang w:eastAsia="ru-RU" w:bidi="ar-SA"/>
              </w:rPr>
              <w:t>Наблюдение, творческая работа</w:t>
            </w:r>
          </w:p>
        </w:tc>
      </w:tr>
      <w:tr w:rsidR="00214497" w:rsidRPr="00683146" w14:paraId="64F022E3"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60863EA4" w14:textId="61BA4769" w:rsidR="00214497" w:rsidRDefault="00214497" w:rsidP="00214497">
            <w:pPr>
              <w:spacing w:line="360" w:lineRule="atLeast"/>
              <w:ind w:left="270" w:firstLine="0"/>
              <w:rPr>
                <w:rFonts w:eastAsia="Times New Roman" w:cs="Times New Roman"/>
                <w:color w:val="141414"/>
                <w:kern w:val="0"/>
                <w:sz w:val="28"/>
                <w:szCs w:val="28"/>
                <w:lang w:eastAsia="ru-RU" w:bidi="ar-SA"/>
              </w:rPr>
            </w:pPr>
            <w:r>
              <w:rPr>
                <w:rFonts w:eastAsia="Times New Roman" w:cs="Times New Roman"/>
                <w:color w:val="141414"/>
                <w:kern w:val="0"/>
                <w:sz w:val="28"/>
                <w:szCs w:val="28"/>
                <w:lang w:eastAsia="ru-RU" w:bidi="ar-SA"/>
              </w:rPr>
              <w:t>2</w:t>
            </w:r>
            <w:r w:rsidR="007D0458">
              <w:rPr>
                <w:rFonts w:eastAsia="Times New Roman" w:cs="Times New Roman"/>
                <w:color w:val="141414"/>
                <w:kern w:val="0"/>
                <w:sz w:val="28"/>
                <w:szCs w:val="28"/>
                <w:lang w:eastAsia="ru-RU" w:bidi="ar-SA"/>
              </w:rPr>
              <w:t>6</w:t>
            </w:r>
            <w:r>
              <w:rPr>
                <w:rFonts w:eastAsia="Times New Roman" w:cs="Times New Roman"/>
                <w:color w:val="141414"/>
                <w:kern w:val="0"/>
                <w:sz w:val="28"/>
                <w:szCs w:val="28"/>
                <w:lang w:eastAsia="ru-RU" w:bidi="ar-SA"/>
              </w:rPr>
              <w:t>.</w:t>
            </w: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191DF85D" w14:textId="77777777" w:rsidR="00214497" w:rsidRPr="00214497"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Итоговое занятие</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2DCDD902" w14:textId="77777777" w:rsidR="00214497"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2</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4D0AF7AB" w14:textId="77777777" w:rsidR="00214497"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38CC4213" w14:textId="77777777" w:rsidR="00214497"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2</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0F0F9C69" w14:textId="77777777" w:rsidR="00214497" w:rsidRPr="00214497" w:rsidRDefault="00214497" w:rsidP="00683146">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color w:val="291E1E"/>
                <w:kern w:val="0"/>
                <w:sz w:val="28"/>
                <w:szCs w:val="28"/>
                <w:lang w:eastAsia="ru-RU" w:bidi="ar-SA"/>
              </w:rPr>
              <w:t>Выставка</w:t>
            </w:r>
          </w:p>
        </w:tc>
      </w:tr>
      <w:tr w:rsidR="00235222" w:rsidRPr="00683146" w14:paraId="7EDAB6B9" w14:textId="77777777" w:rsidTr="00235222">
        <w:tc>
          <w:tcPr>
            <w:tcW w:w="75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B7747E3" w14:textId="77777777" w:rsidR="00B77F15" w:rsidRPr="00683146" w:rsidRDefault="00B77F15" w:rsidP="00691081">
            <w:pPr>
              <w:spacing w:before="180" w:after="180" w:line="300" w:lineRule="atLeast"/>
              <w:ind w:firstLine="0"/>
              <w:jc w:val="center"/>
              <w:rPr>
                <w:rFonts w:eastAsia="Times New Roman" w:cs="Times New Roman"/>
                <w:color w:val="291E1E"/>
                <w:kern w:val="0"/>
                <w:sz w:val="28"/>
                <w:szCs w:val="28"/>
                <w:lang w:eastAsia="ru-RU" w:bidi="ar-SA"/>
              </w:rPr>
            </w:pPr>
          </w:p>
        </w:tc>
        <w:tc>
          <w:tcPr>
            <w:tcW w:w="30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A0DBF1B" w14:textId="77777777"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b/>
                <w:bCs/>
                <w:color w:val="291E1E"/>
                <w:kern w:val="0"/>
                <w:sz w:val="28"/>
                <w:szCs w:val="28"/>
                <w:lang w:eastAsia="ru-RU" w:bidi="ar-SA"/>
              </w:rPr>
              <w:t>Всего часов</w:t>
            </w:r>
          </w:p>
        </w:tc>
        <w:tc>
          <w:tcPr>
            <w:tcW w:w="83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C696186" w14:textId="26F9CF9A" w:rsidR="00B77F15" w:rsidRPr="00683146" w:rsidRDefault="00B77F15" w:rsidP="00683146">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b/>
                <w:bCs/>
                <w:color w:val="291E1E"/>
                <w:kern w:val="0"/>
                <w:sz w:val="28"/>
                <w:szCs w:val="28"/>
                <w:lang w:eastAsia="ru-RU" w:bidi="ar-SA"/>
              </w:rPr>
              <w:t>1</w:t>
            </w:r>
            <w:r w:rsidR="007D0458">
              <w:rPr>
                <w:rFonts w:eastAsia="Times New Roman" w:cs="Times New Roman"/>
                <w:b/>
                <w:bCs/>
                <w:color w:val="291E1E"/>
                <w:kern w:val="0"/>
                <w:sz w:val="28"/>
                <w:szCs w:val="28"/>
                <w:lang w:eastAsia="ru-RU" w:bidi="ar-SA"/>
              </w:rPr>
              <w:t>36</w:t>
            </w:r>
          </w:p>
        </w:tc>
        <w:tc>
          <w:tcPr>
            <w:tcW w:w="1317"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1CF2F0A" w14:textId="77777777" w:rsidR="00B77F15" w:rsidRPr="00683146" w:rsidRDefault="00921293" w:rsidP="00921293">
            <w:pPr>
              <w:spacing w:before="180" w:after="180" w:line="300" w:lineRule="atLeast"/>
              <w:ind w:firstLine="0"/>
              <w:rPr>
                <w:rFonts w:eastAsia="Times New Roman" w:cs="Times New Roman"/>
                <w:color w:val="291E1E"/>
                <w:kern w:val="0"/>
                <w:sz w:val="28"/>
                <w:szCs w:val="28"/>
                <w:lang w:eastAsia="ru-RU" w:bidi="ar-SA"/>
              </w:rPr>
            </w:pPr>
            <w:r>
              <w:rPr>
                <w:rFonts w:eastAsia="Times New Roman" w:cs="Times New Roman"/>
                <w:b/>
                <w:bCs/>
                <w:color w:val="291E1E"/>
                <w:kern w:val="0"/>
                <w:sz w:val="28"/>
                <w:szCs w:val="28"/>
                <w:lang w:eastAsia="ru-RU" w:bidi="ar-SA"/>
              </w:rPr>
              <w:t>25</w:t>
            </w:r>
          </w:p>
        </w:tc>
        <w:tc>
          <w:tcPr>
            <w:tcW w:w="85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44C78EA" w14:textId="42AAAFBB" w:rsidR="00B77F15" w:rsidRPr="00683146" w:rsidRDefault="00B77F15" w:rsidP="00921293">
            <w:pPr>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b/>
                <w:bCs/>
                <w:color w:val="291E1E"/>
                <w:kern w:val="0"/>
                <w:sz w:val="28"/>
                <w:szCs w:val="28"/>
                <w:lang w:eastAsia="ru-RU" w:bidi="ar-SA"/>
              </w:rPr>
              <w:t>1</w:t>
            </w:r>
            <w:r w:rsidR="00921293">
              <w:rPr>
                <w:rFonts w:eastAsia="Times New Roman" w:cs="Times New Roman"/>
                <w:b/>
                <w:bCs/>
                <w:color w:val="291E1E"/>
                <w:kern w:val="0"/>
                <w:sz w:val="28"/>
                <w:szCs w:val="28"/>
                <w:lang w:eastAsia="ru-RU" w:bidi="ar-SA"/>
              </w:rPr>
              <w:t>1</w:t>
            </w:r>
            <w:r w:rsidR="007D0458">
              <w:rPr>
                <w:rFonts w:eastAsia="Times New Roman" w:cs="Times New Roman"/>
                <w:b/>
                <w:bCs/>
                <w:color w:val="291E1E"/>
                <w:kern w:val="0"/>
                <w:sz w:val="28"/>
                <w:szCs w:val="28"/>
                <w:lang w:eastAsia="ru-RU" w:bidi="ar-SA"/>
              </w:rPr>
              <w:t>1</w:t>
            </w:r>
          </w:p>
        </w:tc>
        <w:tc>
          <w:tcPr>
            <w:tcW w:w="2581" w:type="dxa"/>
            <w:tcBorders>
              <w:top w:val="outset" w:sz="6" w:space="0" w:color="000000"/>
              <w:left w:val="outset" w:sz="6" w:space="0" w:color="000000"/>
              <w:bottom w:val="outset" w:sz="6" w:space="0" w:color="000000"/>
              <w:right w:val="outset" w:sz="6" w:space="0" w:color="000000"/>
            </w:tcBorders>
            <w:shd w:val="clear" w:color="auto" w:fill="FFFFFF"/>
          </w:tcPr>
          <w:p w14:paraId="54C75A29" w14:textId="77777777" w:rsidR="00B77F15" w:rsidRPr="00683146" w:rsidRDefault="00B77F15" w:rsidP="00683146">
            <w:pPr>
              <w:spacing w:before="180" w:after="180" w:line="300" w:lineRule="atLeast"/>
              <w:ind w:firstLine="0"/>
              <w:rPr>
                <w:rFonts w:eastAsia="Times New Roman" w:cs="Times New Roman"/>
                <w:b/>
                <w:bCs/>
                <w:color w:val="291E1E"/>
                <w:kern w:val="0"/>
                <w:sz w:val="28"/>
                <w:szCs w:val="28"/>
                <w:lang w:eastAsia="ru-RU" w:bidi="ar-SA"/>
              </w:rPr>
            </w:pPr>
          </w:p>
        </w:tc>
      </w:tr>
    </w:tbl>
    <w:p w14:paraId="27A0E3A0" w14:textId="77777777" w:rsidR="00683146" w:rsidRPr="00683146" w:rsidRDefault="00683146" w:rsidP="00683146">
      <w:pPr>
        <w:shd w:val="clear" w:color="auto" w:fill="FFFFFF"/>
        <w:spacing w:before="180" w:after="180" w:line="300" w:lineRule="atLeast"/>
        <w:ind w:firstLine="0"/>
        <w:rPr>
          <w:rFonts w:eastAsia="Times New Roman" w:cs="Times New Roman"/>
          <w:color w:val="291E1E"/>
          <w:kern w:val="0"/>
          <w:sz w:val="28"/>
          <w:szCs w:val="28"/>
          <w:lang w:eastAsia="ru-RU" w:bidi="ar-SA"/>
        </w:rPr>
      </w:pPr>
    </w:p>
    <w:p w14:paraId="624933E2" w14:textId="77777777" w:rsidR="00683146" w:rsidRPr="00683146" w:rsidRDefault="0041540B" w:rsidP="00AF0050">
      <w:pPr>
        <w:pStyle w:val="2"/>
        <w:jc w:val="center"/>
        <w:rPr>
          <w:rFonts w:ascii="Times New Roman" w:eastAsia="Times New Roman" w:hAnsi="Times New Roman" w:cs="Times New Roman"/>
          <w:color w:val="291E1E"/>
          <w:kern w:val="0"/>
          <w:sz w:val="28"/>
          <w:szCs w:val="28"/>
          <w:lang w:eastAsia="ru-RU" w:bidi="ar-SA"/>
        </w:rPr>
      </w:pPr>
      <w:bookmarkStart w:id="9" w:name="_Toc113534794"/>
      <w:r w:rsidRPr="0080760D">
        <w:rPr>
          <w:rFonts w:ascii="Times New Roman" w:eastAsia="Times New Roman" w:hAnsi="Times New Roman" w:cs="Times New Roman"/>
          <w:b/>
          <w:bCs/>
          <w:color w:val="291E1E"/>
          <w:kern w:val="0"/>
          <w:sz w:val="28"/>
          <w:szCs w:val="28"/>
          <w:lang w:eastAsia="ru-RU" w:bidi="ar-SA"/>
        </w:rPr>
        <w:t>3.2</w:t>
      </w:r>
      <w:r>
        <w:rPr>
          <w:rFonts w:eastAsia="Times New Roman" w:cs="Times New Roman"/>
          <w:b/>
          <w:bCs/>
          <w:color w:val="291E1E"/>
          <w:kern w:val="0"/>
          <w:sz w:val="28"/>
          <w:szCs w:val="28"/>
          <w:lang w:eastAsia="ru-RU" w:bidi="ar-SA"/>
        </w:rPr>
        <w:t>.</w:t>
      </w:r>
      <w:r w:rsidR="002704BD">
        <w:rPr>
          <w:rFonts w:eastAsia="Times New Roman" w:cs="Times New Roman"/>
          <w:b/>
          <w:bCs/>
          <w:color w:val="291E1E"/>
          <w:kern w:val="0"/>
          <w:sz w:val="28"/>
          <w:szCs w:val="28"/>
          <w:lang w:eastAsia="ru-RU" w:bidi="ar-SA"/>
        </w:rPr>
        <w:t xml:space="preserve"> </w:t>
      </w:r>
      <w:r w:rsidR="00683146" w:rsidRPr="00683146">
        <w:rPr>
          <w:rFonts w:ascii="Times New Roman" w:eastAsia="Times New Roman" w:hAnsi="Times New Roman" w:cs="Times New Roman"/>
          <w:b/>
          <w:bCs/>
          <w:color w:val="291E1E"/>
          <w:kern w:val="0"/>
          <w:sz w:val="28"/>
          <w:szCs w:val="28"/>
          <w:lang w:eastAsia="ru-RU" w:bidi="ar-SA"/>
        </w:rPr>
        <w:t>Содержание программы</w:t>
      </w:r>
      <w:r w:rsidR="005403E2">
        <w:rPr>
          <w:rFonts w:ascii="Times New Roman" w:eastAsia="Times New Roman" w:hAnsi="Times New Roman" w:cs="Times New Roman"/>
          <w:b/>
          <w:bCs/>
          <w:color w:val="291E1E"/>
          <w:kern w:val="0"/>
          <w:sz w:val="28"/>
          <w:szCs w:val="28"/>
          <w:lang w:eastAsia="ru-RU" w:bidi="ar-SA"/>
        </w:rPr>
        <w:t xml:space="preserve"> 1 модуля</w:t>
      </w:r>
      <w:bookmarkEnd w:id="9"/>
    </w:p>
    <w:p w14:paraId="2D585F3C"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b/>
          <w:bCs/>
          <w:color w:val="291E1E"/>
          <w:kern w:val="0"/>
          <w:sz w:val="28"/>
          <w:szCs w:val="28"/>
          <w:lang w:eastAsia="ru-RU" w:bidi="ar-SA"/>
        </w:rPr>
        <w:t>Тема 1. Вводное занятие.</w:t>
      </w:r>
    </w:p>
    <w:p w14:paraId="324A5D7C"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lastRenderedPageBreak/>
        <w:t>Теория:</w:t>
      </w:r>
      <w:r w:rsidRPr="00683146">
        <w:rPr>
          <w:rFonts w:eastAsia="Times New Roman" w:cs="Times New Roman"/>
          <w:color w:val="291E1E"/>
          <w:kern w:val="0"/>
          <w:sz w:val="28"/>
          <w:szCs w:val="28"/>
          <w:lang w:eastAsia="ru-RU" w:bidi="ar-SA"/>
        </w:rPr>
        <w:t> Знакомство с вязанием, как видом художественно-прикладного искусства. Показ вязаных изделий, литературы, инструментов, материалов.</w:t>
      </w:r>
    </w:p>
    <w:p w14:paraId="69F12BF8"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lang w:eastAsia="ru-RU" w:bidi="ar-SA"/>
        </w:rPr>
        <w:t>Режим работы объединения, правила внутреннего распорядка, расписание занятий, техника безопасности.</w:t>
      </w:r>
    </w:p>
    <w:p w14:paraId="6430C5B3"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Практическая работа:</w:t>
      </w:r>
      <w:r w:rsidRPr="00683146">
        <w:rPr>
          <w:rFonts w:eastAsia="Times New Roman" w:cs="Times New Roman"/>
          <w:color w:val="291E1E"/>
          <w:kern w:val="0"/>
          <w:sz w:val="28"/>
          <w:szCs w:val="28"/>
          <w:lang w:eastAsia="ru-RU" w:bidi="ar-SA"/>
        </w:rPr>
        <w:t> Упражнения с инструментами (спицами и крючком), набор петель, вывязывание цепочки из воздушных петель инструментом и пальцами рук.</w:t>
      </w:r>
    </w:p>
    <w:p w14:paraId="3E1D407D"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b/>
          <w:bCs/>
          <w:color w:val="291E1E"/>
          <w:kern w:val="0"/>
          <w:sz w:val="28"/>
          <w:szCs w:val="28"/>
          <w:lang w:eastAsia="ru-RU" w:bidi="ar-SA"/>
        </w:rPr>
        <w:t>Тема 2.Инструменты и материалы.</w:t>
      </w:r>
    </w:p>
    <w:p w14:paraId="033FDACC"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Теория:</w:t>
      </w:r>
      <w:r w:rsidRPr="00683146">
        <w:rPr>
          <w:rFonts w:eastAsia="Times New Roman" w:cs="Times New Roman"/>
          <w:color w:val="291E1E"/>
          <w:kern w:val="0"/>
          <w:sz w:val="28"/>
          <w:szCs w:val="28"/>
          <w:lang w:eastAsia="ru-RU" w:bidi="ar-SA"/>
        </w:rPr>
        <w:t> Экскурс в историю возникновения художественного вязания. Основные и дополнительные инструменты для вязания, виды пряжи, свойства нитей: шерсть, х\б, синтетика. Назначение и применение различных видов пряжи в изделии. Показ способов набора петель спицами и крючком.</w:t>
      </w:r>
    </w:p>
    <w:p w14:paraId="43B9805A"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Практическая работа:</w:t>
      </w:r>
      <w:r w:rsidRPr="00683146">
        <w:rPr>
          <w:rFonts w:eastAsia="Times New Roman" w:cs="Times New Roman"/>
          <w:color w:val="291E1E"/>
          <w:kern w:val="0"/>
          <w:sz w:val="28"/>
          <w:szCs w:val="28"/>
          <w:lang w:eastAsia="ru-RU" w:bidi="ar-SA"/>
        </w:rPr>
        <w:t> Упражнения в наборе петель (спицами и крючком), вывязывание цепочки инструментом и пальцами рук. Сматывание нитей в клубок. Определение номера инструмента, запись в тетрадь необходимой терминологии.</w:t>
      </w:r>
    </w:p>
    <w:p w14:paraId="3E7DD809"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b/>
          <w:bCs/>
          <w:color w:val="291E1E"/>
          <w:kern w:val="0"/>
          <w:sz w:val="28"/>
          <w:szCs w:val="28"/>
          <w:lang w:eastAsia="ru-RU" w:bidi="ar-SA"/>
        </w:rPr>
        <w:t>Тема 3.Техника вязания (спицы, крючок). Основные понятия.</w:t>
      </w:r>
    </w:p>
    <w:p w14:paraId="7CD5ABDB"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Теория:</w:t>
      </w:r>
      <w:r w:rsidRPr="00683146">
        <w:rPr>
          <w:rFonts w:eastAsia="Times New Roman" w:cs="Times New Roman"/>
          <w:color w:val="291E1E"/>
          <w:kern w:val="0"/>
          <w:sz w:val="28"/>
          <w:szCs w:val="28"/>
          <w:lang w:eastAsia="ru-RU" w:bidi="ar-SA"/>
        </w:rPr>
        <w:t> </w:t>
      </w:r>
      <w:r w:rsidRPr="00683146">
        <w:rPr>
          <w:rFonts w:eastAsia="Times New Roman" w:cs="Times New Roman"/>
          <w:color w:val="291E1E"/>
          <w:kern w:val="0"/>
          <w:sz w:val="28"/>
          <w:szCs w:val="28"/>
          <w:u w:val="single"/>
          <w:lang w:eastAsia="ru-RU" w:bidi="ar-SA"/>
        </w:rPr>
        <w:t>Спицы:</w:t>
      </w:r>
      <w:r w:rsidRPr="00683146">
        <w:rPr>
          <w:rFonts w:eastAsia="Times New Roman" w:cs="Times New Roman"/>
          <w:color w:val="291E1E"/>
          <w:kern w:val="0"/>
          <w:sz w:val="28"/>
          <w:szCs w:val="28"/>
          <w:lang w:eastAsia="ru-RU" w:bidi="ar-SA"/>
        </w:rPr>
        <w:t> Понятие о начальном ряде, кромочных петлях. Стенка петли: передняя, задняя. Петля лицевая. Знакомство с условными обозначениями. Заучивание считалок для облегчения запоминания последовательности движений пальцев, вязание с комментарием.</w:t>
      </w:r>
    </w:p>
    <w:p w14:paraId="2C2EE18D"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Практическая работа:</w:t>
      </w:r>
      <w:r w:rsidRPr="00683146">
        <w:rPr>
          <w:rFonts w:eastAsia="Times New Roman" w:cs="Times New Roman"/>
          <w:color w:val="291E1E"/>
          <w:kern w:val="0"/>
          <w:sz w:val="28"/>
          <w:szCs w:val="28"/>
          <w:lang w:eastAsia="ru-RU" w:bidi="ar-SA"/>
        </w:rPr>
        <w:t> Упражнения в наборе петель, вывязывание образцов: «Платочная вязка». Запись в тетрадь необходимой терминологии.</w:t>
      </w:r>
    </w:p>
    <w:p w14:paraId="1D8FB4C4"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u w:val="single"/>
          <w:lang w:eastAsia="ru-RU" w:bidi="ar-SA"/>
        </w:rPr>
        <w:t>Крючок:  </w:t>
      </w:r>
      <w:r w:rsidRPr="00683146">
        <w:rPr>
          <w:rFonts w:eastAsia="Times New Roman" w:cs="Times New Roman"/>
          <w:color w:val="291E1E"/>
          <w:kern w:val="0"/>
          <w:sz w:val="28"/>
          <w:szCs w:val="28"/>
          <w:lang w:eastAsia="ru-RU" w:bidi="ar-SA"/>
        </w:rPr>
        <w:t>Петля цепочки. Основной способ набора петель цепочки. Знакомство с условными обозначениями.</w:t>
      </w:r>
    </w:p>
    <w:p w14:paraId="2D16952D"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b/>
          <w:bCs/>
          <w:color w:val="291E1E"/>
          <w:kern w:val="0"/>
          <w:sz w:val="28"/>
          <w:szCs w:val="28"/>
          <w:lang w:eastAsia="ru-RU" w:bidi="ar-SA"/>
        </w:rPr>
        <w:t>Тема 4. «Наши первые изделия».</w:t>
      </w:r>
    </w:p>
    <w:p w14:paraId="5665AE3F"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Теория:</w:t>
      </w:r>
      <w:r w:rsidRPr="00683146">
        <w:rPr>
          <w:rFonts w:eastAsia="Times New Roman" w:cs="Times New Roman"/>
          <w:color w:val="291E1E"/>
          <w:kern w:val="0"/>
          <w:sz w:val="28"/>
          <w:szCs w:val="28"/>
          <w:lang w:eastAsia="ru-RU" w:bidi="ar-SA"/>
        </w:rPr>
        <w:t> </w:t>
      </w:r>
      <w:r w:rsidRPr="00683146">
        <w:rPr>
          <w:rFonts w:eastAsia="Times New Roman" w:cs="Times New Roman"/>
          <w:color w:val="291E1E"/>
          <w:kern w:val="0"/>
          <w:sz w:val="28"/>
          <w:szCs w:val="28"/>
          <w:u w:val="single"/>
          <w:lang w:eastAsia="ru-RU" w:bidi="ar-SA"/>
        </w:rPr>
        <w:t>Спицы:</w:t>
      </w:r>
      <w:r w:rsidRPr="00683146">
        <w:rPr>
          <w:rFonts w:eastAsia="Times New Roman" w:cs="Times New Roman"/>
          <w:color w:val="291E1E"/>
          <w:kern w:val="0"/>
          <w:sz w:val="28"/>
          <w:szCs w:val="28"/>
          <w:lang w:eastAsia="ru-RU" w:bidi="ar-SA"/>
        </w:rPr>
        <w:t> Лицевая петля: повторение  изученных условных обозначений, способа набора и провязывания петли. Знакомство с трикотажным швом. Показ сборки полученных образцов в изделие: «Тюлень».</w:t>
      </w:r>
    </w:p>
    <w:p w14:paraId="15DA8AFE"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lastRenderedPageBreak/>
        <w:t>Практическая работа:</w:t>
      </w:r>
      <w:r w:rsidRPr="00683146">
        <w:rPr>
          <w:rFonts w:eastAsia="Times New Roman" w:cs="Times New Roman"/>
          <w:color w:val="291E1E"/>
          <w:kern w:val="0"/>
          <w:sz w:val="28"/>
          <w:szCs w:val="28"/>
          <w:lang w:eastAsia="ru-RU" w:bidi="ar-SA"/>
        </w:rPr>
        <w:t> Вывязывание образцов: «Платочная вязка». Сборка в изделие.</w:t>
      </w:r>
    </w:p>
    <w:p w14:paraId="7C12FF85"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Теория: </w:t>
      </w:r>
      <w:r w:rsidRPr="00683146">
        <w:rPr>
          <w:rFonts w:eastAsia="Times New Roman" w:cs="Times New Roman"/>
          <w:color w:val="291E1E"/>
          <w:kern w:val="0"/>
          <w:sz w:val="28"/>
          <w:szCs w:val="28"/>
          <w:u w:val="single"/>
          <w:lang w:eastAsia="ru-RU" w:bidi="ar-SA"/>
        </w:rPr>
        <w:t>Крючок: </w:t>
      </w:r>
      <w:r w:rsidRPr="00683146">
        <w:rPr>
          <w:rFonts w:eastAsia="Times New Roman" w:cs="Times New Roman"/>
          <w:color w:val="291E1E"/>
          <w:kern w:val="0"/>
          <w:sz w:val="28"/>
          <w:szCs w:val="28"/>
          <w:lang w:eastAsia="ru-RU" w:bidi="ar-SA"/>
        </w:rPr>
        <w:t>  Повторение  изученных условных обозначений, способа набора петель цепочки. Показ техники аппликации из цепочек (наклеивание клеем ПВА).</w:t>
      </w:r>
    </w:p>
    <w:p w14:paraId="7FE19BEE"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Практическая работа:</w:t>
      </w:r>
      <w:r w:rsidRPr="00683146">
        <w:rPr>
          <w:rFonts w:eastAsia="Times New Roman" w:cs="Times New Roman"/>
          <w:color w:val="291E1E"/>
          <w:kern w:val="0"/>
          <w:sz w:val="28"/>
          <w:szCs w:val="28"/>
          <w:lang w:eastAsia="ru-RU" w:bidi="ar-SA"/>
        </w:rPr>
        <w:t> Вывязывание цепочек. Творческая работа. Выполнение открытки в технике аппликации.</w:t>
      </w:r>
    </w:p>
    <w:p w14:paraId="0D27FB2A"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b/>
          <w:bCs/>
          <w:color w:val="291E1E"/>
          <w:kern w:val="0"/>
          <w:sz w:val="28"/>
          <w:szCs w:val="28"/>
          <w:lang w:eastAsia="ru-RU" w:bidi="ar-SA"/>
        </w:rPr>
        <w:t>Тема 5. Подставка под горячее (крючок).</w:t>
      </w:r>
    </w:p>
    <w:p w14:paraId="51DB3DEB"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Теория: </w:t>
      </w:r>
      <w:r w:rsidRPr="00683146">
        <w:rPr>
          <w:rFonts w:eastAsia="Times New Roman" w:cs="Times New Roman"/>
          <w:color w:val="291E1E"/>
          <w:kern w:val="0"/>
          <w:sz w:val="28"/>
          <w:szCs w:val="28"/>
          <w:u w:val="single"/>
          <w:lang w:eastAsia="ru-RU" w:bidi="ar-SA"/>
        </w:rPr>
        <w:t>Крючок: </w:t>
      </w:r>
      <w:r w:rsidRPr="00683146">
        <w:rPr>
          <w:rFonts w:eastAsia="Times New Roman" w:cs="Times New Roman"/>
          <w:color w:val="291E1E"/>
          <w:kern w:val="0"/>
          <w:sz w:val="28"/>
          <w:szCs w:val="28"/>
          <w:lang w:eastAsia="ru-RU" w:bidi="ar-SA"/>
        </w:rPr>
        <w:t>  Показ образца изделия. Информация о практической направленности изделия. Беседа с вопросами к детям о способе его выполнения. Понятие о цветовом круге. Закрепление знаний об изученных условных обозначениях, вывязывании петель цепочки.</w:t>
      </w:r>
    </w:p>
    <w:p w14:paraId="62E33B08"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Практическая работа:</w:t>
      </w:r>
      <w:r w:rsidRPr="00683146">
        <w:rPr>
          <w:rFonts w:eastAsia="Times New Roman" w:cs="Times New Roman"/>
          <w:color w:val="291E1E"/>
          <w:kern w:val="0"/>
          <w:sz w:val="28"/>
          <w:szCs w:val="28"/>
          <w:lang w:eastAsia="ru-RU" w:bidi="ar-SA"/>
        </w:rPr>
        <w:t> Вывязывание цепочек. Творческая работа - сборка в изделие.</w:t>
      </w:r>
    </w:p>
    <w:p w14:paraId="425C99DE"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b/>
          <w:bCs/>
          <w:color w:val="291E1E"/>
          <w:kern w:val="0"/>
          <w:sz w:val="28"/>
          <w:szCs w:val="28"/>
          <w:lang w:eastAsia="ru-RU" w:bidi="ar-SA"/>
        </w:rPr>
        <w:t>Тема 6. Техника вязания (спицы, крючок). Основные понятия: изнаночная петля, столбик без накида.</w:t>
      </w:r>
    </w:p>
    <w:p w14:paraId="7587AC11"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Теория:</w:t>
      </w:r>
      <w:r w:rsidRPr="00683146">
        <w:rPr>
          <w:rFonts w:eastAsia="Times New Roman" w:cs="Times New Roman"/>
          <w:color w:val="291E1E"/>
          <w:kern w:val="0"/>
          <w:sz w:val="28"/>
          <w:szCs w:val="28"/>
          <w:lang w:eastAsia="ru-RU" w:bidi="ar-SA"/>
        </w:rPr>
        <w:t> </w:t>
      </w:r>
      <w:r w:rsidRPr="00683146">
        <w:rPr>
          <w:rFonts w:eastAsia="Times New Roman" w:cs="Times New Roman"/>
          <w:color w:val="291E1E"/>
          <w:kern w:val="0"/>
          <w:sz w:val="28"/>
          <w:szCs w:val="28"/>
          <w:u w:val="single"/>
          <w:lang w:eastAsia="ru-RU" w:bidi="ar-SA"/>
        </w:rPr>
        <w:t>Спицы: </w:t>
      </w:r>
      <w:r w:rsidRPr="00683146">
        <w:rPr>
          <w:rFonts w:eastAsia="Times New Roman" w:cs="Times New Roman"/>
          <w:color w:val="291E1E"/>
          <w:kern w:val="0"/>
          <w:sz w:val="28"/>
          <w:szCs w:val="28"/>
          <w:lang w:eastAsia="ru-RU" w:bidi="ar-SA"/>
        </w:rPr>
        <w:t>Изнаночная петля. Показ способа провязывания. Стенка петли: передняя, задняя. Петля лицевая, петля изнаночная – «классическая», «бабушкина». Знакомство с условными обозначениями. Заучивание считалок для облегчения запоминания последовательности движений пальцев, вязание с комментарием.</w:t>
      </w:r>
    </w:p>
    <w:p w14:paraId="70E100E2"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Практическая работа:</w:t>
      </w:r>
      <w:r w:rsidRPr="00683146">
        <w:rPr>
          <w:rFonts w:eastAsia="Times New Roman" w:cs="Times New Roman"/>
          <w:color w:val="291E1E"/>
          <w:kern w:val="0"/>
          <w:sz w:val="28"/>
          <w:szCs w:val="28"/>
          <w:lang w:eastAsia="ru-RU" w:bidi="ar-SA"/>
        </w:rPr>
        <w:t> Упражнения в провязывании, вывязывание образцов: «Платочная вязка» из изнаночных петель, «Чулочная вязка». Запись в тетрадь необходимой терминологии. Сборка в изделие «Гусеница».</w:t>
      </w:r>
    </w:p>
    <w:p w14:paraId="02EBCFEC"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color w:val="291E1E"/>
          <w:kern w:val="0"/>
          <w:sz w:val="28"/>
          <w:szCs w:val="28"/>
          <w:u w:val="single"/>
          <w:lang w:eastAsia="ru-RU" w:bidi="ar-SA"/>
        </w:rPr>
        <w:t>Крючок: </w:t>
      </w:r>
      <w:r w:rsidRPr="00683146">
        <w:rPr>
          <w:rFonts w:eastAsia="Times New Roman" w:cs="Times New Roman"/>
          <w:color w:val="291E1E"/>
          <w:kern w:val="0"/>
          <w:sz w:val="28"/>
          <w:szCs w:val="28"/>
          <w:lang w:eastAsia="ru-RU" w:bidi="ar-SA"/>
        </w:rPr>
        <w:t> Понятие о начальном ряде, столбик без накида. Знакомство с условными обозначениями.</w:t>
      </w:r>
    </w:p>
    <w:p w14:paraId="2B9440EA"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Практическая работа:</w:t>
      </w:r>
      <w:r w:rsidRPr="00683146">
        <w:rPr>
          <w:rFonts w:eastAsia="Times New Roman" w:cs="Times New Roman"/>
          <w:color w:val="291E1E"/>
          <w:kern w:val="0"/>
          <w:sz w:val="28"/>
          <w:szCs w:val="28"/>
          <w:lang w:eastAsia="ru-RU" w:bidi="ar-SA"/>
        </w:rPr>
        <w:t> Упражнения в провязывании, вывязывание образцов. Вязание с комментарием. Запись в тетрадь необходимой терминологии. Сборка в изделие «Гусеница».</w:t>
      </w:r>
    </w:p>
    <w:p w14:paraId="718B22FB"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b/>
          <w:bCs/>
          <w:color w:val="291E1E"/>
          <w:kern w:val="0"/>
          <w:sz w:val="28"/>
          <w:szCs w:val="28"/>
          <w:lang w:eastAsia="ru-RU" w:bidi="ar-SA"/>
        </w:rPr>
        <w:t>Тема 7.</w:t>
      </w:r>
      <w:r w:rsidRPr="00683146">
        <w:rPr>
          <w:rFonts w:eastAsia="Times New Roman" w:cs="Times New Roman"/>
          <w:color w:val="291E1E"/>
          <w:kern w:val="0"/>
          <w:sz w:val="28"/>
          <w:szCs w:val="28"/>
          <w:lang w:eastAsia="ru-RU" w:bidi="ar-SA"/>
        </w:rPr>
        <w:t> </w:t>
      </w:r>
      <w:r w:rsidRPr="00683146">
        <w:rPr>
          <w:rFonts w:eastAsia="Times New Roman" w:cs="Times New Roman"/>
          <w:b/>
          <w:bCs/>
          <w:color w:val="291E1E"/>
          <w:kern w:val="0"/>
          <w:sz w:val="28"/>
          <w:szCs w:val="28"/>
          <w:lang w:eastAsia="ru-RU" w:bidi="ar-SA"/>
        </w:rPr>
        <w:t>Вязание со сменой нити пряжи. Творческая работа.</w:t>
      </w:r>
    </w:p>
    <w:p w14:paraId="01C9DD17"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lastRenderedPageBreak/>
        <w:t>Теория:</w:t>
      </w:r>
      <w:r w:rsidRPr="00683146">
        <w:rPr>
          <w:rFonts w:eastAsia="Times New Roman" w:cs="Times New Roman"/>
          <w:color w:val="291E1E"/>
          <w:kern w:val="0"/>
          <w:sz w:val="28"/>
          <w:szCs w:val="28"/>
          <w:lang w:eastAsia="ru-RU" w:bidi="ar-SA"/>
        </w:rPr>
        <w:t> </w:t>
      </w:r>
      <w:r w:rsidRPr="00683146">
        <w:rPr>
          <w:rFonts w:eastAsia="Times New Roman" w:cs="Times New Roman"/>
          <w:color w:val="291E1E"/>
          <w:kern w:val="0"/>
          <w:sz w:val="28"/>
          <w:szCs w:val="28"/>
          <w:u w:val="single"/>
          <w:lang w:eastAsia="ru-RU" w:bidi="ar-SA"/>
        </w:rPr>
        <w:t>Спицы, крючок: </w:t>
      </w:r>
      <w:r w:rsidRPr="00683146">
        <w:rPr>
          <w:rFonts w:eastAsia="Times New Roman" w:cs="Times New Roman"/>
          <w:color w:val="291E1E"/>
          <w:kern w:val="0"/>
          <w:sz w:val="28"/>
          <w:szCs w:val="28"/>
          <w:lang w:eastAsia="ru-RU" w:bidi="ar-SA"/>
        </w:rPr>
        <w:t>Беседа о красках в природе. Закрепление знаний о цветовом круге. Цвета тёплые и холодные. Способ многоцветного вязания. Вязание пряжей различной фактуры. Показ приёма смены нити, «бегущий узелок».</w:t>
      </w:r>
    </w:p>
    <w:p w14:paraId="38337008"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Практическая работа:</w:t>
      </w:r>
      <w:r w:rsidRPr="00683146">
        <w:rPr>
          <w:rFonts w:eastAsia="Times New Roman" w:cs="Times New Roman"/>
          <w:color w:val="291E1E"/>
          <w:kern w:val="0"/>
          <w:sz w:val="28"/>
          <w:szCs w:val="28"/>
          <w:lang w:eastAsia="ru-RU" w:bidi="ar-SA"/>
        </w:rPr>
        <w:t> Вывязывание образцов изученных техник крючком и спицами. Отработка навыка цветовых сочетаний. Запись в тетрадь необходимой терминологии. Сборка в изделие: картина, коврик, прихватка (самостоятельно или с помощью педагога).</w:t>
      </w:r>
    </w:p>
    <w:p w14:paraId="285DB0FC"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b/>
          <w:bCs/>
          <w:color w:val="291E1E"/>
          <w:kern w:val="0"/>
          <w:sz w:val="28"/>
          <w:szCs w:val="28"/>
          <w:lang w:eastAsia="ru-RU" w:bidi="ar-SA"/>
        </w:rPr>
        <w:t>Тема 8.</w:t>
      </w:r>
      <w:r w:rsidRPr="00683146">
        <w:rPr>
          <w:rFonts w:eastAsia="Times New Roman" w:cs="Times New Roman"/>
          <w:color w:val="291E1E"/>
          <w:kern w:val="0"/>
          <w:sz w:val="28"/>
          <w:szCs w:val="28"/>
          <w:lang w:eastAsia="ru-RU" w:bidi="ar-SA"/>
        </w:rPr>
        <w:t> </w:t>
      </w:r>
      <w:r w:rsidRPr="00683146">
        <w:rPr>
          <w:rFonts w:eastAsia="Times New Roman" w:cs="Times New Roman"/>
          <w:b/>
          <w:bCs/>
          <w:color w:val="291E1E"/>
          <w:kern w:val="0"/>
          <w:sz w:val="28"/>
          <w:szCs w:val="28"/>
          <w:lang w:eastAsia="ru-RU" w:bidi="ar-SA"/>
        </w:rPr>
        <w:t>Круговое вязание (крючок). Цветок, круг, розет.</w:t>
      </w:r>
    </w:p>
    <w:p w14:paraId="2D5B885E" w14:textId="0854A0D9"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Теория:</w:t>
      </w:r>
      <w:r w:rsidRPr="00683146">
        <w:rPr>
          <w:rFonts w:eastAsia="Times New Roman" w:cs="Times New Roman"/>
          <w:color w:val="291E1E"/>
          <w:kern w:val="0"/>
          <w:sz w:val="28"/>
          <w:szCs w:val="28"/>
          <w:lang w:eastAsia="ru-RU" w:bidi="ar-SA"/>
        </w:rPr>
        <w:t> </w:t>
      </w:r>
      <w:r w:rsidRPr="00683146">
        <w:rPr>
          <w:rFonts w:eastAsia="Times New Roman" w:cs="Times New Roman"/>
          <w:color w:val="291E1E"/>
          <w:kern w:val="0"/>
          <w:sz w:val="28"/>
          <w:szCs w:val="28"/>
          <w:u w:val="single"/>
          <w:lang w:eastAsia="ru-RU" w:bidi="ar-SA"/>
        </w:rPr>
        <w:t>Крючок: </w:t>
      </w:r>
      <w:r w:rsidRPr="00683146">
        <w:rPr>
          <w:rFonts w:eastAsia="Times New Roman" w:cs="Times New Roman"/>
          <w:color w:val="291E1E"/>
          <w:kern w:val="0"/>
          <w:sz w:val="28"/>
          <w:szCs w:val="28"/>
          <w:lang w:eastAsia="ru-RU" w:bidi="ar-SA"/>
        </w:rPr>
        <w:t>Историческая справка о возникновении данного способа вязания. Применение элементов в декорировании изделий. Особенности вязания по кругу. Приём смыкания, петли подъёма, прибавление и убавление петель внутри полотна. Понятие «столбик с одним накидом», условное обозначение.</w:t>
      </w:r>
      <w:r w:rsidR="00AF0050">
        <w:rPr>
          <w:rFonts w:eastAsia="Times New Roman" w:cs="Times New Roman"/>
          <w:color w:val="291E1E"/>
          <w:kern w:val="0"/>
          <w:sz w:val="28"/>
          <w:szCs w:val="28"/>
          <w:lang w:eastAsia="ru-RU" w:bidi="ar-SA"/>
        </w:rPr>
        <w:t xml:space="preserve"> </w:t>
      </w:r>
      <w:r w:rsidRPr="00683146">
        <w:rPr>
          <w:rFonts w:eastAsia="Times New Roman" w:cs="Times New Roman"/>
          <w:color w:val="291E1E"/>
          <w:kern w:val="0"/>
          <w:sz w:val="28"/>
          <w:szCs w:val="28"/>
          <w:lang w:eastAsia="ru-RU" w:bidi="ar-SA"/>
        </w:rPr>
        <w:t>Вязание по схеме. Закрепление знаний о технике многоцветного вязания.</w:t>
      </w:r>
    </w:p>
    <w:p w14:paraId="2B8B494E"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Практическая работа:</w:t>
      </w:r>
      <w:r w:rsidRPr="00683146">
        <w:rPr>
          <w:rFonts w:eastAsia="Times New Roman" w:cs="Times New Roman"/>
          <w:color w:val="291E1E"/>
          <w:kern w:val="0"/>
          <w:sz w:val="28"/>
          <w:szCs w:val="28"/>
          <w:lang w:eastAsia="ru-RU" w:bidi="ar-SA"/>
        </w:rPr>
        <w:t> Вывязывание: цветок, круг, розет. Отработка навыка цветовых сочетаний. Запись в тетрадь необходимой терминологии, зарисовка схем. Применение элементов в декорировании начатых изделий: картина, коврик, прихватка (самостоятельно или с помощью педагога).</w:t>
      </w:r>
    </w:p>
    <w:p w14:paraId="1987EFEF"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b/>
          <w:bCs/>
          <w:color w:val="291E1E"/>
          <w:kern w:val="0"/>
          <w:sz w:val="28"/>
          <w:szCs w:val="28"/>
          <w:lang w:eastAsia="ru-RU" w:bidi="ar-SA"/>
        </w:rPr>
        <w:t>Тема 9.</w:t>
      </w:r>
      <w:r w:rsidRPr="00683146">
        <w:rPr>
          <w:rFonts w:eastAsia="Times New Roman" w:cs="Times New Roman"/>
          <w:color w:val="291E1E"/>
          <w:kern w:val="0"/>
          <w:sz w:val="28"/>
          <w:szCs w:val="28"/>
          <w:lang w:eastAsia="ru-RU" w:bidi="ar-SA"/>
        </w:rPr>
        <w:t> </w:t>
      </w:r>
      <w:r w:rsidRPr="00683146">
        <w:rPr>
          <w:rFonts w:eastAsia="Times New Roman" w:cs="Times New Roman"/>
          <w:b/>
          <w:bCs/>
          <w:color w:val="291E1E"/>
          <w:kern w:val="0"/>
          <w:sz w:val="28"/>
          <w:szCs w:val="28"/>
          <w:lang w:eastAsia="ru-RU" w:bidi="ar-SA"/>
        </w:rPr>
        <w:t>Вязание с бисером, бусами (крючок).</w:t>
      </w:r>
    </w:p>
    <w:p w14:paraId="0F0C58F4"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Теория:</w:t>
      </w:r>
      <w:r w:rsidRPr="00683146">
        <w:rPr>
          <w:rFonts w:eastAsia="Times New Roman" w:cs="Times New Roman"/>
          <w:color w:val="291E1E"/>
          <w:kern w:val="0"/>
          <w:sz w:val="28"/>
          <w:szCs w:val="28"/>
          <w:lang w:eastAsia="ru-RU" w:bidi="ar-SA"/>
        </w:rPr>
        <w:t> </w:t>
      </w:r>
      <w:r w:rsidRPr="00683146">
        <w:rPr>
          <w:rFonts w:eastAsia="Times New Roman" w:cs="Times New Roman"/>
          <w:color w:val="291E1E"/>
          <w:kern w:val="0"/>
          <w:sz w:val="28"/>
          <w:szCs w:val="28"/>
          <w:u w:val="single"/>
          <w:lang w:eastAsia="ru-RU" w:bidi="ar-SA"/>
        </w:rPr>
        <w:t>Крючок: </w:t>
      </w:r>
      <w:r w:rsidRPr="00683146">
        <w:rPr>
          <w:rFonts w:eastAsia="Times New Roman" w:cs="Times New Roman"/>
          <w:color w:val="291E1E"/>
          <w:kern w:val="0"/>
          <w:sz w:val="28"/>
          <w:szCs w:val="28"/>
          <w:lang w:eastAsia="ru-RU" w:bidi="ar-SA"/>
        </w:rPr>
        <w:t>Историческая справка о возникновении данного способа вязания. Применение бисера, бусин в декорировании изделий. Показ способов нанизывания бисера, бусин на нить.  Вязание по схеме.</w:t>
      </w:r>
    </w:p>
    <w:p w14:paraId="67BD33CC"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Практическая работа:</w:t>
      </w:r>
      <w:r w:rsidRPr="00683146">
        <w:rPr>
          <w:rFonts w:eastAsia="Times New Roman" w:cs="Times New Roman"/>
          <w:color w:val="291E1E"/>
          <w:kern w:val="0"/>
          <w:sz w:val="28"/>
          <w:szCs w:val="28"/>
          <w:lang w:eastAsia="ru-RU" w:bidi="ar-SA"/>
        </w:rPr>
        <w:t> Нанизывание бисера, бусин. Вывязывание образцов. Отработка навыка цветовых сочетаний. Запись в тетрадь необходимой терминологии, зарисовка схем.</w:t>
      </w:r>
    </w:p>
    <w:p w14:paraId="60790AEC"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b/>
          <w:bCs/>
          <w:color w:val="291E1E"/>
          <w:kern w:val="0"/>
          <w:sz w:val="28"/>
          <w:szCs w:val="28"/>
          <w:lang w:eastAsia="ru-RU" w:bidi="ar-SA"/>
        </w:rPr>
        <w:t>Тема 10.</w:t>
      </w:r>
      <w:r w:rsidRPr="00683146">
        <w:rPr>
          <w:rFonts w:eastAsia="Times New Roman" w:cs="Times New Roman"/>
          <w:color w:val="291E1E"/>
          <w:kern w:val="0"/>
          <w:sz w:val="28"/>
          <w:szCs w:val="28"/>
          <w:lang w:eastAsia="ru-RU" w:bidi="ar-SA"/>
        </w:rPr>
        <w:t> </w:t>
      </w:r>
      <w:r w:rsidRPr="00683146">
        <w:rPr>
          <w:rFonts w:eastAsia="Times New Roman" w:cs="Times New Roman"/>
          <w:b/>
          <w:bCs/>
          <w:color w:val="291E1E"/>
          <w:kern w:val="0"/>
          <w:sz w:val="28"/>
          <w:szCs w:val="28"/>
          <w:lang w:eastAsia="ru-RU" w:bidi="ar-SA"/>
        </w:rPr>
        <w:t>Новогодний сувенир (круговое вязание - крючок, прямое вязание - спицы).</w:t>
      </w:r>
    </w:p>
    <w:p w14:paraId="1EA4FC91"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Теория: </w:t>
      </w:r>
      <w:r w:rsidRPr="00683146">
        <w:rPr>
          <w:rFonts w:eastAsia="Times New Roman" w:cs="Times New Roman"/>
          <w:color w:val="291E1E"/>
          <w:kern w:val="0"/>
          <w:sz w:val="28"/>
          <w:szCs w:val="28"/>
          <w:lang w:eastAsia="ru-RU" w:bidi="ar-SA"/>
        </w:rPr>
        <w:t xml:space="preserve">Беседа о новогодних традициях у разных народов. Символ года. Совместное обсуждение эскизов, разработка выкроек или схем сувенира. </w:t>
      </w:r>
      <w:r w:rsidRPr="00683146">
        <w:rPr>
          <w:rFonts w:eastAsia="Times New Roman" w:cs="Times New Roman"/>
          <w:color w:val="291E1E"/>
          <w:kern w:val="0"/>
          <w:sz w:val="28"/>
          <w:szCs w:val="28"/>
          <w:lang w:eastAsia="ru-RU" w:bidi="ar-SA"/>
        </w:rPr>
        <w:lastRenderedPageBreak/>
        <w:t>Рекомендации по подбору пряжи. Показ последовательности вязания, сборки изделия. Показ приёма вышивания деталей. Дополнительное оформление – техника плетения шнура (работа в парах).</w:t>
      </w:r>
    </w:p>
    <w:p w14:paraId="3A7A11AE" w14:textId="77777777" w:rsid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Практическая часть: </w:t>
      </w:r>
      <w:r w:rsidRPr="00683146">
        <w:rPr>
          <w:rFonts w:eastAsia="Times New Roman" w:cs="Times New Roman"/>
          <w:color w:val="291E1E"/>
          <w:kern w:val="0"/>
          <w:sz w:val="28"/>
          <w:szCs w:val="28"/>
          <w:lang w:eastAsia="ru-RU" w:bidi="ar-SA"/>
        </w:rPr>
        <w:t>Выполнение изделия по выбранному эскизу, сборка, отделка, работа над образом, вышивание деталей. Плетение (скручивание) шнура.</w:t>
      </w:r>
    </w:p>
    <w:p w14:paraId="7805133A" w14:textId="77777777" w:rsidR="00683146" w:rsidRPr="00683146" w:rsidRDefault="00984794"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b/>
          <w:bCs/>
          <w:color w:val="291E1E"/>
          <w:kern w:val="0"/>
          <w:sz w:val="28"/>
          <w:szCs w:val="28"/>
          <w:lang w:eastAsia="ru-RU" w:bidi="ar-SA"/>
        </w:rPr>
        <w:t>Тема 11.</w:t>
      </w:r>
      <w:r w:rsidR="00683146" w:rsidRPr="00683146">
        <w:rPr>
          <w:rFonts w:eastAsia="Times New Roman" w:cs="Times New Roman"/>
          <w:b/>
          <w:bCs/>
          <w:color w:val="291E1E"/>
          <w:kern w:val="0"/>
          <w:sz w:val="28"/>
          <w:szCs w:val="28"/>
          <w:lang w:eastAsia="ru-RU" w:bidi="ar-SA"/>
        </w:rPr>
        <w:t>Техника вязания (спицы). Рельефные узоры.</w:t>
      </w:r>
    </w:p>
    <w:p w14:paraId="75BFA229"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Теория:</w:t>
      </w:r>
      <w:r w:rsidRPr="00683146">
        <w:rPr>
          <w:rFonts w:eastAsia="Times New Roman" w:cs="Times New Roman"/>
          <w:color w:val="291E1E"/>
          <w:kern w:val="0"/>
          <w:sz w:val="28"/>
          <w:szCs w:val="28"/>
          <w:lang w:eastAsia="ru-RU" w:bidi="ar-SA"/>
        </w:rPr>
        <w:t> </w:t>
      </w:r>
      <w:r w:rsidRPr="00683146">
        <w:rPr>
          <w:rFonts w:eastAsia="Times New Roman" w:cs="Times New Roman"/>
          <w:color w:val="291E1E"/>
          <w:kern w:val="0"/>
          <w:sz w:val="28"/>
          <w:szCs w:val="28"/>
          <w:u w:val="single"/>
          <w:lang w:eastAsia="ru-RU" w:bidi="ar-SA"/>
        </w:rPr>
        <w:t>Спицы:</w:t>
      </w:r>
      <w:r w:rsidRPr="00683146">
        <w:rPr>
          <w:rFonts w:eastAsia="Times New Roman" w:cs="Times New Roman"/>
          <w:color w:val="291E1E"/>
          <w:kern w:val="0"/>
          <w:sz w:val="28"/>
          <w:szCs w:val="28"/>
          <w:lang w:eastAsia="ru-RU" w:bidi="ar-SA"/>
        </w:rPr>
        <w:t> Понятие теневые или «Рельефные узоры». Показ образцов, схем. Применение в изделии. Показ работы по схеме. Повторение понятий: «стенка петли» - передняя, задняя; петля лицевая, петля изнаночная – «классическая», «бабушкина». Повторение условных обозначений. Раппорт узора.</w:t>
      </w:r>
    </w:p>
    <w:p w14:paraId="53BCF61B"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Практическая работа:</w:t>
      </w:r>
      <w:r w:rsidRPr="00683146">
        <w:rPr>
          <w:rFonts w:eastAsia="Times New Roman" w:cs="Times New Roman"/>
          <w:color w:val="291E1E"/>
          <w:kern w:val="0"/>
          <w:sz w:val="28"/>
          <w:szCs w:val="28"/>
          <w:lang w:eastAsia="ru-RU" w:bidi="ar-SA"/>
        </w:rPr>
        <w:t> Упражнения в провязывании, вывязывание образцов по схемам: «Резинка », «Букле», «Столбики», «Шахматка» и др. Запись в тетрадь, зарисовка схем.</w:t>
      </w:r>
    </w:p>
    <w:p w14:paraId="133A435A" w14:textId="77777777" w:rsidR="00683146" w:rsidRPr="003658E0" w:rsidRDefault="00683146" w:rsidP="0041540B">
      <w:pPr>
        <w:shd w:val="clear" w:color="auto" w:fill="FFFFFF"/>
        <w:spacing w:line="360" w:lineRule="auto"/>
        <w:ind w:firstLine="0"/>
        <w:jc w:val="both"/>
        <w:rPr>
          <w:rFonts w:eastAsia="Times New Roman" w:cs="Times New Roman"/>
          <w:b/>
          <w:bCs/>
          <w:color w:val="291E1E"/>
          <w:kern w:val="0"/>
          <w:sz w:val="28"/>
          <w:szCs w:val="28"/>
          <w:lang w:eastAsia="ru-RU" w:bidi="ar-SA"/>
        </w:rPr>
      </w:pPr>
      <w:r w:rsidRPr="00683146">
        <w:rPr>
          <w:rFonts w:eastAsia="Times New Roman" w:cs="Times New Roman"/>
          <w:b/>
          <w:bCs/>
          <w:color w:val="291E1E"/>
          <w:kern w:val="0"/>
          <w:sz w:val="28"/>
          <w:szCs w:val="28"/>
          <w:lang w:eastAsia="ru-RU" w:bidi="ar-SA"/>
        </w:rPr>
        <w:t>Тема 1</w:t>
      </w:r>
      <w:r w:rsidR="003658E0">
        <w:rPr>
          <w:rFonts w:eastAsia="Times New Roman" w:cs="Times New Roman"/>
          <w:b/>
          <w:bCs/>
          <w:color w:val="291E1E"/>
          <w:kern w:val="0"/>
          <w:sz w:val="28"/>
          <w:szCs w:val="28"/>
          <w:lang w:eastAsia="ru-RU" w:bidi="ar-SA"/>
        </w:rPr>
        <w:t>2</w:t>
      </w:r>
      <w:r w:rsidRPr="00683146">
        <w:rPr>
          <w:rFonts w:eastAsia="Times New Roman" w:cs="Times New Roman"/>
          <w:b/>
          <w:bCs/>
          <w:color w:val="291E1E"/>
          <w:kern w:val="0"/>
          <w:sz w:val="28"/>
          <w:szCs w:val="28"/>
          <w:lang w:eastAsia="ru-RU" w:bidi="ar-SA"/>
        </w:rPr>
        <w:t>. Сувенир «Куколка» (спицы).</w:t>
      </w:r>
    </w:p>
    <w:p w14:paraId="3D36897F"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Теория: </w:t>
      </w:r>
      <w:r w:rsidRPr="00683146">
        <w:rPr>
          <w:rFonts w:eastAsia="Times New Roman" w:cs="Times New Roman"/>
          <w:color w:val="291E1E"/>
          <w:kern w:val="0"/>
          <w:sz w:val="28"/>
          <w:szCs w:val="28"/>
          <w:lang w:eastAsia="ru-RU" w:bidi="ar-SA"/>
        </w:rPr>
        <w:t>Историческая справка об искусстве изготовления куклы. Назначение, применение. Показ изделия. Рассматривание, обсуждение этапов работы. Рекомендации по подбору пряжи, цветовых сочетаний. Показ последовательности вязания, сборки изделия. Показ приёма изготовления помпона, волос из ниток.  Повторение приёма вышивания деталей, техники выполнения соединительных швов. Правила ТБ в работе с иголкой.</w:t>
      </w:r>
    </w:p>
    <w:p w14:paraId="704590A5" w14:textId="77777777" w:rsidR="00683146"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Практическая часть: </w:t>
      </w:r>
      <w:r w:rsidRPr="00683146">
        <w:rPr>
          <w:rFonts w:eastAsia="Times New Roman" w:cs="Times New Roman"/>
          <w:color w:val="291E1E"/>
          <w:kern w:val="0"/>
          <w:sz w:val="28"/>
          <w:szCs w:val="28"/>
          <w:lang w:eastAsia="ru-RU" w:bidi="ar-SA"/>
        </w:rPr>
        <w:t>Вязание спицами основной детали по схеме, отделка – крючок, спицы. Выполнение изделия по выбранному эскизу, сборка, отделка, работа над образом, вышивание деталей. Запись в тетради, зарисовка схемы.</w:t>
      </w:r>
    </w:p>
    <w:p w14:paraId="37CAFD08" w14:textId="77777777" w:rsidR="003658E0" w:rsidRPr="00683146" w:rsidRDefault="00683146"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b/>
          <w:bCs/>
          <w:color w:val="291E1E"/>
          <w:kern w:val="0"/>
          <w:sz w:val="28"/>
          <w:szCs w:val="28"/>
          <w:lang w:eastAsia="ru-RU" w:bidi="ar-SA"/>
        </w:rPr>
        <w:t>Тема 1</w:t>
      </w:r>
      <w:r w:rsidR="003658E0">
        <w:rPr>
          <w:rFonts w:eastAsia="Times New Roman" w:cs="Times New Roman"/>
          <w:b/>
          <w:bCs/>
          <w:color w:val="291E1E"/>
          <w:kern w:val="0"/>
          <w:sz w:val="28"/>
          <w:szCs w:val="28"/>
          <w:lang w:eastAsia="ru-RU" w:bidi="ar-SA"/>
        </w:rPr>
        <w:t>3</w:t>
      </w:r>
      <w:r w:rsidRPr="00683146">
        <w:rPr>
          <w:rFonts w:eastAsia="Times New Roman" w:cs="Times New Roman"/>
          <w:b/>
          <w:bCs/>
          <w:color w:val="291E1E"/>
          <w:kern w:val="0"/>
          <w:sz w:val="28"/>
          <w:szCs w:val="28"/>
          <w:lang w:eastAsia="ru-RU" w:bidi="ar-SA"/>
        </w:rPr>
        <w:t>.</w:t>
      </w:r>
      <w:r w:rsidR="003658E0">
        <w:rPr>
          <w:rFonts w:eastAsia="Times New Roman" w:cs="Times New Roman"/>
          <w:b/>
          <w:bCs/>
          <w:color w:val="291E1E"/>
          <w:kern w:val="0"/>
          <w:sz w:val="28"/>
          <w:szCs w:val="28"/>
          <w:lang w:eastAsia="ru-RU" w:bidi="ar-SA"/>
        </w:rPr>
        <w:t xml:space="preserve"> </w:t>
      </w:r>
      <w:r w:rsidR="003658E0" w:rsidRPr="00683146">
        <w:rPr>
          <w:rFonts w:eastAsia="Times New Roman" w:cs="Times New Roman"/>
          <w:b/>
          <w:bCs/>
          <w:color w:val="291E1E"/>
          <w:kern w:val="0"/>
          <w:sz w:val="28"/>
          <w:szCs w:val="28"/>
          <w:lang w:eastAsia="ru-RU" w:bidi="ar-SA"/>
        </w:rPr>
        <w:t>Лоскутное вязание «Пэчворк» (спицы, крючок). Сумка.</w:t>
      </w:r>
    </w:p>
    <w:p w14:paraId="0159F5C0" w14:textId="77777777" w:rsidR="003658E0" w:rsidRPr="00683146" w:rsidRDefault="003658E0"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Теория:</w:t>
      </w:r>
      <w:r w:rsidRPr="00683146">
        <w:rPr>
          <w:rFonts w:eastAsia="Times New Roman" w:cs="Times New Roman"/>
          <w:color w:val="291E1E"/>
          <w:kern w:val="0"/>
          <w:sz w:val="28"/>
          <w:szCs w:val="28"/>
          <w:lang w:eastAsia="ru-RU" w:bidi="ar-SA"/>
        </w:rPr>
        <w:t> </w:t>
      </w:r>
      <w:r w:rsidRPr="00683146">
        <w:rPr>
          <w:rFonts w:eastAsia="Times New Roman" w:cs="Times New Roman"/>
          <w:color w:val="291E1E"/>
          <w:kern w:val="0"/>
          <w:sz w:val="28"/>
          <w:szCs w:val="28"/>
          <w:u w:val="single"/>
          <w:lang w:eastAsia="ru-RU" w:bidi="ar-SA"/>
        </w:rPr>
        <w:t>Спицы, крючок: </w:t>
      </w:r>
      <w:r w:rsidRPr="00683146">
        <w:rPr>
          <w:rFonts w:eastAsia="Times New Roman" w:cs="Times New Roman"/>
          <w:color w:val="291E1E"/>
          <w:kern w:val="0"/>
          <w:sz w:val="28"/>
          <w:szCs w:val="28"/>
          <w:lang w:eastAsia="ru-RU" w:bidi="ar-SA"/>
        </w:rPr>
        <w:t xml:space="preserve">Сведения из истории о возникновении лоскутной техники. Беседа о технике лоскутного вязания «Пэчворк». Показ изделий, иллюстраций. Назначение и применение в повседневной жизни. Показ способа изготовления. Показ техники соединения отдельных элементов (сшивание </w:t>
      </w:r>
      <w:r w:rsidRPr="00683146">
        <w:rPr>
          <w:rFonts w:eastAsia="Times New Roman" w:cs="Times New Roman"/>
          <w:color w:val="291E1E"/>
          <w:kern w:val="0"/>
          <w:sz w:val="28"/>
          <w:szCs w:val="28"/>
          <w:lang w:eastAsia="ru-RU" w:bidi="ar-SA"/>
        </w:rPr>
        <w:lastRenderedPageBreak/>
        <w:t>иголкой). Рекомендации по подбору пряжи, совместное обсуждение, выполнение эскизов. Показ технологической последовательности вязания, сборки и отделки изделия. Знакомство с приёмами декорирования «Кисти». Повторение приёма декорирования «Помпон», «Шнурок».</w:t>
      </w:r>
    </w:p>
    <w:p w14:paraId="7335720E" w14:textId="77777777" w:rsidR="003658E0" w:rsidRPr="00683146" w:rsidRDefault="003658E0" w:rsidP="0041540B">
      <w:pPr>
        <w:shd w:val="clear" w:color="auto" w:fill="FFFFFF"/>
        <w:spacing w:line="360" w:lineRule="auto"/>
        <w:ind w:firstLine="0"/>
        <w:jc w:val="both"/>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Практическая работа:</w:t>
      </w:r>
      <w:r w:rsidRPr="00683146">
        <w:rPr>
          <w:rFonts w:eastAsia="Times New Roman" w:cs="Times New Roman"/>
          <w:color w:val="291E1E"/>
          <w:kern w:val="0"/>
          <w:sz w:val="28"/>
          <w:szCs w:val="28"/>
          <w:lang w:eastAsia="ru-RU" w:bidi="ar-SA"/>
        </w:rPr>
        <w:t> Вывязывание изделия в изученных техниках крючком и спицами. Отработка навыка цветовых сочетаний. Запись в тетрадь необходимой терминологии. Сборка и отделка изделия, декорирование (самостоятельно или с помощью педагога).</w:t>
      </w:r>
    </w:p>
    <w:p w14:paraId="646582D7"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b/>
          <w:bCs/>
          <w:sz w:val="28"/>
          <w:szCs w:val="28"/>
        </w:rPr>
        <w:t>Тема 14. Мир правополушарного рисования (виртуальная экскурсия)</w:t>
      </w:r>
    </w:p>
    <w:p w14:paraId="25594BF2"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Теория</w:t>
      </w:r>
    </w:p>
    <w:p w14:paraId="6DC35495"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Просмотр презентации о правополушарном рисовании. Знакомство с образовательной программой. Знакомство с основными цветами. Рассказ об инструментах художника, о технике правополушарного рисования.</w:t>
      </w:r>
    </w:p>
    <w:p w14:paraId="7990D7E1"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Практика.</w:t>
      </w:r>
    </w:p>
    <w:p w14:paraId="44B6C767"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Тренировочные упражнения на листах формата А5: горизональный, диагональный и круговой фоны.</w:t>
      </w:r>
      <w:r w:rsidRPr="00D43F3F">
        <w:rPr>
          <w:sz w:val="28"/>
          <w:szCs w:val="28"/>
        </w:rPr>
        <w:t> </w:t>
      </w:r>
    </w:p>
    <w:p w14:paraId="330C8D37"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b/>
          <w:bCs/>
          <w:sz w:val="28"/>
          <w:szCs w:val="28"/>
        </w:rPr>
        <w:t>Тема 15. Создание горизонтального фона картины. «В жарких странах».</w:t>
      </w:r>
    </w:p>
    <w:p w14:paraId="039245CF"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Теория</w:t>
      </w:r>
    </w:p>
    <w:p w14:paraId="1D8CCCF9"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Грунтование. правильная компоновка рисунка на листе. Теплая цветовая гамма. Фон. Передний и дальний планы.</w:t>
      </w:r>
    </w:p>
    <w:p w14:paraId="3DA03DD4"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Практика.</w:t>
      </w:r>
    </w:p>
    <w:p w14:paraId="4770D1E5"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Выполнение рисунка «В жарких странах» гуашью: создание грунтовочного слоя, выполнение горизонтального фона с помощью губки, работа с дальним и передним планами с помощью кисти. </w:t>
      </w:r>
    </w:p>
    <w:p w14:paraId="4E311CE6"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b/>
          <w:bCs/>
          <w:sz w:val="28"/>
          <w:szCs w:val="28"/>
        </w:rPr>
        <w:t xml:space="preserve">Тема </w:t>
      </w:r>
      <w:r w:rsidR="00763FB2" w:rsidRPr="00D43F3F">
        <w:rPr>
          <w:b/>
          <w:bCs/>
          <w:sz w:val="28"/>
          <w:szCs w:val="28"/>
        </w:rPr>
        <w:t>16</w:t>
      </w:r>
      <w:r w:rsidRPr="00D43F3F">
        <w:rPr>
          <w:b/>
          <w:bCs/>
          <w:sz w:val="28"/>
          <w:szCs w:val="28"/>
        </w:rPr>
        <w:t>. Радужный фон картины. «В горах».</w:t>
      </w:r>
    </w:p>
    <w:p w14:paraId="4D2E942C"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Теория</w:t>
      </w:r>
    </w:p>
    <w:p w14:paraId="0EF7360D"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Пейзаж. Радужный фон. Передний и дальний планы. Формирование чувства композиции и ритма. Свет и тень.</w:t>
      </w:r>
    </w:p>
    <w:p w14:paraId="3CE150F0"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Практика.</w:t>
      </w:r>
    </w:p>
    <w:p w14:paraId="2AEAD437"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lastRenderedPageBreak/>
        <w:t>Выполнение рисунка «В горах» гуашью: создание грунтовочного слоя, выполнение радужного фона с помощью кисти, работа с дальним и передним планами с помощью кисти (горы, птица) и пальцев (свет на горах). </w:t>
      </w:r>
    </w:p>
    <w:p w14:paraId="0DDC1155"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b/>
          <w:bCs/>
          <w:sz w:val="28"/>
          <w:szCs w:val="28"/>
        </w:rPr>
        <w:t xml:space="preserve">Тема </w:t>
      </w:r>
      <w:r w:rsidR="00D43F3F" w:rsidRPr="00D43F3F">
        <w:rPr>
          <w:b/>
          <w:bCs/>
          <w:sz w:val="28"/>
          <w:szCs w:val="28"/>
        </w:rPr>
        <w:t>17</w:t>
      </w:r>
      <w:r w:rsidRPr="00D43F3F">
        <w:rPr>
          <w:b/>
          <w:bCs/>
          <w:sz w:val="28"/>
          <w:szCs w:val="28"/>
        </w:rPr>
        <w:t>. «Дельфины».</w:t>
      </w:r>
    </w:p>
    <w:p w14:paraId="4E91AB11"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Теория</w:t>
      </w:r>
    </w:p>
    <w:p w14:paraId="455C8610"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Композиция. Теплые цвета. Линия горизонта. Передний и дальний планы. Свет и тень. Блики.</w:t>
      </w:r>
    </w:p>
    <w:p w14:paraId="098FFA51"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Практика.</w:t>
      </w:r>
    </w:p>
    <w:p w14:paraId="7382BB7B"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Выполнение рисунка «Дельфины» гуашью: создание грунтовочного слоя, линия горизонта, выполнение горизонтального фона с помощью губки, прорисовка солнца и бликов на воде, работа с дальним и передним планами с помощью кисти (дельфины, пальмы) и пальцев (земля). </w:t>
      </w:r>
      <w:r w:rsidRPr="00D43F3F">
        <w:rPr>
          <w:sz w:val="28"/>
          <w:szCs w:val="28"/>
        </w:rPr>
        <w:t> </w:t>
      </w:r>
    </w:p>
    <w:p w14:paraId="795F5784"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b/>
          <w:bCs/>
          <w:sz w:val="28"/>
          <w:szCs w:val="28"/>
        </w:rPr>
        <w:t>Тема 1</w:t>
      </w:r>
      <w:r w:rsidR="00D43F3F" w:rsidRPr="00D43F3F">
        <w:rPr>
          <w:b/>
          <w:bCs/>
          <w:sz w:val="28"/>
          <w:szCs w:val="28"/>
        </w:rPr>
        <w:t>8</w:t>
      </w:r>
      <w:r w:rsidRPr="00D43F3F">
        <w:rPr>
          <w:b/>
          <w:bCs/>
          <w:sz w:val="28"/>
          <w:szCs w:val="28"/>
        </w:rPr>
        <w:t>. Рисование ватными палочками. «Осенний пейзаж».</w:t>
      </w:r>
    </w:p>
    <w:p w14:paraId="59AD4A47"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Теория</w:t>
      </w:r>
    </w:p>
    <w:p w14:paraId="68077236"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Пейзаж. Теплая и холодная цветовая гамма. Фон. Передний и дальний планы. Тень.</w:t>
      </w:r>
    </w:p>
    <w:p w14:paraId="00B57B74"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Практика.</w:t>
      </w:r>
    </w:p>
    <w:p w14:paraId="4D4DD1F4"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Выполнение рисунка «Осенний пейзаж» гуашью: создание грунтовочного слоя, выполнение горизонтального фона с помощью губки, работа с дальним и передним планами с помощью кисти, создание листвы способом тычка (с помощью ватных палочек). </w:t>
      </w:r>
    </w:p>
    <w:p w14:paraId="3D7C5C0D"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b/>
          <w:bCs/>
          <w:sz w:val="28"/>
          <w:szCs w:val="28"/>
        </w:rPr>
        <w:t xml:space="preserve">Тема </w:t>
      </w:r>
      <w:r w:rsidR="00D43F3F" w:rsidRPr="00D43F3F">
        <w:rPr>
          <w:b/>
          <w:bCs/>
          <w:sz w:val="28"/>
          <w:szCs w:val="28"/>
        </w:rPr>
        <w:t>19</w:t>
      </w:r>
      <w:r w:rsidRPr="00D43F3F">
        <w:rPr>
          <w:b/>
          <w:bCs/>
          <w:sz w:val="28"/>
          <w:szCs w:val="28"/>
        </w:rPr>
        <w:t>. Создание вертикального фона. «Под дождём».</w:t>
      </w:r>
    </w:p>
    <w:p w14:paraId="66E43EEE"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Теория</w:t>
      </w:r>
    </w:p>
    <w:p w14:paraId="5D4F12FD"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Вертикальный фон. Сочетание цветов. </w:t>
      </w:r>
    </w:p>
    <w:p w14:paraId="3D986EA5"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Практика.</w:t>
      </w:r>
    </w:p>
    <w:p w14:paraId="1BD977A6"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Выполнение рисунка «Под дождём» гуашью: создание грунтовочного слоя, выполнение вертикального фона с помощью губки, работа передним планом с помощью кисти, прорисовка мелких деталей (глаза, нос, усы).</w:t>
      </w:r>
    </w:p>
    <w:p w14:paraId="00CFEEA1"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b/>
          <w:bCs/>
          <w:sz w:val="28"/>
          <w:szCs w:val="28"/>
        </w:rPr>
        <w:t xml:space="preserve">Тема </w:t>
      </w:r>
      <w:r w:rsidR="00D43F3F" w:rsidRPr="00D43F3F">
        <w:rPr>
          <w:b/>
          <w:bCs/>
          <w:sz w:val="28"/>
          <w:szCs w:val="28"/>
        </w:rPr>
        <w:t>20</w:t>
      </w:r>
      <w:r w:rsidRPr="00D43F3F">
        <w:rPr>
          <w:b/>
          <w:bCs/>
          <w:sz w:val="28"/>
          <w:szCs w:val="28"/>
        </w:rPr>
        <w:t>. Создание кругового фона. «Таинственная ночь».</w:t>
      </w:r>
    </w:p>
    <w:p w14:paraId="4402495D"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Теория</w:t>
      </w:r>
    </w:p>
    <w:p w14:paraId="26C55B71"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lastRenderedPageBreak/>
        <w:t>Круговой фон. Сочетание цветов. </w:t>
      </w:r>
    </w:p>
    <w:p w14:paraId="7C51B725"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Практика.</w:t>
      </w:r>
    </w:p>
    <w:p w14:paraId="65EBF003"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Выполнение рисунка «Таинственная ночь»» гуашью: создание грунтовочного слоя, выполнение кругового фона с помощью губки и пальцев, работа дальним планом (луна) с помощью пальцев и передним планом с помощью кисти (ветки), прорисовка листьев методом тычка (с использованием ватных палочек).</w:t>
      </w:r>
    </w:p>
    <w:p w14:paraId="2763A0BF"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b/>
          <w:bCs/>
          <w:sz w:val="28"/>
          <w:szCs w:val="28"/>
        </w:rPr>
        <w:t xml:space="preserve">Тема </w:t>
      </w:r>
      <w:r w:rsidR="00D43F3F" w:rsidRPr="00D43F3F">
        <w:rPr>
          <w:b/>
          <w:bCs/>
          <w:sz w:val="28"/>
          <w:szCs w:val="28"/>
        </w:rPr>
        <w:t>21</w:t>
      </w:r>
      <w:r w:rsidRPr="00D43F3F">
        <w:rPr>
          <w:b/>
          <w:bCs/>
          <w:sz w:val="28"/>
          <w:szCs w:val="28"/>
        </w:rPr>
        <w:t>. Создание кругового фона. «Лунный кот». Техника набрызга.</w:t>
      </w:r>
    </w:p>
    <w:p w14:paraId="341A8A51"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Теория</w:t>
      </w:r>
    </w:p>
    <w:p w14:paraId="7939117A"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Круговой фон. Сочетание цветов. Техника набрызга. Контур. Холодные цвета. Контраст.</w:t>
      </w:r>
    </w:p>
    <w:p w14:paraId="1D605D2C"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Практика.</w:t>
      </w:r>
    </w:p>
    <w:p w14:paraId="14E33189"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Выполнение рисунка «Лунный кот»» гуашью: создание грунтовочного слоя, выполнение кругового фона с помощью губки и пальцев, работа дальним планом (луна) с помощью пальцев, набрызг (звёзды на небе), работа с  передним планом с помощью кисти (кот).</w:t>
      </w:r>
    </w:p>
    <w:p w14:paraId="6AF0125C"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b/>
          <w:bCs/>
          <w:sz w:val="28"/>
          <w:szCs w:val="28"/>
        </w:rPr>
        <w:t xml:space="preserve">Тема </w:t>
      </w:r>
      <w:r w:rsidR="00D43F3F" w:rsidRPr="00D43F3F">
        <w:rPr>
          <w:b/>
          <w:bCs/>
          <w:sz w:val="28"/>
          <w:szCs w:val="28"/>
        </w:rPr>
        <w:t>22</w:t>
      </w:r>
      <w:r w:rsidRPr="00D43F3F">
        <w:rPr>
          <w:b/>
          <w:bCs/>
          <w:sz w:val="28"/>
          <w:szCs w:val="28"/>
        </w:rPr>
        <w:t>. Круговой фон. «Совушка».</w:t>
      </w:r>
    </w:p>
    <w:p w14:paraId="16FD391A"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Теория</w:t>
      </w:r>
    </w:p>
    <w:p w14:paraId="0B8460A8"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Круговой фон. Композиция. Сочетание цветов. </w:t>
      </w:r>
    </w:p>
    <w:p w14:paraId="707CC812"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Практика.</w:t>
      </w:r>
    </w:p>
    <w:p w14:paraId="7E145FD5"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Выполнение рисунка «Совушка»» гуашью: создание грунтовочного слоя, выполнение кругового фона с помощью губки и пальцев, работа дальним планом (луна) с помощью пальцев, работа с  передним планом с помощью кисти (сова) и ватных палочек (листья на ветке).</w:t>
      </w:r>
    </w:p>
    <w:p w14:paraId="6EAD73F9"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b/>
          <w:bCs/>
          <w:sz w:val="28"/>
          <w:szCs w:val="28"/>
        </w:rPr>
        <w:t xml:space="preserve">Тема </w:t>
      </w:r>
      <w:r w:rsidR="00D43F3F" w:rsidRPr="00D43F3F">
        <w:rPr>
          <w:b/>
          <w:bCs/>
          <w:sz w:val="28"/>
          <w:szCs w:val="28"/>
        </w:rPr>
        <w:t>23</w:t>
      </w:r>
      <w:r w:rsidRPr="00D43F3F">
        <w:rPr>
          <w:b/>
          <w:bCs/>
          <w:sz w:val="28"/>
          <w:szCs w:val="28"/>
        </w:rPr>
        <w:t>. Техника предметная монотипия. «Сказочное дерево».</w:t>
      </w:r>
    </w:p>
    <w:p w14:paraId="0F471291"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Теория</w:t>
      </w:r>
    </w:p>
    <w:p w14:paraId="34A008F0"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Композиция. Фон. Сочетание цветов. </w:t>
      </w:r>
    </w:p>
    <w:p w14:paraId="7A83A4DE"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Практика.</w:t>
      </w:r>
    </w:p>
    <w:p w14:paraId="2758D601"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 xml:space="preserve">Выполнение рисунка «Сказочное дерево»» гуашью: создание грунтовочного слоя, выполнение фона с помощью техники монотипия (наложение и </w:t>
      </w:r>
      <w:r w:rsidRPr="00D43F3F">
        <w:rPr>
          <w:sz w:val="28"/>
          <w:szCs w:val="28"/>
          <w:bdr w:val="none" w:sz="0" w:space="0" w:color="auto" w:frame="1"/>
        </w:rPr>
        <w:lastRenderedPageBreak/>
        <w:t>смешение цветов на листе бумаги, перенос краски на лист рисунка с помощью наложения листов), работа передним планом (дерево) с помощью кисти методом переворачивания листа, рисование ватными палочками (спиралевидные узоры на ветках).</w:t>
      </w:r>
    </w:p>
    <w:p w14:paraId="1616B9DC"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b/>
          <w:bCs/>
          <w:sz w:val="28"/>
          <w:szCs w:val="28"/>
        </w:rPr>
        <w:t xml:space="preserve">Тема </w:t>
      </w:r>
      <w:r w:rsidR="00D43F3F" w:rsidRPr="00D43F3F">
        <w:rPr>
          <w:b/>
          <w:bCs/>
          <w:sz w:val="28"/>
          <w:szCs w:val="28"/>
        </w:rPr>
        <w:t>24</w:t>
      </w:r>
      <w:r w:rsidRPr="00D43F3F">
        <w:rPr>
          <w:b/>
          <w:bCs/>
          <w:sz w:val="28"/>
          <w:szCs w:val="28"/>
        </w:rPr>
        <w:t>. Смешение диагонального и кругового фона. «Зимнее солнце».</w:t>
      </w:r>
    </w:p>
    <w:p w14:paraId="00E4EA11"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Теория</w:t>
      </w:r>
    </w:p>
    <w:p w14:paraId="68F44A0B"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Пейзаж. Теплая и холодная цветовая гамма. Круговой и диагональный фон. Передний и дальний планы. Тень. Блики.</w:t>
      </w:r>
    </w:p>
    <w:p w14:paraId="7EC966DA"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Практика.</w:t>
      </w:r>
    </w:p>
    <w:p w14:paraId="0F7BC337"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Выполнение рисунка «Зимнее солнце» гуашью: создание грунтовочного слоя, выполнение горизонтального фона с помощью губки и кругового фона с помощью пальцев, работа с передним планом с помощью кисти, наложение бликов и тени пальцами. </w:t>
      </w:r>
    </w:p>
    <w:p w14:paraId="19FCDEF0"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b/>
          <w:bCs/>
          <w:sz w:val="28"/>
          <w:szCs w:val="28"/>
        </w:rPr>
        <w:t>Тема 2</w:t>
      </w:r>
      <w:r w:rsidR="00D43F3F" w:rsidRPr="00D43F3F">
        <w:rPr>
          <w:b/>
          <w:bCs/>
          <w:sz w:val="28"/>
          <w:szCs w:val="28"/>
        </w:rPr>
        <w:t>5</w:t>
      </w:r>
      <w:r w:rsidRPr="00D43F3F">
        <w:rPr>
          <w:b/>
          <w:bCs/>
          <w:sz w:val="28"/>
          <w:szCs w:val="28"/>
        </w:rPr>
        <w:t>. Смешение радужного и горизонтального фона. «Звёздная ночь».</w:t>
      </w:r>
    </w:p>
    <w:p w14:paraId="15015B62"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Теория</w:t>
      </w:r>
    </w:p>
    <w:p w14:paraId="701B68EF" w14:textId="6642B58F"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Пейзаж. Теплая и холодная цветовая гамма</w:t>
      </w:r>
      <w:r w:rsidR="00AF0050">
        <w:rPr>
          <w:sz w:val="28"/>
          <w:szCs w:val="28"/>
          <w:bdr w:val="none" w:sz="0" w:space="0" w:color="auto" w:frame="1"/>
        </w:rPr>
        <w:t>. Радужный и горизонтальный фон</w:t>
      </w:r>
      <w:r w:rsidRPr="00D43F3F">
        <w:rPr>
          <w:sz w:val="28"/>
          <w:szCs w:val="28"/>
          <w:bdr w:val="none" w:sz="0" w:space="0" w:color="auto" w:frame="1"/>
        </w:rPr>
        <w:t>. Передний и дальний планы. Тени. Блики.</w:t>
      </w:r>
    </w:p>
    <w:p w14:paraId="66958AB7" w14:textId="77777777" w:rsidR="00921293" w:rsidRPr="00D43F3F" w:rsidRDefault="00921293" w:rsidP="00D43F3F">
      <w:pPr>
        <w:pStyle w:val="a6"/>
        <w:shd w:val="clear" w:color="auto" w:fill="FFFFFF"/>
        <w:spacing w:before="0" w:beforeAutospacing="0" w:after="0" w:afterAutospacing="0" w:line="360" w:lineRule="auto"/>
        <w:jc w:val="both"/>
        <w:textAlignment w:val="baseline"/>
        <w:rPr>
          <w:sz w:val="28"/>
          <w:szCs w:val="28"/>
        </w:rPr>
      </w:pPr>
      <w:r w:rsidRPr="00D43F3F">
        <w:rPr>
          <w:i/>
          <w:iCs/>
          <w:sz w:val="28"/>
          <w:szCs w:val="28"/>
          <w:bdr w:val="none" w:sz="0" w:space="0" w:color="auto" w:frame="1"/>
        </w:rPr>
        <w:t>Практика.</w:t>
      </w:r>
    </w:p>
    <w:p w14:paraId="77B1D95A" w14:textId="13DA54D8" w:rsidR="00683146" w:rsidRPr="00D43F3F" w:rsidRDefault="00921293" w:rsidP="007D0458">
      <w:pPr>
        <w:pStyle w:val="a6"/>
        <w:shd w:val="clear" w:color="auto" w:fill="FFFFFF"/>
        <w:spacing w:before="0" w:beforeAutospacing="0" w:after="0" w:afterAutospacing="0" w:line="360" w:lineRule="auto"/>
        <w:jc w:val="both"/>
        <w:textAlignment w:val="baseline"/>
        <w:rPr>
          <w:sz w:val="28"/>
          <w:szCs w:val="28"/>
        </w:rPr>
      </w:pPr>
      <w:r w:rsidRPr="00D43F3F">
        <w:rPr>
          <w:sz w:val="28"/>
          <w:szCs w:val="28"/>
          <w:bdr w:val="none" w:sz="0" w:space="0" w:color="auto" w:frame="1"/>
        </w:rPr>
        <w:t>Выполнение рисунка «Звездная ночь» гуашью: создание грунтовочного слоя, выполнение радужного и горизонтального фона с помощью пальцев, работа с дальним планом (звезды с помощью ватных палочек), работа с передним планом с помощью кисти (дом), наложение бликов, теней пальцами, дыма из трубы – ватными палочками. </w:t>
      </w:r>
      <w:r w:rsidR="00683146" w:rsidRPr="00D43F3F">
        <w:rPr>
          <w:b/>
          <w:bCs/>
          <w:sz w:val="28"/>
          <w:szCs w:val="28"/>
        </w:rPr>
        <w:t xml:space="preserve"> </w:t>
      </w:r>
    </w:p>
    <w:p w14:paraId="7CEC4C80" w14:textId="217A0911" w:rsidR="0041540B" w:rsidRDefault="00683146" w:rsidP="0041540B">
      <w:pPr>
        <w:shd w:val="clear" w:color="auto" w:fill="FFFFFF"/>
        <w:spacing w:line="360" w:lineRule="auto"/>
        <w:ind w:firstLine="0"/>
        <w:rPr>
          <w:rFonts w:eastAsia="Times New Roman" w:cs="Times New Roman"/>
          <w:color w:val="291E1E"/>
          <w:kern w:val="0"/>
          <w:sz w:val="28"/>
          <w:szCs w:val="28"/>
          <w:lang w:eastAsia="ru-RU" w:bidi="ar-SA"/>
        </w:rPr>
      </w:pPr>
      <w:r w:rsidRPr="00683146">
        <w:rPr>
          <w:rFonts w:eastAsia="Times New Roman" w:cs="Times New Roman"/>
          <w:b/>
          <w:bCs/>
          <w:color w:val="291E1E"/>
          <w:kern w:val="0"/>
          <w:sz w:val="28"/>
          <w:szCs w:val="28"/>
          <w:lang w:eastAsia="ru-RU" w:bidi="ar-SA"/>
        </w:rPr>
        <w:t>Тема 2</w:t>
      </w:r>
      <w:r w:rsidR="007D0458">
        <w:rPr>
          <w:rFonts w:eastAsia="Times New Roman" w:cs="Times New Roman"/>
          <w:b/>
          <w:bCs/>
          <w:color w:val="291E1E"/>
          <w:kern w:val="0"/>
          <w:sz w:val="28"/>
          <w:szCs w:val="28"/>
          <w:lang w:eastAsia="ru-RU" w:bidi="ar-SA"/>
        </w:rPr>
        <w:t>6</w:t>
      </w:r>
      <w:r w:rsidRPr="00683146">
        <w:rPr>
          <w:rFonts w:eastAsia="Times New Roman" w:cs="Times New Roman"/>
          <w:b/>
          <w:bCs/>
          <w:color w:val="291E1E"/>
          <w:kern w:val="0"/>
          <w:sz w:val="28"/>
          <w:szCs w:val="28"/>
          <w:lang w:eastAsia="ru-RU" w:bidi="ar-SA"/>
        </w:rPr>
        <w:t>. Итоговое занятие.</w:t>
      </w:r>
    </w:p>
    <w:p w14:paraId="103FBF9E" w14:textId="77777777" w:rsidR="00683146" w:rsidRPr="00683146" w:rsidRDefault="00683146" w:rsidP="0041540B">
      <w:pPr>
        <w:shd w:val="clear" w:color="auto" w:fill="FFFFFF"/>
        <w:spacing w:line="360" w:lineRule="auto"/>
        <w:ind w:firstLine="0"/>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Теория:</w:t>
      </w:r>
      <w:r w:rsidRPr="00683146">
        <w:rPr>
          <w:rFonts w:eastAsia="Times New Roman" w:cs="Times New Roman"/>
          <w:color w:val="291E1E"/>
          <w:kern w:val="0"/>
          <w:sz w:val="28"/>
          <w:szCs w:val="28"/>
          <w:lang w:eastAsia="ru-RU" w:bidi="ar-SA"/>
        </w:rPr>
        <w:t> Подведение итогов за учебный год, проведение итоговой аттестации воспитанников.</w:t>
      </w:r>
    </w:p>
    <w:p w14:paraId="78A6C046" w14:textId="77777777" w:rsidR="00683146" w:rsidRPr="00683146" w:rsidRDefault="00683146" w:rsidP="00683146">
      <w:pPr>
        <w:shd w:val="clear" w:color="auto" w:fill="FFFFFF"/>
        <w:spacing w:before="180" w:after="180" w:line="300" w:lineRule="atLeast"/>
        <w:ind w:firstLine="0"/>
        <w:rPr>
          <w:rFonts w:eastAsia="Times New Roman" w:cs="Times New Roman"/>
          <w:color w:val="291E1E"/>
          <w:kern w:val="0"/>
          <w:sz w:val="28"/>
          <w:szCs w:val="28"/>
          <w:lang w:eastAsia="ru-RU" w:bidi="ar-SA"/>
        </w:rPr>
      </w:pPr>
      <w:r w:rsidRPr="00683146">
        <w:rPr>
          <w:rFonts w:eastAsia="Times New Roman" w:cs="Times New Roman"/>
          <w:i/>
          <w:iCs/>
          <w:color w:val="291E1E"/>
          <w:kern w:val="0"/>
          <w:sz w:val="28"/>
          <w:szCs w:val="28"/>
          <w:lang w:eastAsia="ru-RU" w:bidi="ar-SA"/>
        </w:rPr>
        <w:t>Практическая работа: </w:t>
      </w:r>
      <w:r w:rsidRPr="00683146">
        <w:rPr>
          <w:rFonts w:eastAsia="Times New Roman" w:cs="Times New Roman"/>
          <w:color w:val="291E1E"/>
          <w:kern w:val="0"/>
          <w:sz w:val="28"/>
          <w:szCs w:val="28"/>
          <w:lang w:eastAsia="ru-RU" w:bidi="ar-SA"/>
        </w:rPr>
        <w:t xml:space="preserve">Участие детей в </w:t>
      </w:r>
      <w:r w:rsidR="002704BD" w:rsidRPr="00683146">
        <w:rPr>
          <w:rFonts w:eastAsia="Times New Roman" w:cs="Times New Roman"/>
          <w:color w:val="291E1E"/>
          <w:kern w:val="0"/>
          <w:sz w:val="28"/>
          <w:szCs w:val="28"/>
          <w:lang w:eastAsia="ru-RU" w:bidi="ar-SA"/>
        </w:rPr>
        <w:t>викторине на</w:t>
      </w:r>
      <w:r w:rsidRPr="00683146">
        <w:rPr>
          <w:rFonts w:eastAsia="Times New Roman" w:cs="Times New Roman"/>
          <w:color w:val="291E1E"/>
          <w:kern w:val="0"/>
          <w:sz w:val="28"/>
          <w:szCs w:val="28"/>
          <w:lang w:eastAsia="ru-RU" w:bidi="ar-SA"/>
        </w:rPr>
        <w:t xml:space="preserve"> выявление знаний, умений, навыков. Итоговая выставка.</w:t>
      </w:r>
    </w:p>
    <w:p w14:paraId="302B4041" w14:textId="77777777" w:rsidR="0034639D" w:rsidRDefault="009B0ECC" w:rsidP="005403E2">
      <w:pPr>
        <w:pStyle w:val="a6"/>
        <w:shd w:val="clear" w:color="auto" w:fill="FFFFFF"/>
        <w:spacing w:before="0" w:beforeAutospacing="0" w:after="0" w:afterAutospacing="0" w:line="360" w:lineRule="auto"/>
        <w:jc w:val="center"/>
        <w:outlineLvl w:val="1"/>
        <w:rPr>
          <w:b/>
          <w:color w:val="000000"/>
          <w:sz w:val="28"/>
          <w:szCs w:val="20"/>
        </w:rPr>
      </w:pPr>
      <w:bookmarkStart w:id="10" w:name="_Toc113534795"/>
      <w:r>
        <w:rPr>
          <w:b/>
          <w:color w:val="000000"/>
          <w:sz w:val="28"/>
          <w:szCs w:val="20"/>
        </w:rPr>
        <w:t>3.</w:t>
      </w:r>
      <w:r w:rsidR="0041540B">
        <w:rPr>
          <w:b/>
          <w:color w:val="000000"/>
          <w:sz w:val="28"/>
          <w:szCs w:val="20"/>
        </w:rPr>
        <w:t>3.</w:t>
      </w:r>
      <w:r>
        <w:rPr>
          <w:b/>
          <w:color w:val="000000"/>
          <w:sz w:val="28"/>
          <w:szCs w:val="20"/>
        </w:rPr>
        <w:t xml:space="preserve"> </w:t>
      </w:r>
      <w:r w:rsidRPr="000B6172">
        <w:rPr>
          <w:b/>
          <w:color w:val="000000"/>
          <w:sz w:val="28"/>
          <w:szCs w:val="20"/>
        </w:rPr>
        <w:t>Учебно-тематический план</w:t>
      </w:r>
      <w:bookmarkStart w:id="11" w:name="_Toc108780335"/>
      <w:bookmarkStart w:id="12" w:name="_Toc108861275"/>
      <w:r w:rsidR="0041540B">
        <w:rPr>
          <w:b/>
          <w:color w:val="000000"/>
          <w:sz w:val="28"/>
          <w:szCs w:val="20"/>
        </w:rPr>
        <w:t xml:space="preserve"> </w:t>
      </w:r>
      <w:r w:rsidR="0034639D">
        <w:rPr>
          <w:b/>
          <w:color w:val="000000"/>
          <w:sz w:val="28"/>
          <w:szCs w:val="20"/>
        </w:rPr>
        <w:t>2</w:t>
      </w:r>
      <w:r w:rsidRPr="000B6172">
        <w:rPr>
          <w:b/>
          <w:color w:val="000000"/>
          <w:sz w:val="28"/>
          <w:szCs w:val="20"/>
        </w:rPr>
        <w:t xml:space="preserve"> модуля</w:t>
      </w:r>
      <w:bookmarkEnd w:id="10"/>
      <w:r w:rsidRPr="000B6172">
        <w:rPr>
          <w:b/>
          <w:color w:val="000000"/>
          <w:sz w:val="28"/>
          <w:szCs w:val="20"/>
        </w:rPr>
        <w:t xml:space="preserve"> </w:t>
      </w:r>
      <w:bookmarkEnd w:id="11"/>
      <w:bookmarkEnd w:id="12"/>
    </w:p>
    <w:tbl>
      <w:tblPr>
        <w:tblW w:w="9400" w:type="dxa"/>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29"/>
        <w:gridCol w:w="3783"/>
        <w:gridCol w:w="866"/>
        <w:gridCol w:w="1086"/>
        <w:gridCol w:w="1294"/>
        <w:gridCol w:w="1742"/>
      </w:tblGrid>
      <w:tr w:rsidR="00E66D3C" w:rsidRPr="0034639D" w14:paraId="051EE0C7" w14:textId="77777777" w:rsidTr="00E66D3C">
        <w:trPr>
          <w:trHeight w:val="270"/>
        </w:trPr>
        <w:tc>
          <w:tcPr>
            <w:tcW w:w="629" w:type="dxa"/>
            <w:vMerge w:val="restart"/>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C14462B"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lastRenderedPageBreak/>
              <w:t> </w:t>
            </w:r>
          </w:p>
          <w:p w14:paraId="60D4C599"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b/>
                <w:bCs/>
                <w:i/>
                <w:iCs/>
                <w:color w:val="222222"/>
                <w:kern w:val="0"/>
                <w:sz w:val="28"/>
                <w:szCs w:val="28"/>
                <w:lang w:eastAsia="ru-RU" w:bidi="ar-SA"/>
              </w:rPr>
              <w:t>№№ п.п.</w:t>
            </w:r>
          </w:p>
        </w:tc>
        <w:tc>
          <w:tcPr>
            <w:tcW w:w="3783" w:type="dxa"/>
            <w:vMerge w:val="restart"/>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DAD60A9"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b/>
                <w:bCs/>
                <w:i/>
                <w:iCs/>
                <w:color w:val="222222"/>
                <w:kern w:val="0"/>
                <w:sz w:val="28"/>
                <w:szCs w:val="28"/>
                <w:lang w:eastAsia="ru-RU" w:bidi="ar-SA"/>
              </w:rPr>
              <w:t>Тема</w:t>
            </w:r>
          </w:p>
        </w:tc>
        <w:tc>
          <w:tcPr>
            <w:tcW w:w="866" w:type="dxa"/>
            <w:vMerge w:val="restart"/>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F622AAE"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b/>
                <w:bCs/>
                <w:i/>
                <w:iCs/>
                <w:color w:val="222222"/>
                <w:kern w:val="0"/>
                <w:sz w:val="28"/>
                <w:szCs w:val="28"/>
                <w:lang w:eastAsia="ru-RU" w:bidi="ar-SA"/>
              </w:rPr>
              <w:t>Всего часов</w:t>
            </w:r>
          </w:p>
        </w:tc>
        <w:tc>
          <w:tcPr>
            <w:tcW w:w="2380" w:type="dxa"/>
            <w:gridSpan w:val="2"/>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40C35A5"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b/>
                <w:bCs/>
                <w:i/>
                <w:iCs/>
                <w:color w:val="222222"/>
                <w:kern w:val="0"/>
                <w:sz w:val="28"/>
                <w:szCs w:val="28"/>
                <w:lang w:eastAsia="ru-RU" w:bidi="ar-SA"/>
              </w:rPr>
              <w:t>В том числе</w:t>
            </w:r>
          </w:p>
        </w:tc>
        <w:tc>
          <w:tcPr>
            <w:tcW w:w="1742" w:type="dxa"/>
            <w:vMerge w:val="restart"/>
            <w:tcBorders>
              <w:top w:val="outset" w:sz="6" w:space="0" w:color="000000"/>
              <w:left w:val="outset" w:sz="6" w:space="0" w:color="000000"/>
              <w:right w:val="outset" w:sz="6" w:space="0" w:color="000000"/>
            </w:tcBorders>
            <w:shd w:val="clear" w:color="auto" w:fill="FFFFFF"/>
          </w:tcPr>
          <w:p w14:paraId="7372CC03" w14:textId="77777777" w:rsidR="00E66D3C" w:rsidRDefault="00E66D3C" w:rsidP="002271C0">
            <w:pPr>
              <w:shd w:val="clear" w:color="auto" w:fill="FEFEFE"/>
              <w:ind w:firstLine="0"/>
              <w:rPr>
                <w:rFonts w:eastAsia="Times New Roman" w:cs="Times New Roman"/>
                <w:b/>
                <w:bCs/>
                <w:i/>
                <w:iCs/>
                <w:color w:val="222222"/>
                <w:kern w:val="0"/>
                <w:sz w:val="28"/>
                <w:szCs w:val="28"/>
                <w:lang w:eastAsia="ru-RU" w:bidi="ar-SA"/>
              </w:rPr>
            </w:pPr>
            <w:r>
              <w:rPr>
                <w:rFonts w:eastAsia="Times New Roman" w:cs="Times New Roman"/>
                <w:b/>
                <w:bCs/>
                <w:i/>
                <w:iCs/>
                <w:color w:val="222222"/>
                <w:kern w:val="0"/>
                <w:sz w:val="28"/>
                <w:szCs w:val="28"/>
                <w:lang w:eastAsia="ru-RU" w:bidi="ar-SA"/>
              </w:rPr>
              <w:t>Формы аттестации/</w:t>
            </w:r>
          </w:p>
          <w:p w14:paraId="16097D76" w14:textId="77777777" w:rsidR="00E66D3C" w:rsidRPr="0034639D" w:rsidRDefault="00E66D3C" w:rsidP="002271C0">
            <w:pPr>
              <w:shd w:val="clear" w:color="auto" w:fill="FEFEFE"/>
              <w:ind w:firstLine="0"/>
              <w:rPr>
                <w:rFonts w:eastAsia="Times New Roman" w:cs="Times New Roman"/>
                <w:b/>
                <w:bCs/>
                <w:i/>
                <w:iCs/>
                <w:color w:val="222222"/>
                <w:kern w:val="0"/>
                <w:sz w:val="28"/>
                <w:szCs w:val="28"/>
                <w:lang w:eastAsia="ru-RU" w:bidi="ar-SA"/>
              </w:rPr>
            </w:pPr>
            <w:r>
              <w:rPr>
                <w:rFonts w:eastAsia="Times New Roman" w:cs="Times New Roman"/>
                <w:b/>
                <w:bCs/>
                <w:i/>
                <w:iCs/>
                <w:color w:val="222222"/>
                <w:kern w:val="0"/>
                <w:sz w:val="28"/>
                <w:szCs w:val="28"/>
                <w:lang w:eastAsia="ru-RU" w:bidi="ar-SA"/>
              </w:rPr>
              <w:t>контроля</w:t>
            </w:r>
          </w:p>
        </w:tc>
      </w:tr>
      <w:tr w:rsidR="00E66D3C" w:rsidRPr="0034639D" w14:paraId="65BA33A1" w14:textId="77777777" w:rsidTr="00E66D3C">
        <w:trPr>
          <w:trHeight w:val="270"/>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0CA1DBA8"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387479B3"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676D8E4F"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0F95512"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b/>
                <w:bCs/>
                <w:i/>
                <w:iCs/>
                <w:color w:val="222222"/>
                <w:kern w:val="0"/>
                <w:sz w:val="28"/>
                <w:szCs w:val="28"/>
                <w:lang w:eastAsia="ru-RU" w:bidi="ar-SA"/>
              </w:rPr>
              <w:t>теория</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84194B8"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b/>
                <w:bCs/>
                <w:i/>
                <w:iCs/>
                <w:color w:val="222222"/>
                <w:kern w:val="0"/>
                <w:sz w:val="28"/>
                <w:szCs w:val="28"/>
                <w:lang w:eastAsia="ru-RU" w:bidi="ar-SA"/>
              </w:rPr>
              <w:t>практика</w:t>
            </w:r>
          </w:p>
        </w:tc>
        <w:tc>
          <w:tcPr>
            <w:tcW w:w="1742" w:type="dxa"/>
            <w:vMerge/>
            <w:tcBorders>
              <w:left w:val="outset" w:sz="6" w:space="0" w:color="000000"/>
              <w:bottom w:val="outset" w:sz="6" w:space="0" w:color="000000"/>
              <w:right w:val="outset" w:sz="6" w:space="0" w:color="000000"/>
            </w:tcBorders>
            <w:shd w:val="clear" w:color="auto" w:fill="FFFFFF"/>
          </w:tcPr>
          <w:p w14:paraId="76F31003" w14:textId="77777777" w:rsidR="00E66D3C" w:rsidRPr="0034639D" w:rsidRDefault="00E66D3C" w:rsidP="002271C0">
            <w:pPr>
              <w:shd w:val="clear" w:color="auto" w:fill="FEFEFE"/>
              <w:ind w:firstLine="0"/>
              <w:rPr>
                <w:rFonts w:eastAsia="Times New Roman" w:cs="Times New Roman"/>
                <w:b/>
                <w:bCs/>
                <w:i/>
                <w:iCs/>
                <w:color w:val="222222"/>
                <w:kern w:val="0"/>
                <w:sz w:val="28"/>
                <w:szCs w:val="28"/>
                <w:lang w:eastAsia="ru-RU" w:bidi="ar-SA"/>
              </w:rPr>
            </w:pPr>
          </w:p>
        </w:tc>
      </w:tr>
      <w:tr w:rsidR="00E66D3C" w:rsidRPr="0034639D" w14:paraId="03D92AF1"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35BA119"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1.</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D400E5A"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Вводное занятие</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D737D77"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2</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2A13837"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1</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DF664BC"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1</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4083301A"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1755E1">
              <w:rPr>
                <w:rFonts w:eastAsia="Times New Roman" w:cs="Times New Roman"/>
                <w:color w:val="222222"/>
                <w:kern w:val="0"/>
                <w:sz w:val="28"/>
                <w:szCs w:val="28"/>
                <w:lang w:eastAsia="ru-RU" w:bidi="ar-SA"/>
              </w:rPr>
              <w:t>Лекция - беседа</w:t>
            </w:r>
          </w:p>
        </w:tc>
      </w:tr>
      <w:tr w:rsidR="00E66D3C" w:rsidRPr="0034639D" w14:paraId="691DB7CC"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D511CB1"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2.</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BC69488"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Техника вязания. Повторение изученного материала</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C3D0444"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2</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BD97D0C"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1</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19EEEC1"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1</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393A4133" w14:textId="77777777" w:rsidR="00E66D3C" w:rsidRPr="001755E1" w:rsidRDefault="00E66D3C" w:rsidP="002271C0">
            <w:pPr>
              <w:shd w:val="clear" w:color="auto" w:fill="FEFEFE"/>
              <w:ind w:firstLine="0"/>
              <w:rPr>
                <w:rFonts w:eastAsia="Times New Roman" w:cs="Times New Roman"/>
                <w:color w:val="222222"/>
                <w:kern w:val="0"/>
                <w:sz w:val="28"/>
                <w:szCs w:val="28"/>
                <w:lang w:eastAsia="ru-RU" w:bidi="ar-SA"/>
              </w:rPr>
            </w:pPr>
            <w:r w:rsidRPr="001755E1">
              <w:rPr>
                <w:rFonts w:eastAsia="Times New Roman" w:cs="Times New Roman"/>
                <w:color w:val="222222"/>
                <w:kern w:val="0"/>
                <w:sz w:val="28"/>
                <w:szCs w:val="28"/>
                <w:lang w:eastAsia="ru-RU" w:bidi="ar-SA"/>
              </w:rPr>
              <w:t>лекция - беседа, демонстрация приёмов</w:t>
            </w:r>
          </w:p>
          <w:p w14:paraId="0AE40843"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1755E1">
              <w:rPr>
                <w:rFonts w:eastAsia="Times New Roman" w:cs="Times New Roman"/>
                <w:color w:val="222222"/>
                <w:kern w:val="0"/>
                <w:sz w:val="28"/>
                <w:szCs w:val="28"/>
                <w:lang w:eastAsia="ru-RU" w:bidi="ar-SA"/>
              </w:rPr>
              <w:t>выполнения основных петель, практическая</w:t>
            </w:r>
          </w:p>
        </w:tc>
      </w:tr>
      <w:tr w:rsidR="00E66D3C" w:rsidRPr="0034639D" w14:paraId="5958D458"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420F58F"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3.</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F7950BA"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 Техника вязания (спицы). «Фантазийные узоры»</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C1AF159"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8</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0A9ADE3"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2</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880AD0B"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6</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1B7B2EBA" w14:textId="77777777" w:rsidR="00E66D3C" w:rsidRDefault="00E66D3C" w:rsidP="002271C0">
            <w:pPr>
              <w:shd w:val="clear" w:color="auto" w:fill="FEFEFE"/>
              <w:ind w:firstLine="0"/>
              <w:rPr>
                <w:rFonts w:eastAsia="Times New Roman" w:cs="Times New Roman"/>
                <w:color w:val="222222"/>
                <w:kern w:val="0"/>
                <w:sz w:val="28"/>
                <w:szCs w:val="28"/>
                <w:lang w:eastAsia="ru-RU" w:bidi="ar-SA"/>
              </w:rPr>
            </w:pPr>
            <w:r w:rsidRPr="001755E1">
              <w:rPr>
                <w:rFonts w:eastAsia="Times New Roman" w:cs="Times New Roman"/>
                <w:color w:val="222222"/>
                <w:kern w:val="0"/>
                <w:sz w:val="28"/>
                <w:szCs w:val="28"/>
                <w:lang w:eastAsia="ru-RU" w:bidi="ar-SA"/>
              </w:rPr>
              <w:t>беседа, демонстрация приёмов вывязывания узоров, практическая работа.</w:t>
            </w:r>
          </w:p>
          <w:p w14:paraId="5FBC6418"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p>
        </w:tc>
      </w:tr>
      <w:tr w:rsidR="00E66D3C" w:rsidRPr="0034639D" w14:paraId="3542E1FD"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FD715D3"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4.</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96D2209"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 Техника «Пэчворк» (спицы, крючок).</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ABF79B4"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4</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EACBE58"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2</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40EE22E"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2</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1A07B8A2"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1755E1">
              <w:rPr>
                <w:rFonts w:eastAsia="Times New Roman" w:cs="Times New Roman"/>
                <w:color w:val="222222"/>
                <w:kern w:val="0"/>
                <w:sz w:val="28"/>
                <w:szCs w:val="28"/>
                <w:lang w:eastAsia="ru-RU" w:bidi="ar-SA"/>
              </w:rPr>
              <w:t>беседа, демонстрация приёмов техники пэчворк, практическая работа</w:t>
            </w:r>
          </w:p>
        </w:tc>
      </w:tr>
      <w:tr w:rsidR="00E66D3C" w:rsidRPr="0034639D" w14:paraId="3D1F873A"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1E47728"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5.</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4BC27FB"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«Уютный дом». Подушка в технике «Пэчворк» (спицы,крючок).</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156719F"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10</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C51A566"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2</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342FC38"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8</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5BD2B2BB"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1755E1">
              <w:rPr>
                <w:rFonts w:eastAsia="Times New Roman" w:cs="Times New Roman"/>
                <w:color w:val="222222"/>
                <w:kern w:val="0"/>
                <w:sz w:val="28"/>
                <w:szCs w:val="28"/>
                <w:lang w:eastAsia="ru-RU" w:bidi="ar-SA"/>
              </w:rPr>
              <w:t>беседа, демонстрация приёмов техники пэчворк, практическая работа.</w:t>
            </w:r>
          </w:p>
        </w:tc>
      </w:tr>
      <w:tr w:rsidR="00E66D3C" w:rsidRPr="0034639D" w14:paraId="40968BA3"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D9386FF"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6.</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FAED70E"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BD0398">
              <w:rPr>
                <w:rFonts w:eastAsia="Times New Roman" w:cs="Times New Roman"/>
                <w:color w:val="222222"/>
                <w:kern w:val="0"/>
                <w:sz w:val="28"/>
                <w:szCs w:val="28"/>
                <w:lang w:eastAsia="ru-RU" w:bidi="ar-SA"/>
              </w:rPr>
              <w:t>Новогодний сувенир (крючок).</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17CF5A7"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w:t>
            </w:r>
            <w:r w:rsidRPr="0034639D">
              <w:rPr>
                <w:rFonts w:eastAsia="Times New Roman" w:cs="Times New Roman"/>
                <w:color w:val="222222"/>
                <w:kern w:val="0"/>
                <w:sz w:val="28"/>
                <w:szCs w:val="28"/>
                <w:lang w:eastAsia="ru-RU" w:bidi="ar-SA"/>
              </w:rPr>
              <w:t>0</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1E8B8AD"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2</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8017061"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8</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4A412789"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1755E1">
              <w:rPr>
                <w:rFonts w:eastAsia="Times New Roman" w:cs="Times New Roman"/>
                <w:color w:val="222222"/>
                <w:kern w:val="0"/>
                <w:sz w:val="28"/>
                <w:szCs w:val="28"/>
                <w:lang w:eastAsia="ru-RU" w:bidi="ar-SA"/>
              </w:rPr>
              <w:t>беседа, демонстрация приёмов вязания носка, практическая работа.</w:t>
            </w:r>
          </w:p>
        </w:tc>
      </w:tr>
      <w:tr w:rsidR="00E66D3C" w:rsidRPr="0034639D" w14:paraId="15E21235"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A77B006"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lastRenderedPageBreak/>
              <w:t>7.</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CA8BEC8"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BD0398">
              <w:rPr>
                <w:rFonts w:eastAsia="Times New Roman" w:cs="Times New Roman"/>
                <w:color w:val="222222"/>
                <w:kern w:val="0"/>
                <w:sz w:val="28"/>
                <w:szCs w:val="28"/>
                <w:lang w:eastAsia="ru-RU" w:bidi="ar-SA"/>
              </w:rPr>
              <w:t>Изделие «Косметичка». Техника вязания с бисером, бусами. Продолжение темы «Фантазийные узоры» (спицы, крючок).</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0ABC803"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8</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924EE43"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2</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8D54BA5"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6</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69C3C178"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1755E1">
              <w:rPr>
                <w:rFonts w:eastAsia="Times New Roman" w:cs="Times New Roman"/>
                <w:color w:val="222222"/>
                <w:kern w:val="0"/>
                <w:sz w:val="28"/>
                <w:szCs w:val="28"/>
                <w:lang w:eastAsia="ru-RU" w:bidi="ar-SA"/>
              </w:rPr>
              <w:t>беседа, демонстрация приёмов вывязывания образцов, практическая работа.</w:t>
            </w:r>
          </w:p>
        </w:tc>
      </w:tr>
      <w:tr w:rsidR="00E66D3C" w:rsidRPr="0034639D" w14:paraId="2FBFB8FC"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CE1272A"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8.</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4A83AAC"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BD0398">
              <w:rPr>
                <w:rFonts w:eastAsia="Times New Roman" w:cs="Times New Roman"/>
                <w:color w:val="222222"/>
                <w:kern w:val="0"/>
                <w:sz w:val="28"/>
                <w:szCs w:val="28"/>
                <w:lang w:eastAsia="ru-RU" w:bidi="ar-SA"/>
              </w:rPr>
              <w:t>«Уютный дом». Вязаные цветы (крючок)</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4DF85BE"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8</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E1A98C6"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4</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D63BA18"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4</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25E72694"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1755E1">
              <w:rPr>
                <w:rFonts w:eastAsia="Times New Roman" w:cs="Times New Roman"/>
                <w:color w:val="222222"/>
                <w:kern w:val="0"/>
                <w:sz w:val="28"/>
                <w:szCs w:val="28"/>
                <w:lang w:eastAsia="ru-RU" w:bidi="ar-SA"/>
              </w:rPr>
              <w:t xml:space="preserve">беседа, демонстрация приёмов вывязывания </w:t>
            </w:r>
            <w:r>
              <w:rPr>
                <w:rFonts w:eastAsia="Times New Roman" w:cs="Times New Roman"/>
                <w:color w:val="222222"/>
                <w:kern w:val="0"/>
                <w:sz w:val="28"/>
                <w:szCs w:val="28"/>
                <w:lang w:eastAsia="ru-RU" w:bidi="ar-SA"/>
              </w:rPr>
              <w:t>фантазивных узоров</w:t>
            </w:r>
            <w:r w:rsidRPr="001755E1">
              <w:rPr>
                <w:rFonts w:eastAsia="Times New Roman" w:cs="Times New Roman"/>
                <w:color w:val="222222"/>
                <w:kern w:val="0"/>
                <w:sz w:val="28"/>
                <w:szCs w:val="28"/>
                <w:lang w:eastAsia="ru-RU" w:bidi="ar-SA"/>
              </w:rPr>
              <w:t>, практическая работа.</w:t>
            </w:r>
          </w:p>
        </w:tc>
      </w:tr>
      <w:tr w:rsidR="00E66D3C" w:rsidRPr="0034639D" w14:paraId="16B37F93"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9285E61"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9.</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CB9B057"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BD0398">
              <w:rPr>
                <w:rFonts w:eastAsia="Times New Roman" w:cs="Times New Roman"/>
                <w:color w:val="222222"/>
                <w:kern w:val="0"/>
                <w:sz w:val="28"/>
                <w:szCs w:val="28"/>
                <w:lang w:eastAsia="ru-RU" w:bidi="ar-SA"/>
              </w:rPr>
              <w:t>Моделирование авторских игрушек. Построение электронных 3D моделей</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AAED22D"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36</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FC1B048"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10</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494B33D"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26</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07AD1962"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1755E1">
              <w:rPr>
                <w:rFonts w:eastAsia="Times New Roman" w:cs="Times New Roman"/>
                <w:color w:val="222222"/>
                <w:kern w:val="0"/>
                <w:sz w:val="28"/>
                <w:szCs w:val="28"/>
                <w:lang w:eastAsia="ru-RU" w:bidi="ar-SA"/>
              </w:rPr>
              <w:t>беседа, практическая работа.</w:t>
            </w:r>
          </w:p>
        </w:tc>
      </w:tr>
      <w:tr w:rsidR="00E66D3C" w:rsidRPr="0034639D" w14:paraId="2F7796BA"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F31DC00"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10.</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6D1F5A5"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BD0398">
              <w:rPr>
                <w:rFonts w:eastAsia="Times New Roman" w:cs="Times New Roman"/>
                <w:color w:val="222222"/>
                <w:kern w:val="0"/>
                <w:sz w:val="28"/>
                <w:szCs w:val="28"/>
                <w:lang w:eastAsia="ru-RU" w:bidi="ar-SA"/>
              </w:rPr>
              <w:t>Составление описания авторской игрушки. Рисование схем.</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FC98858"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8</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18063CB"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1</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5815C0F"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7</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1EB561D9"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беседа</w:t>
            </w:r>
            <w:r w:rsidRPr="001755E1">
              <w:rPr>
                <w:rFonts w:eastAsia="Times New Roman" w:cs="Times New Roman"/>
                <w:color w:val="222222"/>
                <w:kern w:val="0"/>
                <w:sz w:val="28"/>
                <w:szCs w:val="28"/>
                <w:lang w:eastAsia="ru-RU" w:bidi="ar-SA"/>
              </w:rPr>
              <w:t>, практическая работа.</w:t>
            </w:r>
          </w:p>
        </w:tc>
      </w:tr>
      <w:tr w:rsidR="00E66D3C" w:rsidRPr="0034639D" w14:paraId="36581212"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9DE2FB2"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11.</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BD87622"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BD0398">
              <w:rPr>
                <w:rFonts w:eastAsia="Times New Roman" w:cs="Times New Roman"/>
                <w:color w:val="222222"/>
                <w:kern w:val="0"/>
                <w:sz w:val="28"/>
                <w:szCs w:val="28"/>
                <w:lang w:eastAsia="ru-RU" w:bidi="ar-SA"/>
              </w:rPr>
              <w:t>Виды фонов в правополушарном рисовании.</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A38F894"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2</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6A513EB"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2</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5F9E327"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0E8C45A2"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BD0398">
              <w:rPr>
                <w:rFonts w:eastAsia="Times New Roman" w:cs="Times New Roman"/>
                <w:color w:val="222222"/>
                <w:kern w:val="0"/>
                <w:sz w:val="28"/>
                <w:szCs w:val="28"/>
                <w:lang w:eastAsia="ru-RU" w:bidi="ar-SA"/>
              </w:rPr>
              <w:t>Наблюдение, опрос.</w:t>
            </w:r>
          </w:p>
        </w:tc>
      </w:tr>
      <w:tr w:rsidR="00E66D3C" w:rsidRPr="0034639D" w14:paraId="02CBA9C0"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BBA1B8C"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12.</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DBFAFFC"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BD0398">
              <w:rPr>
                <w:rFonts w:eastAsia="Times New Roman" w:cs="Times New Roman"/>
                <w:color w:val="222222"/>
                <w:kern w:val="0"/>
                <w:sz w:val="28"/>
                <w:szCs w:val="28"/>
                <w:lang w:eastAsia="ru-RU" w:bidi="ar-SA"/>
              </w:rPr>
              <w:t>«Северное сияние».</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DCF4691"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6</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3D2F15B"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2</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E82113E"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4</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1EDC418E"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BD0398">
              <w:rPr>
                <w:rFonts w:eastAsia="Times New Roman" w:cs="Times New Roman"/>
                <w:color w:val="222222"/>
                <w:kern w:val="0"/>
                <w:sz w:val="28"/>
                <w:szCs w:val="28"/>
                <w:lang w:eastAsia="ru-RU" w:bidi="ar-SA"/>
              </w:rPr>
              <w:t>Наблюдение, творческая работа</w:t>
            </w:r>
          </w:p>
        </w:tc>
      </w:tr>
      <w:tr w:rsidR="00E66D3C" w:rsidRPr="0034639D" w14:paraId="25E926BA"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A3BD0F6"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13.</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3CC5FA3"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BD0398">
              <w:rPr>
                <w:rFonts w:eastAsia="Times New Roman" w:cs="Times New Roman"/>
                <w:color w:val="222222"/>
                <w:kern w:val="0"/>
                <w:sz w:val="28"/>
                <w:szCs w:val="28"/>
                <w:lang w:eastAsia="ru-RU" w:bidi="ar-SA"/>
              </w:rPr>
              <w:t>«Любопытный пингвинёнок».</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27DBAC6"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6</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C72E723"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2</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F1A262B"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4</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09373496"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BD0398">
              <w:rPr>
                <w:rFonts w:eastAsia="Times New Roman" w:cs="Times New Roman"/>
                <w:color w:val="222222"/>
                <w:kern w:val="0"/>
                <w:sz w:val="28"/>
                <w:szCs w:val="28"/>
                <w:lang w:eastAsia="ru-RU" w:bidi="ar-SA"/>
              </w:rPr>
              <w:t>Наблюдение, творческая работа</w:t>
            </w:r>
          </w:p>
        </w:tc>
      </w:tr>
      <w:tr w:rsidR="00E66D3C" w:rsidRPr="0034639D" w14:paraId="5BD204AF"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C7F64F0"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14.</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E50544F"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C416C8">
              <w:rPr>
                <w:rFonts w:eastAsia="Times New Roman" w:cs="Times New Roman"/>
                <w:color w:val="222222"/>
                <w:kern w:val="0"/>
                <w:sz w:val="28"/>
                <w:szCs w:val="28"/>
                <w:lang w:eastAsia="ru-RU" w:bidi="ar-SA"/>
              </w:rPr>
              <w:t>«Золотые рыбки»</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ABF1DC3"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10</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0E58B20"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2</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116F078"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 </w:t>
            </w:r>
            <w:r>
              <w:rPr>
                <w:rFonts w:eastAsia="Times New Roman" w:cs="Times New Roman"/>
                <w:color w:val="222222"/>
                <w:kern w:val="0"/>
                <w:sz w:val="28"/>
                <w:szCs w:val="28"/>
                <w:lang w:eastAsia="ru-RU" w:bidi="ar-SA"/>
              </w:rPr>
              <w:t>8</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6813D4A7"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BD0398">
              <w:rPr>
                <w:rFonts w:eastAsia="Times New Roman" w:cs="Times New Roman"/>
                <w:color w:val="222222"/>
                <w:kern w:val="0"/>
                <w:sz w:val="28"/>
                <w:szCs w:val="28"/>
                <w:lang w:eastAsia="ru-RU" w:bidi="ar-SA"/>
              </w:rPr>
              <w:t>Наблюдение, творческая работа</w:t>
            </w:r>
          </w:p>
        </w:tc>
      </w:tr>
      <w:tr w:rsidR="00E66D3C" w:rsidRPr="0034639D" w14:paraId="0D237913"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230AA264"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15.</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6A04909F" w14:textId="77777777" w:rsidR="00E66D3C" w:rsidRPr="00F243BC" w:rsidRDefault="00E66D3C" w:rsidP="002271C0">
            <w:pPr>
              <w:shd w:val="clear" w:color="auto" w:fill="FEFEFE"/>
              <w:ind w:firstLine="0"/>
              <w:rPr>
                <w:rFonts w:eastAsia="Times New Roman" w:cs="Times New Roman"/>
                <w:color w:val="222222"/>
                <w:kern w:val="0"/>
                <w:sz w:val="28"/>
                <w:szCs w:val="28"/>
                <w:lang w:eastAsia="ru-RU" w:bidi="ar-SA"/>
              </w:rPr>
            </w:pPr>
            <w:r w:rsidRPr="00C416C8">
              <w:rPr>
                <w:rFonts w:eastAsia="Times New Roman" w:cs="Times New Roman"/>
                <w:color w:val="222222"/>
                <w:kern w:val="0"/>
                <w:sz w:val="28"/>
                <w:szCs w:val="28"/>
                <w:lang w:eastAsia="ru-RU" w:bidi="ar-SA"/>
              </w:rPr>
              <w:t>Рисование смятой бумагой. «Непоседа»</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4C2D09BD" w14:textId="77777777" w:rsidR="00E66D3C" w:rsidRPr="00F243BC"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8</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76DB79AA" w14:textId="77777777" w:rsidR="00E66D3C" w:rsidRPr="00F243BC"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2</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5CD75F13" w14:textId="77777777" w:rsidR="00E66D3C" w:rsidRPr="00F243BC"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6</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4D674088" w14:textId="77777777" w:rsidR="00E66D3C" w:rsidRDefault="00E66D3C" w:rsidP="002271C0">
            <w:pPr>
              <w:shd w:val="clear" w:color="auto" w:fill="FEFEFE"/>
              <w:ind w:firstLine="0"/>
              <w:rPr>
                <w:rFonts w:eastAsia="Times New Roman" w:cs="Times New Roman"/>
                <w:color w:val="222222"/>
                <w:kern w:val="0"/>
                <w:sz w:val="28"/>
                <w:szCs w:val="28"/>
                <w:lang w:eastAsia="ru-RU" w:bidi="ar-SA"/>
              </w:rPr>
            </w:pPr>
            <w:r w:rsidRPr="00BD0398">
              <w:rPr>
                <w:rFonts w:eastAsia="Times New Roman" w:cs="Times New Roman"/>
                <w:color w:val="222222"/>
                <w:kern w:val="0"/>
                <w:sz w:val="28"/>
                <w:szCs w:val="28"/>
                <w:lang w:eastAsia="ru-RU" w:bidi="ar-SA"/>
              </w:rPr>
              <w:t>Наблюдение, творческая работа</w:t>
            </w:r>
          </w:p>
        </w:tc>
      </w:tr>
      <w:tr w:rsidR="00E66D3C" w:rsidRPr="0034639D" w14:paraId="7327F795"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24E89550"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16.</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9B4D583" w14:textId="77777777" w:rsidR="00E66D3C" w:rsidRPr="00F243BC" w:rsidRDefault="00E66D3C" w:rsidP="002271C0">
            <w:pPr>
              <w:shd w:val="clear" w:color="auto" w:fill="FEFEFE"/>
              <w:ind w:firstLine="0"/>
              <w:rPr>
                <w:rFonts w:eastAsia="Times New Roman" w:cs="Times New Roman"/>
                <w:bCs/>
                <w:color w:val="222222"/>
                <w:kern w:val="0"/>
                <w:sz w:val="28"/>
                <w:szCs w:val="28"/>
                <w:lang w:eastAsia="ru-RU" w:bidi="ar-SA"/>
              </w:rPr>
            </w:pPr>
            <w:bookmarkStart w:id="13" w:name="_Hlk194673083"/>
            <w:r>
              <w:rPr>
                <w:rFonts w:eastAsia="Times New Roman" w:cs="Times New Roman"/>
                <w:bCs/>
                <w:color w:val="222222"/>
                <w:kern w:val="0"/>
                <w:sz w:val="28"/>
                <w:szCs w:val="28"/>
                <w:lang w:eastAsia="ru-RU" w:bidi="ar-SA"/>
              </w:rPr>
              <w:t>Знакомство с тычковой техникой в правополушарном рисовании</w:t>
            </w:r>
            <w:r w:rsidRPr="00C416C8">
              <w:rPr>
                <w:rFonts w:eastAsia="Times New Roman" w:cs="Times New Roman"/>
                <w:bCs/>
                <w:color w:val="222222"/>
                <w:kern w:val="0"/>
                <w:sz w:val="28"/>
                <w:szCs w:val="28"/>
                <w:lang w:eastAsia="ru-RU" w:bidi="ar-SA"/>
              </w:rPr>
              <w:t xml:space="preserve"> «</w:t>
            </w:r>
            <w:r>
              <w:rPr>
                <w:rFonts w:eastAsia="Times New Roman" w:cs="Times New Roman"/>
                <w:bCs/>
                <w:color w:val="222222"/>
                <w:kern w:val="0"/>
                <w:sz w:val="28"/>
                <w:szCs w:val="28"/>
                <w:lang w:eastAsia="ru-RU" w:bidi="ar-SA"/>
              </w:rPr>
              <w:t>Арбуз</w:t>
            </w:r>
            <w:r w:rsidRPr="00C416C8">
              <w:rPr>
                <w:rFonts w:eastAsia="Times New Roman" w:cs="Times New Roman"/>
                <w:bCs/>
                <w:color w:val="222222"/>
                <w:kern w:val="0"/>
                <w:sz w:val="28"/>
                <w:szCs w:val="28"/>
                <w:lang w:eastAsia="ru-RU" w:bidi="ar-SA"/>
              </w:rPr>
              <w:t>»</w:t>
            </w:r>
            <w:bookmarkEnd w:id="13"/>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796FC5F2" w14:textId="77777777" w:rsidR="00E66D3C" w:rsidRPr="00F243B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6</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5009E06E" w14:textId="77777777" w:rsidR="00E66D3C" w:rsidRPr="00F243B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2</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25F3BE32" w14:textId="77777777" w:rsidR="00E66D3C" w:rsidRPr="00F243B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4</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12D43CAA" w14:textId="77777777" w:rsidR="00E66D3C" w:rsidRDefault="00E66D3C" w:rsidP="002271C0">
            <w:pPr>
              <w:shd w:val="clear" w:color="auto" w:fill="FEFEFE"/>
              <w:ind w:firstLine="0"/>
              <w:rPr>
                <w:rFonts w:eastAsia="Times New Roman" w:cs="Times New Roman"/>
                <w:bCs/>
                <w:color w:val="222222"/>
                <w:kern w:val="0"/>
                <w:sz w:val="28"/>
                <w:szCs w:val="28"/>
                <w:lang w:eastAsia="ru-RU" w:bidi="ar-SA"/>
              </w:rPr>
            </w:pPr>
            <w:r w:rsidRPr="00BD0398">
              <w:rPr>
                <w:rFonts w:eastAsia="Times New Roman" w:cs="Times New Roman"/>
                <w:bCs/>
                <w:color w:val="222222"/>
                <w:kern w:val="0"/>
                <w:sz w:val="28"/>
                <w:szCs w:val="28"/>
                <w:lang w:eastAsia="ru-RU" w:bidi="ar-SA"/>
              </w:rPr>
              <w:t>Наблюдение, творческая работа</w:t>
            </w:r>
          </w:p>
        </w:tc>
      </w:tr>
      <w:tr w:rsidR="00E66D3C" w:rsidRPr="0034639D" w14:paraId="68C84704"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5F520750" w14:textId="77777777" w:rsidR="00E66D3C"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17.</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68EF6F63" w14:textId="77777777" w:rsidR="00E66D3C" w:rsidRPr="00C416C8"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Тычковая техника</w:t>
            </w:r>
            <w:r w:rsidRPr="00E4061B">
              <w:rPr>
                <w:rFonts w:eastAsia="Times New Roman" w:cs="Times New Roman"/>
                <w:bCs/>
                <w:color w:val="222222"/>
                <w:kern w:val="0"/>
                <w:sz w:val="28"/>
                <w:szCs w:val="28"/>
                <w:lang w:eastAsia="ru-RU" w:bidi="ar-SA"/>
              </w:rPr>
              <w:t xml:space="preserve"> в правополушарном рисовании «Мартовские котики»</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44911550" w14:textId="77777777" w:rsidR="00E66D3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6</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CEB6A91" w14:textId="77777777" w:rsidR="00E66D3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2</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3E64019C" w14:textId="77777777" w:rsidR="00E66D3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4</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1D9E9BB6" w14:textId="77777777" w:rsidR="00E66D3C" w:rsidRPr="00BD0398" w:rsidRDefault="00E66D3C" w:rsidP="002271C0">
            <w:pPr>
              <w:shd w:val="clear" w:color="auto" w:fill="FEFEFE"/>
              <w:ind w:firstLine="0"/>
              <w:rPr>
                <w:rFonts w:eastAsia="Times New Roman" w:cs="Times New Roman"/>
                <w:bCs/>
                <w:color w:val="222222"/>
                <w:kern w:val="0"/>
                <w:sz w:val="28"/>
                <w:szCs w:val="28"/>
                <w:lang w:eastAsia="ru-RU" w:bidi="ar-SA"/>
              </w:rPr>
            </w:pPr>
            <w:r w:rsidRPr="00C416C8">
              <w:rPr>
                <w:rFonts w:eastAsia="Times New Roman" w:cs="Times New Roman"/>
                <w:bCs/>
                <w:color w:val="222222"/>
                <w:kern w:val="0"/>
                <w:sz w:val="28"/>
                <w:szCs w:val="28"/>
                <w:lang w:eastAsia="ru-RU" w:bidi="ar-SA"/>
              </w:rPr>
              <w:t>Наблюдение, творческая работа</w:t>
            </w:r>
          </w:p>
        </w:tc>
      </w:tr>
      <w:tr w:rsidR="00E66D3C" w:rsidRPr="0034639D" w14:paraId="3C7BDA7D"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6659639B" w14:textId="77777777" w:rsidR="00E66D3C"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lastRenderedPageBreak/>
              <w:t>18.</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E4F1484" w14:textId="77777777" w:rsidR="00E66D3C" w:rsidRPr="00C416C8" w:rsidRDefault="00E66D3C" w:rsidP="002271C0">
            <w:pPr>
              <w:shd w:val="clear" w:color="auto" w:fill="FEFEFE"/>
              <w:ind w:firstLine="0"/>
              <w:rPr>
                <w:rFonts w:eastAsia="Times New Roman" w:cs="Times New Roman"/>
                <w:bCs/>
                <w:color w:val="222222"/>
                <w:kern w:val="0"/>
                <w:sz w:val="28"/>
                <w:szCs w:val="28"/>
                <w:lang w:eastAsia="ru-RU" w:bidi="ar-SA"/>
              </w:rPr>
            </w:pPr>
            <w:r w:rsidRPr="00E4061B">
              <w:rPr>
                <w:rFonts w:eastAsia="Times New Roman" w:cs="Times New Roman"/>
                <w:bCs/>
                <w:color w:val="222222"/>
                <w:kern w:val="0"/>
                <w:sz w:val="28"/>
                <w:szCs w:val="28"/>
                <w:lang w:eastAsia="ru-RU" w:bidi="ar-SA"/>
              </w:rPr>
              <w:t>Создание фона с помощью техники набрызга. «Дружная семейка»</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AD2D250" w14:textId="77777777" w:rsidR="00E66D3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10</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54DB100B" w14:textId="77777777" w:rsidR="00E66D3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2</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73034CAF" w14:textId="77777777" w:rsidR="00E66D3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8</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60A1DBD8" w14:textId="77777777" w:rsidR="00E66D3C" w:rsidRPr="00BD0398" w:rsidRDefault="00E66D3C" w:rsidP="002271C0">
            <w:pPr>
              <w:shd w:val="clear" w:color="auto" w:fill="FEFEFE"/>
              <w:ind w:firstLine="0"/>
              <w:rPr>
                <w:rFonts w:eastAsia="Times New Roman" w:cs="Times New Roman"/>
                <w:bCs/>
                <w:color w:val="222222"/>
                <w:kern w:val="0"/>
                <w:sz w:val="28"/>
                <w:szCs w:val="28"/>
                <w:lang w:eastAsia="ru-RU" w:bidi="ar-SA"/>
              </w:rPr>
            </w:pPr>
            <w:r w:rsidRPr="00C416C8">
              <w:rPr>
                <w:rFonts w:eastAsia="Times New Roman" w:cs="Times New Roman"/>
                <w:bCs/>
                <w:color w:val="222222"/>
                <w:kern w:val="0"/>
                <w:sz w:val="28"/>
                <w:szCs w:val="28"/>
                <w:lang w:eastAsia="ru-RU" w:bidi="ar-SA"/>
              </w:rPr>
              <w:t>Наблюдение, творческая работа</w:t>
            </w:r>
          </w:p>
        </w:tc>
      </w:tr>
      <w:tr w:rsidR="00E66D3C" w:rsidRPr="0034639D" w14:paraId="6766AB91"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7679D243" w14:textId="77777777" w:rsidR="00E66D3C"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19.</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3A8440E9" w14:textId="77777777" w:rsidR="00E66D3C" w:rsidRPr="00F243BC" w:rsidRDefault="00E66D3C" w:rsidP="002271C0">
            <w:pPr>
              <w:shd w:val="clear" w:color="auto" w:fill="FEFEFE"/>
              <w:ind w:firstLine="0"/>
              <w:rPr>
                <w:rFonts w:eastAsia="Times New Roman" w:cs="Times New Roman"/>
                <w:bCs/>
                <w:color w:val="222222"/>
                <w:kern w:val="0"/>
                <w:sz w:val="28"/>
                <w:szCs w:val="28"/>
                <w:lang w:eastAsia="ru-RU" w:bidi="ar-SA"/>
              </w:rPr>
            </w:pPr>
            <w:r w:rsidRPr="00C416C8">
              <w:rPr>
                <w:rFonts w:eastAsia="Times New Roman" w:cs="Times New Roman"/>
                <w:bCs/>
                <w:color w:val="222222"/>
                <w:kern w:val="0"/>
                <w:sz w:val="28"/>
                <w:szCs w:val="28"/>
                <w:lang w:eastAsia="ru-RU" w:bidi="ar-SA"/>
              </w:rPr>
              <w:t>«Цветы для мамы».</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7EBB0C1F" w14:textId="77777777" w:rsidR="00E66D3C" w:rsidRPr="00F243B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6</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68CD0D86" w14:textId="77777777" w:rsidR="00E66D3C" w:rsidRPr="00F243B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1</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1D8CCF15" w14:textId="77777777" w:rsidR="00E66D3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5</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3DF126B4" w14:textId="77777777" w:rsidR="00E66D3C" w:rsidRPr="001755E1" w:rsidRDefault="00E66D3C" w:rsidP="002271C0">
            <w:pPr>
              <w:shd w:val="clear" w:color="auto" w:fill="FEFEFE"/>
              <w:ind w:firstLine="0"/>
              <w:rPr>
                <w:rFonts w:eastAsia="Times New Roman" w:cs="Times New Roman"/>
                <w:bCs/>
                <w:color w:val="222222"/>
                <w:kern w:val="0"/>
                <w:sz w:val="28"/>
                <w:szCs w:val="28"/>
                <w:lang w:eastAsia="ru-RU" w:bidi="ar-SA"/>
              </w:rPr>
            </w:pPr>
            <w:r w:rsidRPr="00C416C8">
              <w:rPr>
                <w:rFonts w:eastAsia="Times New Roman" w:cs="Times New Roman"/>
                <w:bCs/>
                <w:color w:val="222222"/>
                <w:kern w:val="0"/>
                <w:sz w:val="28"/>
                <w:szCs w:val="28"/>
                <w:lang w:eastAsia="ru-RU" w:bidi="ar-SA"/>
              </w:rPr>
              <w:t>Наблюдение, творческая работа</w:t>
            </w:r>
          </w:p>
        </w:tc>
      </w:tr>
      <w:tr w:rsidR="00E66D3C" w:rsidRPr="0034639D" w14:paraId="76563D86"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68D0D442" w14:textId="77777777" w:rsidR="00E66D3C"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20.</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2E6BC81C" w14:textId="77777777" w:rsidR="00E66D3C" w:rsidRPr="00C416C8" w:rsidRDefault="00E66D3C" w:rsidP="002271C0">
            <w:pPr>
              <w:shd w:val="clear" w:color="auto" w:fill="FEFEFE"/>
              <w:ind w:firstLine="0"/>
              <w:rPr>
                <w:rFonts w:eastAsia="Times New Roman" w:cs="Times New Roman"/>
                <w:bCs/>
                <w:color w:val="222222"/>
                <w:kern w:val="0"/>
                <w:sz w:val="28"/>
                <w:szCs w:val="28"/>
                <w:lang w:eastAsia="ru-RU" w:bidi="ar-SA"/>
              </w:rPr>
            </w:pPr>
            <w:r w:rsidRPr="005512E8">
              <w:rPr>
                <w:rFonts w:eastAsia="Times New Roman" w:cs="Times New Roman"/>
                <w:bCs/>
                <w:color w:val="222222"/>
                <w:kern w:val="0"/>
                <w:sz w:val="28"/>
                <w:szCs w:val="28"/>
                <w:lang w:eastAsia="ru-RU" w:bidi="ar-SA"/>
              </w:rPr>
              <w:t>«Весенние деревья»</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77E8B5BB" w14:textId="77777777" w:rsidR="00E66D3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6</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3590C5CA" w14:textId="77777777" w:rsidR="00E66D3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E009DCB" w14:textId="77777777" w:rsidR="00E66D3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6</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48B22C31" w14:textId="77777777" w:rsidR="00E66D3C" w:rsidRPr="00C416C8" w:rsidRDefault="00E66D3C" w:rsidP="002271C0">
            <w:pPr>
              <w:shd w:val="clear" w:color="auto" w:fill="FEFEFE"/>
              <w:ind w:firstLine="0"/>
              <w:rPr>
                <w:rFonts w:eastAsia="Times New Roman" w:cs="Times New Roman"/>
                <w:bCs/>
                <w:color w:val="222222"/>
                <w:kern w:val="0"/>
                <w:sz w:val="28"/>
                <w:szCs w:val="28"/>
                <w:lang w:eastAsia="ru-RU" w:bidi="ar-SA"/>
              </w:rPr>
            </w:pPr>
            <w:r w:rsidRPr="005512E8">
              <w:rPr>
                <w:rFonts w:eastAsia="Times New Roman" w:cs="Times New Roman"/>
                <w:bCs/>
                <w:color w:val="222222"/>
                <w:kern w:val="0"/>
                <w:sz w:val="28"/>
                <w:szCs w:val="28"/>
                <w:lang w:eastAsia="ru-RU" w:bidi="ar-SA"/>
              </w:rPr>
              <w:t>Наблюдение, творческая работа</w:t>
            </w:r>
          </w:p>
        </w:tc>
      </w:tr>
      <w:tr w:rsidR="00E66D3C" w:rsidRPr="0034639D" w14:paraId="00EA5A14"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658322D5" w14:textId="77777777" w:rsidR="00E66D3C"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21.</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72DC279B" w14:textId="77777777" w:rsidR="00E66D3C" w:rsidRPr="00C416C8" w:rsidRDefault="00E66D3C" w:rsidP="002271C0">
            <w:pPr>
              <w:shd w:val="clear" w:color="auto" w:fill="FEFEFE"/>
              <w:ind w:firstLine="0"/>
              <w:rPr>
                <w:rFonts w:eastAsia="Times New Roman" w:cs="Times New Roman"/>
                <w:bCs/>
                <w:color w:val="222222"/>
                <w:kern w:val="0"/>
                <w:sz w:val="28"/>
                <w:szCs w:val="28"/>
                <w:lang w:eastAsia="ru-RU" w:bidi="ar-SA"/>
              </w:rPr>
            </w:pPr>
            <w:r w:rsidRPr="005512E8">
              <w:rPr>
                <w:rFonts w:eastAsia="Times New Roman" w:cs="Times New Roman"/>
                <w:bCs/>
                <w:color w:val="222222"/>
                <w:kern w:val="0"/>
                <w:sz w:val="28"/>
                <w:szCs w:val="28"/>
                <w:lang w:eastAsia="ru-RU" w:bidi="ar-SA"/>
              </w:rPr>
              <w:t>«На пруду».</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2E86A89" w14:textId="77777777" w:rsidR="00E66D3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6</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294BBBC0" w14:textId="77777777" w:rsidR="00E66D3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596E6E25" w14:textId="77777777" w:rsidR="00E66D3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6</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7C847786" w14:textId="77777777" w:rsidR="00E66D3C" w:rsidRPr="00C416C8" w:rsidRDefault="00E66D3C" w:rsidP="002271C0">
            <w:pPr>
              <w:shd w:val="clear" w:color="auto" w:fill="FEFEFE"/>
              <w:ind w:firstLine="0"/>
              <w:rPr>
                <w:rFonts w:eastAsia="Times New Roman" w:cs="Times New Roman"/>
                <w:bCs/>
                <w:color w:val="222222"/>
                <w:kern w:val="0"/>
                <w:sz w:val="28"/>
                <w:szCs w:val="28"/>
                <w:lang w:eastAsia="ru-RU" w:bidi="ar-SA"/>
              </w:rPr>
            </w:pPr>
            <w:r w:rsidRPr="005512E8">
              <w:rPr>
                <w:rFonts w:eastAsia="Times New Roman" w:cs="Times New Roman"/>
                <w:bCs/>
                <w:color w:val="222222"/>
                <w:kern w:val="0"/>
                <w:sz w:val="28"/>
                <w:szCs w:val="28"/>
                <w:lang w:eastAsia="ru-RU" w:bidi="ar-SA"/>
              </w:rPr>
              <w:t>Наблюдение, творческая работа</w:t>
            </w:r>
          </w:p>
        </w:tc>
      </w:tr>
      <w:tr w:rsidR="00E66D3C" w:rsidRPr="0034639D" w14:paraId="3058CE19"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398E5143"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22.</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23D04053" w14:textId="77777777" w:rsidR="00E66D3C" w:rsidRPr="00F243BC" w:rsidRDefault="00E66D3C" w:rsidP="002271C0">
            <w:pPr>
              <w:shd w:val="clear" w:color="auto" w:fill="FEFEFE"/>
              <w:ind w:firstLine="0"/>
              <w:rPr>
                <w:rFonts w:eastAsia="Times New Roman" w:cs="Times New Roman"/>
                <w:bCs/>
                <w:color w:val="222222"/>
                <w:kern w:val="0"/>
                <w:sz w:val="28"/>
                <w:szCs w:val="28"/>
                <w:lang w:eastAsia="ru-RU" w:bidi="ar-SA"/>
              </w:rPr>
            </w:pPr>
            <w:r w:rsidRPr="00F243BC">
              <w:rPr>
                <w:rFonts w:eastAsia="Times New Roman" w:cs="Times New Roman"/>
                <w:bCs/>
                <w:color w:val="222222"/>
                <w:kern w:val="0"/>
                <w:sz w:val="28"/>
                <w:szCs w:val="28"/>
                <w:lang w:eastAsia="ru-RU" w:bidi="ar-SA"/>
              </w:rPr>
              <w:t xml:space="preserve">Итоговая </w:t>
            </w:r>
            <w:r>
              <w:rPr>
                <w:rFonts w:eastAsia="Times New Roman" w:cs="Times New Roman"/>
                <w:bCs/>
                <w:color w:val="222222"/>
                <w:kern w:val="0"/>
                <w:sz w:val="28"/>
                <w:szCs w:val="28"/>
                <w:lang w:eastAsia="ru-RU" w:bidi="ar-SA"/>
              </w:rPr>
              <w:t>занятие</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7406BF3" w14:textId="77777777" w:rsidR="00E66D3C" w:rsidRPr="00F243BC" w:rsidRDefault="00E66D3C" w:rsidP="002271C0">
            <w:pPr>
              <w:shd w:val="clear" w:color="auto" w:fill="FEFEFE"/>
              <w:ind w:firstLine="0"/>
              <w:rPr>
                <w:rFonts w:eastAsia="Times New Roman" w:cs="Times New Roman"/>
                <w:bCs/>
                <w:color w:val="222222"/>
                <w:kern w:val="0"/>
                <w:sz w:val="28"/>
                <w:szCs w:val="28"/>
                <w:lang w:eastAsia="ru-RU" w:bidi="ar-SA"/>
              </w:rPr>
            </w:pPr>
            <w:r w:rsidRPr="00F243BC">
              <w:rPr>
                <w:rFonts w:eastAsia="Times New Roman" w:cs="Times New Roman"/>
                <w:bCs/>
                <w:color w:val="222222"/>
                <w:kern w:val="0"/>
                <w:sz w:val="28"/>
                <w:szCs w:val="28"/>
                <w:lang w:eastAsia="ru-RU" w:bidi="ar-SA"/>
              </w:rPr>
              <w:t>2</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4D79FACE" w14:textId="77777777" w:rsidR="00E66D3C" w:rsidRPr="00F243BC" w:rsidRDefault="00E66D3C" w:rsidP="002271C0">
            <w:pPr>
              <w:shd w:val="clear" w:color="auto" w:fill="FEFEFE"/>
              <w:ind w:firstLine="0"/>
              <w:rPr>
                <w:rFonts w:eastAsia="Times New Roman" w:cs="Times New Roman"/>
                <w:bCs/>
                <w:color w:val="222222"/>
                <w:kern w:val="0"/>
                <w:sz w:val="28"/>
                <w:szCs w:val="28"/>
                <w:lang w:eastAsia="ru-RU" w:bidi="ar-SA"/>
              </w:rPr>
            </w:pP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5B978D25" w14:textId="77777777" w:rsidR="00E66D3C" w:rsidRPr="00F243BC" w:rsidRDefault="00E66D3C" w:rsidP="002271C0">
            <w:pPr>
              <w:shd w:val="clear" w:color="auto" w:fill="FEFEFE"/>
              <w:ind w:firstLine="0"/>
              <w:rPr>
                <w:rFonts w:eastAsia="Times New Roman" w:cs="Times New Roman"/>
                <w:bCs/>
                <w:color w:val="222222"/>
                <w:kern w:val="0"/>
                <w:sz w:val="28"/>
                <w:szCs w:val="28"/>
                <w:lang w:eastAsia="ru-RU" w:bidi="ar-SA"/>
              </w:rPr>
            </w:pPr>
            <w:r>
              <w:rPr>
                <w:rFonts w:eastAsia="Times New Roman" w:cs="Times New Roman"/>
                <w:bCs/>
                <w:color w:val="222222"/>
                <w:kern w:val="0"/>
                <w:sz w:val="28"/>
                <w:szCs w:val="28"/>
                <w:lang w:eastAsia="ru-RU" w:bidi="ar-SA"/>
              </w:rPr>
              <w:t>2</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600EBC40" w14:textId="77777777" w:rsidR="00E66D3C" w:rsidRDefault="00E66D3C" w:rsidP="002271C0">
            <w:pPr>
              <w:shd w:val="clear" w:color="auto" w:fill="FEFEFE"/>
              <w:ind w:firstLine="0"/>
              <w:rPr>
                <w:rFonts w:eastAsia="Times New Roman" w:cs="Times New Roman"/>
                <w:bCs/>
                <w:color w:val="222222"/>
                <w:kern w:val="0"/>
                <w:sz w:val="28"/>
                <w:szCs w:val="28"/>
                <w:lang w:eastAsia="ru-RU" w:bidi="ar-SA"/>
              </w:rPr>
            </w:pPr>
            <w:r w:rsidRPr="001755E1">
              <w:rPr>
                <w:rFonts w:eastAsia="Times New Roman" w:cs="Times New Roman"/>
                <w:bCs/>
                <w:color w:val="222222"/>
                <w:kern w:val="0"/>
                <w:sz w:val="28"/>
                <w:szCs w:val="28"/>
                <w:lang w:eastAsia="ru-RU" w:bidi="ar-SA"/>
              </w:rPr>
              <w:t>праздник - игра</w:t>
            </w:r>
          </w:p>
        </w:tc>
      </w:tr>
      <w:tr w:rsidR="00E66D3C" w:rsidRPr="0034639D" w14:paraId="5984F29E" w14:textId="77777777" w:rsidTr="00E66D3C">
        <w:tc>
          <w:tcPr>
            <w:tcW w:w="629"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9E76FAB"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color w:val="222222"/>
                <w:kern w:val="0"/>
                <w:sz w:val="28"/>
                <w:szCs w:val="28"/>
                <w:lang w:eastAsia="ru-RU" w:bidi="ar-SA"/>
              </w:rPr>
              <w:t> </w:t>
            </w:r>
          </w:p>
        </w:tc>
        <w:tc>
          <w:tcPr>
            <w:tcW w:w="37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EB3E41E"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b/>
                <w:bCs/>
                <w:color w:val="222222"/>
                <w:kern w:val="0"/>
                <w:sz w:val="28"/>
                <w:szCs w:val="28"/>
                <w:lang w:eastAsia="ru-RU" w:bidi="ar-SA"/>
              </w:rPr>
              <w:t>Всего часов</w:t>
            </w:r>
          </w:p>
        </w:tc>
        <w:tc>
          <w:tcPr>
            <w:tcW w:w="86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6430313"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b/>
                <w:bCs/>
                <w:color w:val="222222"/>
                <w:kern w:val="0"/>
                <w:sz w:val="28"/>
                <w:szCs w:val="28"/>
                <w:lang w:eastAsia="ru-RU" w:bidi="ar-SA"/>
              </w:rPr>
              <w:t>1</w:t>
            </w:r>
            <w:r>
              <w:rPr>
                <w:rFonts w:eastAsia="Times New Roman" w:cs="Times New Roman"/>
                <w:b/>
                <w:bCs/>
                <w:color w:val="222222"/>
                <w:kern w:val="0"/>
                <w:sz w:val="28"/>
                <w:szCs w:val="28"/>
                <w:lang w:eastAsia="ru-RU" w:bidi="ar-SA"/>
              </w:rPr>
              <w:t>70</w:t>
            </w:r>
          </w:p>
        </w:tc>
        <w:tc>
          <w:tcPr>
            <w:tcW w:w="108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3D9E83E"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b/>
                <w:bCs/>
                <w:color w:val="222222"/>
                <w:kern w:val="0"/>
                <w:sz w:val="28"/>
                <w:szCs w:val="28"/>
                <w:lang w:eastAsia="ru-RU" w:bidi="ar-SA"/>
              </w:rPr>
              <w:t>4</w:t>
            </w:r>
            <w:r>
              <w:rPr>
                <w:rFonts w:eastAsia="Times New Roman" w:cs="Times New Roman"/>
                <w:b/>
                <w:bCs/>
                <w:color w:val="222222"/>
                <w:kern w:val="0"/>
                <w:sz w:val="28"/>
                <w:szCs w:val="28"/>
                <w:lang w:eastAsia="ru-RU" w:bidi="ar-SA"/>
              </w:rPr>
              <w:t>4</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9AF3B35" w14:textId="77777777" w:rsidR="00E66D3C" w:rsidRPr="0034639D" w:rsidRDefault="00E66D3C" w:rsidP="002271C0">
            <w:pPr>
              <w:shd w:val="clear" w:color="auto" w:fill="FEFEFE"/>
              <w:ind w:firstLine="0"/>
              <w:rPr>
                <w:rFonts w:eastAsia="Times New Roman" w:cs="Times New Roman"/>
                <w:color w:val="222222"/>
                <w:kern w:val="0"/>
                <w:sz w:val="28"/>
                <w:szCs w:val="28"/>
                <w:lang w:eastAsia="ru-RU" w:bidi="ar-SA"/>
              </w:rPr>
            </w:pPr>
            <w:r w:rsidRPr="0034639D">
              <w:rPr>
                <w:rFonts w:eastAsia="Times New Roman" w:cs="Times New Roman"/>
                <w:b/>
                <w:bCs/>
                <w:color w:val="222222"/>
                <w:kern w:val="0"/>
                <w:sz w:val="28"/>
                <w:szCs w:val="28"/>
                <w:lang w:eastAsia="ru-RU" w:bidi="ar-SA"/>
              </w:rPr>
              <w:t>1</w:t>
            </w:r>
            <w:r>
              <w:rPr>
                <w:rFonts w:eastAsia="Times New Roman" w:cs="Times New Roman"/>
                <w:b/>
                <w:bCs/>
                <w:color w:val="222222"/>
                <w:kern w:val="0"/>
                <w:sz w:val="28"/>
                <w:szCs w:val="28"/>
                <w:lang w:eastAsia="ru-RU" w:bidi="ar-SA"/>
              </w:rPr>
              <w:t>26</w:t>
            </w:r>
          </w:p>
        </w:tc>
        <w:tc>
          <w:tcPr>
            <w:tcW w:w="1742" w:type="dxa"/>
            <w:tcBorders>
              <w:top w:val="outset" w:sz="6" w:space="0" w:color="000000"/>
              <w:left w:val="outset" w:sz="6" w:space="0" w:color="000000"/>
              <w:bottom w:val="outset" w:sz="6" w:space="0" w:color="000000"/>
              <w:right w:val="outset" w:sz="6" w:space="0" w:color="000000"/>
            </w:tcBorders>
            <w:shd w:val="clear" w:color="auto" w:fill="FFFFFF"/>
          </w:tcPr>
          <w:p w14:paraId="327F524C" w14:textId="77777777" w:rsidR="00E66D3C" w:rsidRPr="0034639D" w:rsidRDefault="00E66D3C" w:rsidP="002271C0">
            <w:pPr>
              <w:shd w:val="clear" w:color="auto" w:fill="FEFEFE"/>
              <w:ind w:firstLine="0"/>
              <w:rPr>
                <w:rFonts w:eastAsia="Times New Roman" w:cs="Times New Roman"/>
                <w:b/>
                <w:bCs/>
                <w:color w:val="222222"/>
                <w:kern w:val="0"/>
                <w:sz w:val="28"/>
                <w:szCs w:val="28"/>
                <w:lang w:eastAsia="ru-RU" w:bidi="ar-SA"/>
              </w:rPr>
            </w:pPr>
          </w:p>
        </w:tc>
      </w:tr>
    </w:tbl>
    <w:p w14:paraId="16DD5E18" w14:textId="77777777" w:rsidR="00E66D3C" w:rsidRDefault="00E66D3C" w:rsidP="00E66D3C">
      <w:pPr>
        <w:pStyle w:val="2"/>
        <w:jc w:val="center"/>
        <w:rPr>
          <w:rFonts w:ascii="Times New Roman" w:eastAsia="Times New Roman" w:hAnsi="Times New Roman" w:cs="Times New Roman"/>
          <w:b/>
          <w:color w:val="222222"/>
          <w:kern w:val="0"/>
          <w:sz w:val="28"/>
          <w:szCs w:val="28"/>
          <w:lang w:eastAsia="ru-RU" w:bidi="ar-SA"/>
        </w:rPr>
      </w:pPr>
    </w:p>
    <w:p w14:paraId="69B190BB" w14:textId="634CDD94" w:rsidR="00E66D3C" w:rsidRPr="00BF3F16" w:rsidRDefault="00E66D3C" w:rsidP="00E66D3C">
      <w:pPr>
        <w:pStyle w:val="2"/>
        <w:jc w:val="center"/>
        <w:rPr>
          <w:rFonts w:ascii="Times New Roman" w:eastAsia="Times New Roman" w:hAnsi="Times New Roman" w:cs="Times New Roman"/>
          <w:b/>
          <w:bCs/>
          <w:color w:val="222222"/>
          <w:kern w:val="0"/>
          <w:sz w:val="28"/>
          <w:szCs w:val="28"/>
          <w:lang w:eastAsia="ru-RU" w:bidi="ar-SA"/>
        </w:rPr>
      </w:pPr>
      <w:r w:rsidRPr="00BF3F16">
        <w:rPr>
          <w:rFonts w:ascii="Times New Roman" w:eastAsia="Times New Roman" w:hAnsi="Times New Roman" w:cs="Times New Roman"/>
          <w:b/>
          <w:color w:val="222222"/>
          <w:kern w:val="0"/>
          <w:sz w:val="28"/>
          <w:szCs w:val="28"/>
          <w:lang w:eastAsia="ru-RU" w:bidi="ar-SA"/>
        </w:rPr>
        <w:t>3.</w:t>
      </w:r>
      <w:r>
        <w:rPr>
          <w:rFonts w:ascii="Times New Roman" w:eastAsia="Times New Roman" w:hAnsi="Times New Roman" w:cs="Times New Roman"/>
          <w:b/>
          <w:color w:val="222222"/>
          <w:kern w:val="0"/>
          <w:sz w:val="28"/>
          <w:szCs w:val="28"/>
          <w:lang w:eastAsia="ru-RU" w:bidi="ar-SA"/>
        </w:rPr>
        <w:t>4</w:t>
      </w:r>
      <w:r w:rsidRPr="00BF3F16">
        <w:rPr>
          <w:rFonts w:ascii="Times New Roman" w:eastAsia="Times New Roman" w:hAnsi="Times New Roman" w:cs="Times New Roman"/>
          <w:b/>
          <w:color w:val="222222"/>
          <w:kern w:val="0"/>
          <w:sz w:val="28"/>
          <w:szCs w:val="28"/>
          <w:lang w:eastAsia="ru-RU" w:bidi="ar-SA"/>
        </w:rPr>
        <w:t>.</w:t>
      </w:r>
      <w:r>
        <w:rPr>
          <w:rFonts w:eastAsia="Times New Roman" w:cs="Times New Roman"/>
          <w:color w:val="222222"/>
          <w:kern w:val="0"/>
          <w:sz w:val="28"/>
          <w:szCs w:val="28"/>
          <w:lang w:eastAsia="ru-RU" w:bidi="ar-SA"/>
        </w:rPr>
        <w:t xml:space="preserve"> </w:t>
      </w:r>
      <w:r w:rsidRPr="00F243BC">
        <w:rPr>
          <w:rFonts w:ascii="Times New Roman" w:eastAsia="Times New Roman" w:hAnsi="Times New Roman" w:cs="Times New Roman"/>
          <w:b/>
          <w:bCs/>
          <w:color w:val="222222"/>
          <w:kern w:val="0"/>
          <w:sz w:val="28"/>
          <w:szCs w:val="28"/>
          <w:lang w:eastAsia="ru-RU" w:bidi="ar-SA"/>
        </w:rPr>
        <w:t>Содержание программы</w:t>
      </w:r>
      <w:r>
        <w:rPr>
          <w:rFonts w:ascii="Times New Roman" w:eastAsia="Times New Roman" w:hAnsi="Times New Roman" w:cs="Times New Roman"/>
          <w:b/>
          <w:bCs/>
          <w:color w:val="222222"/>
          <w:kern w:val="0"/>
          <w:sz w:val="28"/>
          <w:szCs w:val="28"/>
          <w:lang w:eastAsia="ru-RU" w:bidi="ar-SA"/>
        </w:rPr>
        <w:t xml:space="preserve"> 2 модуля</w:t>
      </w:r>
    </w:p>
    <w:p w14:paraId="5C0A36AA"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b/>
          <w:bCs/>
          <w:color w:val="222222"/>
          <w:kern w:val="0"/>
          <w:sz w:val="28"/>
          <w:szCs w:val="28"/>
          <w:lang w:eastAsia="ru-RU" w:bidi="ar-SA"/>
        </w:rPr>
        <w:t>Тема 1. Вводное занятие.</w:t>
      </w:r>
    </w:p>
    <w:p w14:paraId="0EE004B5"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Теория:</w:t>
      </w:r>
      <w:r w:rsidRPr="00F243BC">
        <w:rPr>
          <w:rFonts w:eastAsia="Times New Roman" w:cs="Times New Roman"/>
          <w:color w:val="222222"/>
          <w:kern w:val="0"/>
          <w:sz w:val="28"/>
          <w:szCs w:val="28"/>
          <w:lang w:eastAsia="ru-RU" w:bidi="ar-SA"/>
        </w:rPr>
        <w:t> Обзор программы второго года обучения. Показ вязаных изделий, литературы, инструментов, материалов.</w:t>
      </w:r>
    </w:p>
    <w:p w14:paraId="43214B47"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color w:val="222222"/>
          <w:kern w:val="0"/>
          <w:sz w:val="28"/>
          <w:szCs w:val="28"/>
          <w:lang w:eastAsia="ru-RU" w:bidi="ar-SA"/>
        </w:rPr>
        <w:t>Режим работы объединения, правила внутреннего распорядка, расписание занятий, техника безопасности.</w:t>
      </w:r>
    </w:p>
    <w:p w14:paraId="6F51AD1F"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Практическая работа:</w:t>
      </w:r>
      <w:r w:rsidRPr="00F243BC">
        <w:rPr>
          <w:rFonts w:eastAsia="Times New Roman" w:cs="Times New Roman"/>
          <w:color w:val="222222"/>
          <w:kern w:val="0"/>
          <w:sz w:val="28"/>
          <w:szCs w:val="28"/>
          <w:lang w:eastAsia="ru-RU" w:bidi="ar-SA"/>
        </w:rPr>
        <w:t> Просмотр журналов по вязанию, оформление выставки к началу учебного года.</w:t>
      </w:r>
    </w:p>
    <w:p w14:paraId="2B6B5F4C"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b/>
          <w:bCs/>
          <w:color w:val="222222"/>
          <w:kern w:val="0"/>
          <w:sz w:val="28"/>
          <w:szCs w:val="28"/>
          <w:lang w:eastAsia="ru-RU" w:bidi="ar-SA"/>
        </w:rPr>
        <w:t>Тема 2. Техника вязания. Повторение изученного материала</w:t>
      </w:r>
    </w:p>
    <w:p w14:paraId="5133A2C7"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Теория:</w:t>
      </w:r>
      <w:r w:rsidRPr="00F243BC">
        <w:rPr>
          <w:rFonts w:eastAsia="Times New Roman" w:cs="Times New Roman"/>
          <w:color w:val="222222"/>
          <w:kern w:val="0"/>
          <w:sz w:val="28"/>
          <w:szCs w:val="28"/>
          <w:lang w:eastAsia="ru-RU" w:bidi="ar-SA"/>
        </w:rPr>
        <w:t> Повторение отдельных терминов, понятий программы первого года обучения. Опрос. Контрольные задания на технику вязания.</w:t>
      </w:r>
    </w:p>
    <w:p w14:paraId="44F880AA"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Практическая работа:</w:t>
      </w:r>
      <w:r w:rsidRPr="00F243BC">
        <w:rPr>
          <w:rFonts w:eastAsia="Times New Roman" w:cs="Times New Roman"/>
          <w:color w:val="222222"/>
          <w:kern w:val="0"/>
          <w:sz w:val="28"/>
          <w:szCs w:val="28"/>
          <w:lang w:eastAsia="ru-RU" w:bidi="ar-SA"/>
        </w:rPr>
        <w:t> Самостоятельная работа по карточкам.</w:t>
      </w:r>
    </w:p>
    <w:p w14:paraId="0C6CC178"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color w:val="222222"/>
          <w:kern w:val="0"/>
          <w:sz w:val="28"/>
          <w:szCs w:val="28"/>
          <w:lang w:eastAsia="ru-RU" w:bidi="ar-SA"/>
        </w:rPr>
        <w:t> </w:t>
      </w:r>
      <w:r w:rsidRPr="00F243BC">
        <w:rPr>
          <w:rFonts w:eastAsia="Times New Roman" w:cs="Times New Roman"/>
          <w:b/>
          <w:bCs/>
          <w:color w:val="222222"/>
          <w:kern w:val="0"/>
          <w:sz w:val="28"/>
          <w:szCs w:val="28"/>
          <w:lang w:eastAsia="ru-RU" w:bidi="ar-SA"/>
        </w:rPr>
        <w:t>Тема 3. Техника вязания (спицы). «Фантазийные узоры».</w:t>
      </w:r>
    </w:p>
    <w:p w14:paraId="4346C58D"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Теория:</w:t>
      </w:r>
      <w:r w:rsidRPr="00F243BC">
        <w:rPr>
          <w:rFonts w:eastAsia="Times New Roman" w:cs="Times New Roman"/>
          <w:color w:val="222222"/>
          <w:kern w:val="0"/>
          <w:sz w:val="28"/>
          <w:szCs w:val="28"/>
          <w:lang w:eastAsia="ru-RU" w:bidi="ar-SA"/>
        </w:rPr>
        <w:t> Просмотр журналов по вязанию. Повторение отдельных терминов, условных обозначений. Понятия «Накид», «Перемещение петель». Особенности вязания ажурных узоров по схеме.</w:t>
      </w:r>
    </w:p>
    <w:p w14:paraId="0D158B77"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Практическая работа:</w:t>
      </w:r>
      <w:r w:rsidRPr="00F243BC">
        <w:rPr>
          <w:rFonts w:eastAsia="Times New Roman" w:cs="Times New Roman"/>
          <w:color w:val="222222"/>
          <w:kern w:val="0"/>
          <w:sz w:val="28"/>
          <w:szCs w:val="28"/>
          <w:lang w:eastAsia="ru-RU" w:bidi="ar-SA"/>
        </w:rPr>
        <w:t> Самостоятельная работа по карточкам. Вывязывание образцов: «Жгут», «Звёздочка», «Ажурное букле», «Шишечка» и др.</w:t>
      </w:r>
    </w:p>
    <w:p w14:paraId="0E941486"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b/>
          <w:bCs/>
          <w:color w:val="222222"/>
          <w:kern w:val="0"/>
          <w:sz w:val="28"/>
          <w:szCs w:val="28"/>
          <w:lang w:eastAsia="ru-RU" w:bidi="ar-SA"/>
        </w:rPr>
        <w:lastRenderedPageBreak/>
        <w:t>Тема 4. Техника «Пэчворк» (спицы, крючок).</w:t>
      </w:r>
    </w:p>
    <w:p w14:paraId="61E4064F"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Теория:</w:t>
      </w:r>
      <w:r w:rsidRPr="00F243BC">
        <w:rPr>
          <w:rFonts w:eastAsia="Times New Roman" w:cs="Times New Roman"/>
          <w:color w:val="222222"/>
          <w:kern w:val="0"/>
          <w:sz w:val="28"/>
          <w:szCs w:val="28"/>
          <w:lang w:eastAsia="ru-RU" w:bidi="ar-SA"/>
        </w:rPr>
        <w:t> </w:t>
      </w:r>
      <w:r w:rsidRPr="00F243BC">
        <w:rPr>
          <w:rFonts w:eastAsia="Times New Roman" w:cs="Times New Roman"/>
          <w:color w:val="222222"/>
          <w:kern w:val="0"/>
          <w:sz w:val="28"/>
          <w:szCs w:val="28"/>
          <w:u w:val="single"/>
          <w:lang w:eastAsia="ru-RU" w:bidi="ar-SA"/>
        </w:rPr>
        <w:t>Спицы, крючок: </w:t>
      </w:r>
      <w:r w:rsidRPr="00F243BC">
        <w:rPr>
          <w:rFonts w:eastAsia="Times New Roman" w:cs="Times New Roman"/>
          <w:color w:val="222222"/>
          <w:kern w:val="0"/>
          <w:sz w:val="28"/>
          <w:szCs w:val="28"/>
          <w:lang w:eastAsia="ru-RU" w:bidi="ar-SA"/>
        </w:rPr>
        <w:t>Беседа с вопросами к детям о технике лоскутного вязания «Пэчворк». Повторение ранее изученного материала (техника сшивания крючком или иглой). Показ техники соединения отдельных элементов ввязыванием.</w:t>
      </w:r>
    </w:p>
    <w:p w14:paraId="03D2F64B"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Практическая работа:</w:t>
      </w:r>
      <w:r w:rsidRPr="00F243BC">
        <w:rPr>
          <w:rFonts w:eastAsia="Times New Roman" w:cs="Times New Roman"/>
          <w:color w:val="222222"/>
          <w:kern w:val="0"/>
          <w:sz w:val="28"/>
          <w:szCs w:val="28"/>
          <w:lang w:eastAsia="ru-RU" w:bidi="ar-SA"/>
        </w:rPr>
        <w:t> Соединение образцов сшиванием и ввязыванием. Отработка техники непрерывного соединения мотивов.</w:t>
      </w:r>
    </w:p>
    <w:p w14:paraId="4F3F5CCF"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b/>
          <w:bCs/>
          <w:color w:val="222222"/>
          <w:kern w:val="0"/>
          <w:sz w:val="28"/>
          <w:szCs w:val="28"/>
          <w:lang w:eastAsia="ru-RU" w:bidi="ar-SA"/>
        </w:rPr>
        <w:t>Тема 5. «Уютный дом». Подушка в технике «Пэчворк».</w:t>
      </w:r>
    </w:p>
    <w:p w14:paraId="4CD84891"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Теория:</w:t>
      </w:r>
      <w:r w:rsidRPr="00F243BC">
        <w:rPr>
          <w:rFonts w:eastAsia="Times New Roman" w:cs="Times New Roman"/>
          <w:color w:val="222222"/>
          <w:kern w:val="0"/>
          <w:sz w:val="28"/>
          <w:szCs w:val="28"/>
          <w:lang w:eastAsia="ru-RU" w:bidi="ar-SA"/>
        </w:rPr>
        <w:t> </w:t>
      </w:r>
      <w:r w:rsidRPr="00F243BC">
        <w:rPr>
          <w:rFonts w:eastAsia="Times New Roman" w:cs="Times New Roman"/>
          <w:color w:val="222222"/>
          <w:kern w:val="0"/>
          <w:sz w:val="28"/>
          <w:szCs w:val="28"/>
          <w:u w:val="single"/>
          <w:lang w:eastAsia="ru-RU" w:bidi="ar-SA"/>
        </w:rPr>
        <w:t>Спицы, крючок.</w:t>
      </w:r>
      <w:r w:rsidRPr="00F243BC">
        <w:rPr>
          <w:rFonts w:eastAsia="Times New Roman" w:cs="Times New Roman"/>
          <w:color w:val="222222"/>
          <w:kern w:val="0"/>
          <w:sz w:val="28"/>
          <w:szCs w:val="28"/>
          <w:lang w:eastAsia="ru-RU" w:bidi="ar-SA"/>
        </w:rPr>
        <w:t> Показ изделий, иллюстраций. Повторение техники соединения отдельных элементов (ввязывание, сшивание). Виды трикотажных швов:  матрасный, кеттлёвочный. Соединение деталей крючком. Рекомендации по подбору пряжи, совместное обсуждение, выполнение эскизов.</w:t>
      </w:r>
    </w:p>
    <w:p w14:paraId="2064B493"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Практическая работа:</w:t>
      </w:r>
      <w:r w:rsidRPr="00F243BC">
        <w:rPr>
          <w:rFonts w:eastAsia="Times New Roman" w:cs="Times New Roman"/>
          <w:color w:val="222222"/>
          <w:kern w:val="0"/>
          <w:sz w:val="28"/>
          <w:szCs w:val="28"/>
          <w:lang w:eastAsia="ru-RU" w:bidi="ar-SA"/>
        </w:rPr>
        <w:t> Подбор пряжи, цветового сочетания. Вывязывание образцов в изученных техниках крючком и спицами. Отработка техники непрерывного соединения мотивов. Отработка навыков сшивания различными способами. Изготовление изделия «Подушка». Сборка, отделка. Выставка изделий.</w:t>
      </w:r>
    </w:p>
    <w:p w14:paraId="52703355"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b/>
          <w:bCs/>
          <w:color w:val="222222"/>
          <w:kern w:val="0"/>
          <w:sz w:val="28"/>
          <w:szCs w:val="28"/>
          <w:lang w:eastAsia="ru-RU" w:bidi="ar-SA"/>
        </w:rPr>
        <w:t>Тема 6</w:t>
      </w:r>
      <w:r w:rsidRPr="00F243BC">
        <w:rPr>
          <w:rFonts w:eastAsia="Times New Roman" w:cs="Times New Roman"/>
          <w:b/>
          <w:bCs/>
          <w:color w:val="222222"/>
          <w:kern w:val="0"/>
          <w:sz w:val="28"/>
          <w:szCs w:val="28"/>
          <w:lang w:eastAsia="ru-RU" w:bidi="ar-SA"/>
        </w:rPr>
        <w:t>. Новогодний сувенир (спицы, крючок).</w:t>
      </w:r>
    </w:p>
    <w:p w14:paraId="356E2C1B"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Теория:</w:t>
      </w:r>
      <w:r w:rsidRPr="00F243BC">
        <w:rPr>
          <w:rFonts w:eastAsia="Times New Roman" w:cs="Times New Roman"/>
          <w:color w:val="222222"/>
          <w:kern w:val="0"/>
          <w:sz w:val="28"/>
          <w:szCs w:val="28"/>
          <w:lang w:eastAsia="ru-RU" w:bidi="ar-SA"/>
        </w:rPr>
        <w:t> </w:t>
      </w:r>
      <w:r w:rsidRPr="00F243BC">
        <w:rPr>
          <w:rFonts w:eastAsia="Times New Roman" w:cs="Times New Roman"/>
          <w:color w:val="222222"/>
          <w:kern w:val="0"/>
          <w:sz w:val="28"/>
          <w:szCs w:val="28"/>
          <w:u w:val="single"/>
          <w:lang w:eastAsia="ru-RU" w:bidi="ar-SA"/>
        </w:rPr>
        <w:t>Спицы, крючок.</w:t>
      </w:r>
      <w:r w:rsidRPr="00F243BC">
        <w:rPr>
          <w:rFonts w:eastAsia="Times New Roman" w:cs="Times New Roman"/>
          <w:color w:val="222222"/>
          <w:kern w:val="0"/>
          <w:sz w:val="28"/>
          <w:szCs w:val="28"/>
          <w:lang w:eastAsia="ru-RU" w:bidi="ar-SA"/>
        </w:rPr>
        <w:t>  Беседа с вопросами к детям о новогодних традициях у разных народов. Символ года. Совместное обсуждение эскизов, разработка выкроек или схем сувенира. Рекомендации по подбору пряжи. Уточнение последовательности вязания, сборки изделия.</w:t>
      </w:r>
    </w:p>
    <w:p w14:paraId="5E9ED4AF"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Практическая часть: </w:t>
      </w:r>
      <w:r w:rsidRPr="00F243BC">
        <w:rPr>
          <w:rFonts w:eastAsia="Times New Roman" w:cs="Times New Roman"/>
          <w:color w:val="222222"/>
          <w:kern w:val="0"/>
          <w:sz w:val="28"/>
          <w:szCs w:val="28"/>
          <w:lang w:eastAsia="ru-RU" w:bidi="ar-SA"/>
        </w:rPr>
        <w:t>Выполнение изделия по выбранному эскизу, сборка, отделка, работа над образом, вышивание деталей. Творческая работа по отделке и декорированию сувенира.</w:t>
      </w:r>
    </w:p>
    <w:p w14:paraId="0E52255A"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b/>
          <w:bCs/>
          <w:color w:val="222222"/>
          <w:kern w:val="0"/>
          <w:sz w:val="28"/>
          <w:szCs w:val="28"/>
          <w:lang w:eastAsia="ru-RU" w:bidi="ar-SA"/>
        </w:rPr>
        <w:t xml:space="preserve">Тема </w:t>
      </w:r>
      <w:r>
        <w:rPr>
          <w:rFonts w:eastAsia="Times New Roman" w:cs="Times New Roman"/>
          <w:b/>
          <w:bCs/>
          <w:color w:val="222222"/>
          <w:kern w:val="0"/>
          <w:sz w:val="28"/>
          <w:szCs w:val="28"/>
          <w:lang w:eastAsia="ru-RU" w:bidi="ar-SA"/>
        </w:rPr>
        <w:t>7</w:t>
      </w:r>
      <w:r w:rsidRPr="00F243BC">
        <w:rPr>
          <w:rFonts w:eastAsia="Times New Roman" w:cs="Times New Roman"/>
          <w:b/>
          <w:bCs/>
          <w:color w:val="222222"/>
          <w:kern w:val="0"/>
          <w:sz w:val="28"/>
          <w:szCs w:val="28"/>
          <w:lang w:eastAsia="ru-RU" w:bidi="ar-SA"/>
        </w:rPr>
        <w:t>. Изделие «Косметичка». Техника вязания с бисером, бусами.   Продолжение темы «Фантазийные узоры» (крючок).</w:t>
      </w:r>
    </w:p>
    <w:p w14:paraId="006FB721"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Теория:</w:t>
      </w:r>
      <w:r w:rsidRPr="00F243BC">
        <w:rPr>
          <w:rFonts w:eastAsia="Times New Roman" w:cs="Times New Roman"/>
          <w:color w:val="222222"/>
          <w:kern w:val="0"/>
          <w:sz w:val="28"/>
          <w:szCs w:val="28"/>
          <w:lang w:eastAsia="ru-RU" w:bidi="ar-SA"/>
        </w:rPr>
        <w:t> </w:t>
      </w:r>
      <w:r w:rsidRPr="00F243BC">
        <w:rPr>
          <w:rFonts w:eastAsia="Times New Roman" w:cs="Times New Roman"/>
          <w:color w:val="222222"/>
          <w:kern w:val="0"/>
          <w:sz w:val="28"/>
          <w:szCs w:val="28"/>
          <w:u w:val="single"/>
          <w:lang w:eastAsia="ru-RU" w:bidi="ar-SA"/>
        </w:rPr>
        <w:t>Крючок:</w:t>
      </w:r>
      <w:r w:rsidRPr="00F243BC">
        <w:rPr>
          <w:rFonts w:eastAsia="Times New Roman" w:cs="Times New Roman"/>
          <w:color w:val="222222"/>
          <w:kern w:val="0"/>
          <w:sz w:val="28"/>
          <w:szCs w:val="28"/>
          <w:lang w:eastAsia="ru-RU" w:bidi="ar-SA"/>
        </w:rPr>
        <w:t xml:space="preserve"> Уточнение знаний детей о возникновении данного способа вязания. Применение бисера, бусин в декорировании изделий. Повторение </w:t>
      </w:r>
      <w:r w:rsidRPr="00F243BC">
        <w:rPr>
          <w:rFonts w:eastAsia="Times New Roman" w:cs="Times New Roman"/>
          <w:color w:val="222222"/>
          <w:kern w:val="0"/>
          <w:sz w:val="28"/>
          <w:szCs w:val="28"/>
          <w:lang w:eastAsia="ru-RU" w:bidi="ar-SA"/>
        </w:rPr>
        <w:lastRenderedPageBreak/>
        <w:t>способов нанизывания бисера, бусин на нить.  Вязание по схемам фантазийных узоров с использованием бисера, бусин. Показ пришивания подкладки, молнии. Варианты отделки изделия.</w:t>
      </w:r>
    </w:p>
    <w:p w14:paraId="58D120C3"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Практическая работа:</w:t>
      </w:r>
      <w:r w:rsidRPr="00F243BC">
        <w:rPr>
          <w:rFonts w:eastAsia="Times New Roman" w:cs="Times New Roman"/>
          <w:color w:val="222222"/>
          <w:kern w:val="0"/>
          <w:sz w:val="28"/>
          <w:szCs w:val="28"/>
          <w:lang w:eastAsia="ru-RU" w:bidi="ar-SA"/>
        </w:rPr>
        <w:t> Нанизывание бисера, бусин. Вывязывание изделия. Отработка навыка цветовых сочетаний. Зарисовка схем в тетрадь.</w:t>
      </w:r>
    </w:p>
    <w:p w14:paraId="69E2C662"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color w:val="222222"/>
          <w:kern w:val="0"/>
          <w:sz w:val="28"/>
          <w:szCs w:val="28"/>
          <w:lang w:eastAsia="ru-RU" w:bidi="ar-SA"/>
        </w:rPr>
        <w:t> </w:t>
      </w:r>
      <w:r w:rsidRPr="00F243BC">
        <w:rPr>
          <w:rFonts w:eastAsia="Times New Roman" w:cs="Times New Roman"/>
          <w:b/>
          <w:bCs/>
          <w:color w:val="222222"/>
          <w:kern w:val="0"/>
          <w:sz w:val="28"/>
          <w:szCs w:val="28"/>
          <w:lang w:eastAsia="ru-RU" w:bidi="ar-SA"/>
        </w:rPr>
        <w:t xml:space="preserve">Тема </w:t>
      </w:r>
      <w:r>
        <w:rPr>
          <w:rFonts w:eastAsia="Times New Roman" w:cs="Times New Roman"/>
          <w:b/>
          <w:bCs/>
          <w:color w:val="222222"/>
          <w:kern w:val="0"/>
          <w:sz w:val="28"/>
          <w:szCs w:val="28"/>
          <w:lang w:eastAsia="ru-RU" w:bidi="ar-SA"/>
        </w:rPr>
        <w:t>8</w:t>
      </w:r>
      <w:r w:rsidRPr="00F243BC">
        <w:rPr>
          <w:rFonts w:eastAsia="Times New Roman" w:cs="Times New Roman"/>
          <w:b/>
          <w:bCs/>
          <w:color w:val="222222"/>
          <w:kern w:val="0"/>
          <w:sz w:val="28"/>
          <w:szCs w:val="28"/>
          <w:lang w:eastAsia="ru-RU" w:bidi="ar-SA"/>
        </w:rPr>
        <w:t xml:space="preserve">. </w:t>
      </w:r>
      <w:r>
        <w:rPr>
          <w:rFonts w:eastAsia="Times New Roman" w:cs="Times New Roman"/>
          <w:b/>
          <w:bCs/>
          <w:color w:val="222222"/>
          <w:kern w:val="0"/>
          <w:sz w:val="28"/>
          <w:szCs w:val="28"/>
          <w:lang w:eastAsia="ru-RU" w:bidi="ar-SA"/>
        </w:rPr>
        <w:t>«Уютный дом»</w:t>
      </w:r>
      <w:r w:rsidRPr="00F243BC">
        <w:rPr>
          <w:rFonts w:eastAsia="Times New Roman" w:cs="Times New Roman"/>
          <w:b/>
          <w:bCs/>
          <w:color w:val="222222"/>
          <w:kern w:val="0"/>
          <w:sz w:val="28"/>
          <w:szCs w:val="28"/>
          <w:lang w:eastAsia="ru-RU" w:bidi="ar-SA"/>
        </w:rPr>
        <w:t xml:space="preserve"> (спицы, крючок).</w:t>
      </w:r>
    </w:p>
    <w:p w14:paraId="3BE19856"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Теория:</w:t>
      </w:r>
      <w:r w:rsidRPr="00F243BC">
        <w:rPr>
          <w:rFonts w:eastAsia="Times New Roman" w:cs="Times New Roman"/>
          <w:color w:val="222222"/>
          <w:kern w:val="0"/>
          <w:sz w:val="28"/>
          <w:szCs w:val="28"/>
          <w:lang w:eastAsia="ru-RU" w:bidi="ar-SA"/>
        </w:rPr>
        <w:t> </w:t>
      </w:r>
      <w:r w:rsidRPr="00F243BC">
        <w:rPr>
          <w:rFonts w:eastAsia="Times New Roman" w:cs="Times New Roman"/>
          <w:color w:val="222222"/>
          <w:kern w:val="0"/>
          <w:sz w:val="28"/>
          <w:szCs w:val="28"/>
          <w:u w:val="single"/>
          <w:lang w:eastAsia="ru-RU" w:bidi="ar-SA"/>
        </w:rPr>
        <w:t>Спицы, крючок.</w:t>
      </w:r>
      <w:r w:rsidRPr="00F243BC">
        <w:rPr>
          <w:rFonts w:eastAsia="Times New Roman" w:cs="Times New Roman"/>
          <w:color w:val="222222"/>
          <w:kern w:val="0"/>
          <w:sz w:val="28"/>
          <w:szCs w:val="28"/>
          <w:lang w:eastAsia="ru-RU" w:bidi="ar-SA"/>
        </w:rPr>
        <w:t>  Беседа с вопросами к детям о празднике «Светлая Пасха». Совместное изучение схем для сувенира «Яйцо». Рекомендации по подбору пряжи, бисера. Уточнение последовательности вязания, сборки изделия.</w:t>
      </w:r>
    </w:p>
    <w:p w14:paraId="589DE2F3"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Практическая часть: </w:t>
      </w:r>
      <w:r w:rsidRPr="00F243BC">
        <w:rPr>
          <w:rFonts w:eastAsia="Times New Roman" w:cs="Times New Roman"/>
          <w:color w:val="222222"/>
          <w:kern w:val="0"/>
          <w:sz w:val="28"/>
          <w:szCs w:val="28"/>
          <w:lang w:eastAsia="ru-RU" w:bidi="ar-SA"/>
        </w:rPr>
        <w:t>Выполнение изделия по выбранной схеме, сборка, отделка. Творческая работа по отделке и декорированию сувенира.</w:t>
      </w:r>
    </w:p>
    <w:p w14:paraId="3C185799" w14:textId="77777777" w:rsidR="00E66D3C" w:rsidRDefault="00E66D3C" w:rsidP="00E66D3C">
      <w:pPr>
        <w:shd w:val="clear" w:color="auto" w:fill="FEFEFE"/>
        <w:spacing w:line="360" w:lineRule="auto"/>
        <w:ind w:firstLine="0"/>
        <w:jc w:val="both"/>
        <w:rPr>
          <w:rFonts w:eastAsia="Times New Roman" w:cs="Times New Roman"/>
          <w:b/>
          <w:bCs/>
          <w:color w:val="222222"/>
          <w:kern w:val="0"/>
          <w:sz w:val="28"/>
          <w:szCs w:val="28"/>
          <w:lang w:eastAsia="ru-RU" w:bidi="ar-SA"/>
        </w:rPr>
      </w:pPr>
      <w:r w:rsidRPr="00F243BC">
        <w:rPr>
          <w:rFonts w:eastAsia="Times New Roman" w:cs="Times New Roman"/>
          <w:b/>
          <w:bCs/>
          <w:color w:val="222222"/>
          <w:kern w:val="0"/>
          <w:sz w:val="28"/>
          <w:szCs w:val="28"/>
          <w:lang w:eastAsia="ru-RU" w:bidi="ar-SA"/>
        </w:rPr>
        <w:t xml:space="preserve">Тема </w:t>
      </w:r>
      <w:r>
        <w:rPr>
          <w:rFonts w:eastAsia="Times New Roman" w:cs="Times New Roman"/>
          <w:b/>
          <w:bCs/>
          <w:color w:val="222222"/>
          <w:kern w:val="0"/>
          <w:sz w:val="28"/>
          <w:szCs w:val="28"/>
          <w:lang w:eastAsia="ru-RU" w:bidi="ar-SA"/>
        </w:rPr>
        <w:t>9</w:t>
      </w:r>
      <w:r w:rsidRPr="00F243BC">
        <w:rPr>
          <w:rFonts w:eastAsia="Times New Roman" w:cs="Times New Roman"/>
          <w:b/>
          <w:bCs/>
          <w:color w:val="222222"/>
          <w:kern w:val="0"/>
          <w:sz w:val="28"/>
          <w:szCs w:val="28"/>
          <w:lang w:eastAsia="ru-RU" w:bidi="ar-SA"/>
        </w:rPr>
        <w:t xml:space="preserve">. </w:t>
      </w:r>
      <w:r w:rsidRPr="000214C6">
        <w:rPr>
          <w:rFonts w:eastAsia="Times New Roman" w:cs="Times New Roman"/>
          <w:b/>
          <w:bCs/>
          <w:color w:val="222222"/>
          <w:kern w:val="0"/>
          <w:sz w:val="28"/>
          <w:szCs w:val="28"/>
          <w:lang w:eastAsia="ru-RU" w:bidi="ar-SA"/>
        </w:rPr>
        <w:t>Моделирование авторских игрушек. Построение электронных 3D моделей</w:t>
      </w:r>
      <w:r>
        <w:rPr>
          <w:rFonts w:eastAsia="Times New Roman" w:cs="Times New Roman"/>
          <w:b/>
          <w:bCs/>
          <w:color w:val="222222"/>
          <w:kern w:val="0"/>
          <w:sz w:val="28"/>
          <w:szCs w:val="28"/>
          <w:lang w:eastAsia="ru-RU" w:bidi="ar-SA"/>
        </w:rPr>
        <w:t>.</w:t>
      </w:r>
    </w:p>
    <w:p w14:paraId="0CE561D3"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Теория:</w:t>
      </w:r>
      <w:r w:rsidRPr="00F243BC">
        <w:rPr>
          <w:rFonts w:eastAsia="Times New Roman" w:cs="Times New Roman"/>
          <w:color w:val="222222"/>
          <w:kern w:val="0"/>
          <w:sz w:val="28"/>
          <w:szCs w:val="28"/>
          <w:lang w:eastAsia="ru-RU" w:bidi="ar-SA"/>
        </w:rPr>
        <w:t> </w:t>
      </w:r>
      <w:r>
        <w:rPr>
          <w:rFonts w:eastAsia="Times New Roman" w:cs="Times New Roman"/>
          <w:color w:val="222222"/>
          <w:kern w:val="0"/>
          <w:sz w:val="28"/>
          <w:szCs w:val="28"/>
          <w:lang w:eastAsia="ru-RU" w:bidi="ar-SA"/>
        </w:rPr>
        <w:t>Знакомство с программами и онлайн площадками по 3</w:t>
      </w:r>
      <w:r>
        <w:rPr>
          <w:rFonts w:eastAsia="Times New Roman" w:cs="Times New Roman"/>
          <w:color w:val="222222"/>
          <w:kern w:val="0"/>
          <w:sz w:val="28"/>
          <w:szCs w:val="28"/>
          <w:lang w:val="en-US" w:eastAsia="ru-RU" w:bidi="ar-SA"/>
        </w:rPr>
        <w:t>D</w:t>
      </w:r>
      <w:r>
        <w:rPr>
          <w:rFonts w:eastAsia="Times New Roman" w:cs="Times New Roman"/>
          <w:color w:val="222222"/>
          <w:kern w:val="0"/>
          <w:sz w:val="28"/>
          <w:szCs w:val="28"/>
          <w:lang w:eastAsia="ru-RU" w:bidi="ar-SA"/>
        </w:rPr>
        <w:t xml:space="preserve"> моделированию: </w:t>
      </w:r>
      <w:r w:rsidRPr="002F34A6">
        <w:rPr>
          <w:rFonts w:cs="Times New Roman"/>
          <w:color w:val="000000"/>
          <w:sz w:val="28"/>
          <w:szCs w:val="23"/>
          <w:shd w:val="clear" w:color="auto" w:fill="FFFFFF"/>
        </w:rPr>
        <w:t>Autodesk Viewer</w:t>
      </w:r>
      <w:r>
        <w:rPr>
          <w:rFonts w:cs="Times New Roman"/>
          <w:color w:val="000000"/>
          <w:sz w:val="28"/>
          <w:szCs w:val="23"/>
          <w:shd w:val="clear" w:color="auto" w:fill="FFFFFF"/>
        </w:rPr>
        <w:t xml:space="preserve">, ShareCAD, </w:t>
      </w:r>
      <w:r w:rsidRPr="002F34A6">
        <w:rPr>
          <w:rFonts w:eastAsia="Times New Roman" w:cs="Times New Roman"/>
          <w:kern w:val="0"/>
          <w:sz w:val="28"/>
          <w:szCs w:val="28"/>
          <w:lang w:eastAsia="en-US" w:bidi="ar-SA"/>
        </w:rPr>
        <w:t>3dviewer.net</w:t>
      </w:r>
      <w:r>
        <w:rPr>
          <w:rFonts w:eastAsia="Times New Roman" w:cs="Times New Roman"/>
          <w:kern w:val="0"/>
          <w:sz w:val="28"/>
          <w:szCs w:val="28"/>
          <w:lang w:eastAsia="en-US" w:bidi="ar-SA"/>
        </w:rPr>
        <w:t>.</w:t>
      </w:r>
    </w:p>
    <w:p w14:paraId="56E69BF1"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Практическая работа: </w:t>
      </w:r>
      <w:r>
        <w:rPr>
          <w:rFonts w:eastAsia="Times New Roman" w:cs="Times New Roman"/>
          <w:color w:val="222222"/>
          <w:kern w:val="0"/>
          <w:sz w:val="28"/>
          <w:szCs w:val="28"/>
          <w:lang w:eastAsia="ru-RU" w:bidi="ar-SA"/>
        </w:rPr>
        <w:t>моделирование своих авторских игрушек на данных площадках</w:t>
      </w:r>
      <w:r w:rsidRPr="00F243BC">
        <w:rPr>
          <w:rFonts w:eastAsia="Times New Roman" w:cs="Times New Roman"/>
          <w:color w:val="222222"/>
          <w:kern w:val="0"/>
          <w:sz w:val="28"/>
          <w:szCs w:val="28"/>
          <w:lang w:eastAsia="ru-RU" w:bidi="ar-SA"/>
        </w:rPr>
        <w:t>.</w:t>
      </w:r>
    </w:p>
    <w:p w14:paraId="67F9408B" w14:textId="77777777" w:rsidR="00E66D3C" w:rsidRDefault="00E66D3C" w:rsidP="00E66D3C">
      <w:pPr>
        <w:shd w:val="clear" w:color="auto" w:fill="FEFEFE"/>
        <w:spacing w:line="360" w:lineRule="auto"/>
        <w:ind w:firstLine="0"/>
        <w:jc w:val="both"/>
        <w:rPr>
          <w:rFonts w:eastAsia="Times New Roman" w:cs="Times New Roman"/>
          <w:b/>
          <w:bCs/>
          <w:color w:val="222222"/>
          <w:kern w:val="0"/>
          <w:sz w:val="28"/>
          <w:szCs w:val="28"/>
          <w:lang w:eastAsia="ru-RU" w:bidi="ar-SA"/>
        </w:rPr>
      </w:pPr>
      <w:r w:rsidRPr="000214C6">
        <w:rPr>
          <w:rFonts w:eastAsia="Times New Roman" w:cs="Times New Roman"/>
          <w:b/>
          <w:bCs/>
          <w:color w:val="222222"/>
          <w:kern w:val="0"/>
          <w:sz w:val="28"/>
          <w:szCs w:val="28"/>
          <w:lang w:eastAsia="ru-RU" w:bidi="ar-SA"/>
        </w:rPr>
        <w:t>Тема 1</w:t>
      </w:r>
      <w:r>
        <w:rPr>
          <w:rFonts w:eastAsia="Times New Roman" w:cs="Times New Roman"/>
          <w:b/>
          <w:bCs/>
          <w:color w:val="222222"/>
          <w:kern w:val="0"/>
          <w:sz w:val="28"/>
          <w:szCs w:val="28"/>
          <w:lang w:eastAsia="ru-RU" w:bidi="ar-SA"/>
        </w:rPr>
        <w:t>0</w:t>
      </w:r>
      <w:r w:rsidRPr="000214C6">
        <w:rPr>
          <w:rFonts w:eastAsia="Times New Roman" w:cs="Times New Roman"/>
          <w:b/>
          <w:bCs/>
          <w:color w:val="222222"/>
          <w:kern w:val="0"/>
          <w:sz w:val="28"/>
          <w:szCs w:val="28"/>
          <w:lang w:eastAsia="ru-RU" w:bidi="ar-SA"/>
        </w:rPr>
        <w:t>. Составление описания авт</w:t>
      </w:r>
      <w:r>
        <w:rPr>
          <w:rFonts w:eastAsia="Times New Roman" w:cs="Times New Roman"/>
          <w:b/>
          <w:bCs/>
          <w:color w:val="222222"/>
          <w:kern w:val="0"/>
          <w:sz w:val="28"/>
          <w:szCs w:val="28"/>
          <w:lang w:eastAsia="ru-RU" w:bidi="ar-SA"/>
        </w:rPr>
        <w:t>орской игрушки. Рисование схем.</w:t>
      </w:r>
    </w:p>
    <w:p w14:paraId="602E0616"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Теория:</w:t>
      </w:r>
      <w:r w:rsidRPr="00F243BC">
        <w:rPr>
          <w:rFonts w:eastAsia="Times New Roman" w:cs="Times New Roman"/>
          <w:color w:val="222222"/>
          <w:kern w:val="0"/>
          <w:sz w:val="28"/>
          <w:szCs w:val="28"/>
          <w:lang w:eastAsia="ru-RU" w:bidi="ar-SA"/>
        </w:rPr>
        <w:t xml:space="preserve"> Знакомство</w:t>
      </w:r>
      <w:r>
        <w:rPr>
          <w:rFonts w:eastAsia="Times New Roman" w:cs="Times New Roman"/>
          <w:color w:val="222222"/>
          <w:kern w:val="0"/>
          <w:sz w:val="28"/>
          <w:szCs w:val="28"/>
          <w:lang w:eastAsia="ru-RU" w:bidi="ar-SA"/>
        </w:rPr>
        <w:t xml:space="preserve"> с методикой составления описаний вязаных игрушек.</w:t>
      </w:r>
    </w:p>
    <w:p w14:paraId="60AC61EB" w14:textId="77777777" w:rsidR="00E66D3C" w:rsidRPr="005512E8"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Практическая работа: </w:t>
      </w:r>
      <w:r>
        <w:rPr>
          <w:rFonts w:eastAsia="Times New Roman" w:cs="Times New Roman"/>
          <w:color w:val="222222"/>
          <w:kern w:val="0"/>
          <w:sz w:val="28"/>
          <w:szCs w:val="28"/>
          <w:lang w:eastAsia="ru-RU" w:bidi="ar-SA"/>
        </w:rPr>
        <w:t>подсчет петель в ряду, подсчет рядов в каждой детали.</w:t>
      </w:r>
      <w:r>
        <w:rPr>
          <w:rFonts w:ascii="Arial" w:hAnsi="Arial" w:cs="Arial"/>
          <w:color w:val="666666"/>
        </w:rPr>
        <w:t> </w:t>
      </w:r>
    </w:p>
    <w:p w14:paraId="50354BBD"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b/>
          <w:bCs/>
          <w:sz w:val="28"/>
          <w:szCs w:val="28"/>
        </w:rPr>
        <w:t>Тема 11. Виды фонов в правополушарном рисовании.</w:t>
      </w:r>
    </w:p>
    <w:p w14:paraId="27A7638F"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Теория</w:t>
      </w:r>
    </w:p>
    <w:p w14:paraId="5BA32CE1"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Грунтовка. Фон: вертикальный, горизонтальный, диагональный, радужный, круговой. Теплее и холодные цвета.</w:t>
      </w:r>
    </w:p>
    <w:p w14:paraId="1DFD9BF7"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Практика.</w:t>
      </w:r>
    </w:p>
    <w:p w14:paraId="25551F9C"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Тренировочные упражнения на листах формата А5: горизонтальный, диагональный, радужный и круговой фоны в теплой и холодной цветовых гаммах.</w:t>
      </w:r>
    </w:p>
    <w:p w14:paraId="4DAA6515"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b/>
          <w:bCs/>
          <w:sz w:val="28"/>
          <w:szCs w:val="28"/>
        </w:rPr>
        <w:t>Тема 12. «Северное сияние».</w:t>
      </w:r>
    </w:p>
    <w:p w14:paraId="1CF4C66D"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lastRenderedPageBreak/>
        <w:t>Теория</w:t>
      </w:r>
    </w:p>
    <w:p w14:paraId="756CF75F"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 xml:space="preserve">Пейзаж. Теплая и холодная цветовая гамма. Круговой фон. Тень. Набрызг. </w:t>
      </w:r>
    </w:p>
    <w:p w14:paraId="705AE50E"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Практика.</w:t>
      </w:r>
    </w:p>
    <w:p w14:paraId="6A123981"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Выполнение рисунка «Северное сияние» гуашью: создание грунтовочного слоя, выполнение кругового фона с помощью пальцев, набрызг (звёзды), работа с передним планом (ели) с помощью кисти </w:t>
      </w:r>
    </w:p>
    <w:p w14:paraId="5834E799"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b/>
          <w:bCs/>
          <w:sz w:val="28"/>
          <w:szCs w:val="28"/>
        </w:rPr>
        <w:t>Тема 13. «Любопытный пингвинёнок».</w:t>
      </w:r>
    </w:p>
    <w:p w14:paraId="00A5BB57"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Теория</w:t>
      </w:r>
    </w:p>
    <w:p w14:paraId="7110BB84"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Сюжет. Теплая и холодная цветовая гамма. Контраст. Круговой фон. Тень.</w:t>
      </w:r>
    </w:p>
    <w:p w14:paraId="29F698AA"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Практика.</w:t>
      </w:r>
    </w:p>
    <w:p w14:paraId="744B6B60"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Выполнение рисунка «Любопытный пингвинёнок» гуашью: создание грунтовочного слоя, выполнение кругового фона с помощью пальцев, работа с передним планом (рисование головы и туловища пингвинёнка из круга и овала, прорисовывание деталей) с помощью кисти. </w:t>
      </w:r>
    </w:p>
    <w:p w14:paraId="0C6335DE"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b/>
          <w:bCs/>
          <w:sz w:val="28"/>
          <w:szCs w:val="28"/>
        </w:rPr>
        <w:t>Тема 14. «Золотые рыбки».</w:t>
      </w:r>
    </w:p>
    <w:p w14:paraId="55164004"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Теория</w:t>
      </w:r>
    </w:p>
    <w:p w14:paraId="51A2C666"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Композиция. Теплая и холодная цветовая гамма. Тени, блики. Круговой фон. Набрызг.</w:t>
      </w:r>
    </w:p>
    <w:p w14:paraId="6CA214F0"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Практика.</w:t>
      </w:r>
    </w:p>
    <w:p w14:paraId="210A2BE2"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Выполнение рисунка «Золотые рыбки» гуашью: создание грунтовочного слоя, выполнение кругового фона с помощью пальцев, изображение бликов и теней тёмными и белыми пятнами (набрызг), работа с передним планом (рисование рыбок) с помощью кисти, прорисовка теней и света пальцами.</w:t>
      </w:r>
    </w:p>
    <w:p w14:paraId="1E4237C6"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b/>
          <w:bCs/>
          <w:sz w:val="28"/>
          <w:szCs w:val="28"/>
        </w:rPr>
        <w:t>Тема 15. Рисование смятой бумагой. «Непоседа».</w:t>
      </w:r>
    </w:p>
    <w:p w14:paraId="6D626305"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Теория</w:t>
      </w:r>
    </w:p>
    <w:p w14:paraId="727DAA94"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Сюжет. Круговой фон. Тени, блики. Детализация. </w:t>
      </w:r>
    </w:p>
    <w:p w14:paraId="5A05E208"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Практика.</w:t>
      </w:r>
    </w:p>
    <w:p w14:paraId="2EBD26E6"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 xml:space="preserve">Выполнение рисунка «Непоседа» гуашью: выполнение фона с помощью смятой бумаги, работа с передним планом (дерево, ветка, фигура кота ил круга </w:t>
      </w:r>
      <w:r w:rsidRPr="005512E8">
        <w:rPr>
          <w:sz w:val="28"/>
          <w:szCs w:val="28"/>
          <w:bdr w:val="none" w:sz="0" w:space="0" w:color="auto" w:frame="1"/>
        </w:rPr>
        <w:lastRenderedPageBreak/>
        <w:t>и овала, детализация фигуры уши, лапки, хвост, глаза, нос, усы) с помощью кисти, прорисовка теней и света пальцами.</w:t>
      </w:r>
    </w:p>
    <w:p w14:paraId="2989FECD"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b/>
          <w:bCs/>
          <w:sz w:val="28"/>
          <w:szCs w:val="28"/>
        </w:rPr>
        <w:t xml:space="preserve">Тема 16. </w:t>
      </w:r>
      <w:r w:rsidRPr="00486D4A">
        <w:rPr>
          <w:b/>
          <w:bCs/>
          <w:sz w:val="28"/>
          <w:szCs w:val="28"/>
        </w:rPr>
        <w:t xml:space="preserve">Знакомство с </w:t>
      </w:r>
      <w:r>
        <w:rPr>
          <w:b/>
          <w:bCs/>
          <w:sz w:val="28"/>
          <w:szCs w:val="28"/>
        </w:rPr>
        <w:t>тычковой техникой</w:t>
      </w:r>
      <w:r w:rsidRPr="00486D4A">
        <w:rPr>
          <w:b/>
          <w:bCs/>
          <w:sz w:val="28"/>
          <w:szCs w:val="28"/>
        </w:rPr>
        <w:t xml:space="preserve"> в правополушарном рисовании </w:t>
      </w:r>
      <w:r w:rsidRPr="005512E8">
        <w:rPr>
          <w:b/>
          <w:bCs/>
          <w:sz w:val="28"/>
          <w:szCs w:val="28"/>
        </w:rPr>
        <w:t>«</w:t>
      </w:r>
      <w:r>
        <w:rPr>
          <w:b/>
          <w:bCs/>
          <w:sz w:val="28"/>
          <w:szCs w:val="28"/>
        </w:rPr>
        <w:t>Арбуз</w:t>
      </w:r>
      <w:r w:rsidRPr="005512E8">
        <w:rPr>
          <w:b/>
          <w:bCs/>
          <w:sz w:val="28"/>
          <w:szCs w:val="28"/>
        </w:rPr>
        <w:t>»</w:t>
      </w:r>
      <w:r>
        <w:rPr>
          <w:b/>
          <w:bCs/>
          <w:sz w:val="28"/>
          <w:szCs w:val="28"/>
        </w:rPr>
        <w:t>.</w:t>
      </w:r>
    </w:p>
    <w:p w14:paraId="2E00CF9F" w14:textId="77777777" w:rsidR="00E66D3C" w:rsidRPr="0041540B" w:rsidRDefault="00E66D3C" w:rsidP="00E66D3C">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Теория</w:t>
      </w:r>
    </w:p>
    <w:p w14:paraId="7029D5BC" w14:textId="77777777" w:rsidR="00E66D3C" w:rsidRPr="0041540B" w:rsidRDefault="00E66D3C" w:rsidP="00E66D3C">
      <w:pPr>
        <w:pStyle w:val="a6"/>
        <w:shd w:val="clear" w:color="auto" w:fill="FFFFFF"/>
        <w:spacing w:before="0" w:beforeAutospacing="0" w:after="0" w:afterAutospacing="0" w:line="360" w:lineRule="auto"/>
        <w:jc w:val="both"/>
        <w:textAlignment w:val="baseline"/>
        <w:rPr>
          <w:sz w:val="28"/>
        </w:rPr>
      </w:pPr>
      <w:r w:rsidRPr="00980346">
        <w:rPr>
          <w:sz w:val="28"/>
          <w:bdr w:val="none" w:sz="0" w:space="0" w:color="auto" w:frame="1"/>
        </w:rPr>
        <w:t>Натюрморт</w:t>
      </w:r>
      <w:r w:rsidRPr="0041540B">
        <w:rPr>
          <w:sz w:val="28"/>
          <w:bdr w:val="none" w:sz="0" w:space="0" w:color="auto" w:frame="1"/>
        </w:rPr>
        <w:t>.</w:t>
      </w:r>
      <w:r>
        <w:rPr>
          <w:sz w:val="28"/>
          <w:bdr w:val="none" w:sz="0" w:space="0" w:color="auto" w:frame="1"/>
        </w:rPr>
        <w:t xml:space="preserve"> Знакомство с техникой настукивания (метод тычка). Отработка тени и </w:t>
      </w:r>
      <w:r w:rsidRPr="0041540B">
        <w:rPr>
          <w:sz w:val="28"/>
          <w:bdr w:val="none" w:sz="0" w:space="0" w:color="auto" w:frame="1"/>
        </w:rPr>
        <w:t>блик</w:t>
      </w:r>
      <w:r>
        <w:rPr>
          <w:sz w:val="28"/>
          <w:bdr w:val="none" w:sz="0" w:space="0" w:color="auto" w:frame="1"/>
        </w:rPr>
        <w:t>ов</w:t>
      </w:r>
      <w:r w:rsidRPr="0041540B">
        <w:rPr>
          <w:sz w:val="28"/>
          <w:bdr w:val="none" w:sz="0" w:space="0" w:color="auto" w:frame="1"/>
        </w:rPr>
        <w:t>.</w:t>
      </w:r>
    </w:p>
    <w:p w14:paraId="0FF9785F" w14:textId="77777777" w:rsidR="00E66D3C" w:rsidRPr="0041540B" w:rsidRDefault="00E66D3C" w:rsidP="00E66D3C">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Практика.</w:t>
      </w:r>
    </w:p>
    <w:p w14:paraId="708B9DB7" w14:textId="77777777" w:rsidR="00E66D3C" w:rsidRDefault="00E66D3C" w:rsidP="00E66D3C">
      <w:pPr>
        <w:pStyle w:val="a6"/>
        <w:shd w:val="clear" w:color="auto" w:fill="FFFFFF"/>
        <w:spacing w:before="0" w:beforeAutospacing="0" w:after="0" w:afterAutospacing="0" w:line="360" w:lineRule="auto"/>
        <w:jc w:val="both"/>
        <w:textAlignment w:val="baseline"/>
        <w:rPr>
          <w:sz w:val="28"/>
          <w:bdr w:val="none" w:sz="0" w:space="0" w:color="auto" w:frame="1"/>
        </w:rPr>
      </w:pPr>
      <w:r w:rsidRPr="0041540B">
        <w:rPr>
          <w:sz w:val="28"/>
          <w:bdr w:val="none" w:sz="0" w:space="0" w:color="auto" w:frame="1"/>
        </w:rPr>
        <w:t>Выполнение рисунка «</w:t>
      </w:r>
      <w:r>
        <w:rPr>
          <w:sz w:val="28"/>
          <w:bdr w:val="none" w:sz="0" w:space="0" w:color="auto" w:frame="1"/>
        </w:rPr>
        <w:t>Арбуз</w:t>
      </w:r>
      <w:r w:rsidRPr="0041540B">
        <w:rPr>
          <w:sz w:val="28"/>
          <w:bdr w:val="none" w:sz="0" w:space="0" w:color="auto" w:frame="1"/>
        </w:rPr>
        <w:t xml:space="preserve">» гуашью: создание грунтовочного слоя, выполнение </w:t>
      </w:r>
      <w:r>
        <w:rPr>
          <w:sz w:val="28"/>
          <w:bdr w:val="none" w:sz="0" w:space="0" w:color="auto" w:frame="1"/>
        </w:rPr>
        <w:t>построения</w:t>
      </w:r>
      <w:r w:rsidRPr="0041540B">
        <w:rPr>
          <w:sz w:val="28"/>
          <w:bdr w:val="none" w:sz="0" w:space="0" w:color="auto" w:frame="1"/>
        </w:rPr>
        <w:t xml:space="preserve"> с помощью </w:t>
      </w:r>
      <w:r>
        <w:rPr>
          <w:sz w:val="28"/>
          <w:bdr w:val="none" w:sz="0" w:space="0" w:color="auto" w:frame="1"/>
        </w:rPr>
        <w:t>тонкой кисти,</w:t>
      </w:r>
      <w:r w:rsidRPr="0041540B">
        <w:rPr>
          <w:sz w:val="28"/>
          <w:bdr w:val="none" w:sz="0" w:space="0" w:color="auto" w:frame="1"/>
        </w:rPr>
        <w:t xml:space="preserve"> работа над изображением </w:t>
      </w:r>
      <w:r>
        <w:rPr>
          <w:sz w:val="28"/>
          <w:bdr w:val="none" w:sz="0" w:space="0" w:color="auto" w:frame="1"/>
        </w:rPr>
        <w:t>ломтиков арбуза, заполнение цветом</w:t>
      </w:r>
      <w:r w:rsidRPr="0041540B">
        <w:rPr>
          <w:sz w:val="28"/>
          <w:bdr w:val="none" w:sz="0" w:space="0" w:color="auto" w:frame="1"/>
        </w:rPr>
        <w:t>.</w:t>
      </w:r>
      <w:r>
        <w:rPr>
          <w:sz w:val="28"/>
          <w:bdr w:val="none" w:sz="0" w:space="0" w:color="auto" w:frame="1"/>
        </w:rPr>
        <w:t xml:space="preserve"> Работа с тенью и бликами, прорисовка мелких деталей. </w:t>
      </w:r>
    </w:p>
    <w:p w14:paraId="372E6114"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b/>
          <w:bCs/>
          <w:sz w:val="28"/>
          <w:szCs w:val="28"/>
        </w:rPr>
        <w:t>Тема 1</w:t>
      </w:r>
      <w:r>
        <w:rPr>
          <w:b/>
          <w:bCs/>
          <w:sz w:val="28"/>
          <w:szCs w:val="28"/>
        </w:rPr>
        <w:t>7</w:t>
      </w:r>
      <w:r w:rsidRPr="005512E8">
        <w:rPr>
          <w:b/>
          <w:bCs/>
          <w:sz w:val="28"/>
          <w:szCs w:val="28"/>
        </w:rPr>
        <w:t xml:space="preserve">. </w:t>
      </w:r>
      <w:r>
        <w:rPr>
          <w:b/>
          <w:bCs/>
          <w:sz w:val="28"/>
          <w:szCs w:val="28"/>
        </w:rPr>
        <w:t>Т</w:t>
      </w:r>
      <w:r w:rsidRPr="00E4061B">
        <w:rPr>
          <w:b/>
          <w:bCs/>
          <w:sz w:val="28"/>
          <w:szCs w:val="28"/>
        </w:rPr>
        <w:t xml:space="preserve">ычковая техника в правополушарном рисовании </w:t>
      </w:r>
      <w:r w:rsidRPr="005512E8">
        <w:rPr>
          <w:b/>
          <w:bCs/>
          <w:sz w:val="28"/>
          <w:szCs w:val="28"/>
        </w:rPr>
        <w:t>«Мартовски</w:t>
      </w:r>
      <w:r>
        <w:rPr>
          <w:b/>
          <w:bCs/>
          <w:sz w:val="28"/>
          <w:szCs w:val="28"/>
        </w:rPr>
        <w:t>й</w:t>
      </w:r>
      <w:r w:rsidRPr="005512E8">
        <w:rPr>
          <w:b/>
          <w:bCs/>
          <w:sz w:val="28"/>
          <w:szCs w:val="28"/>
        </w:rPr>
        <w:t xml:space="preserve"> котик».</w:t>
      </w:r>
    </w:p>
    <w:p w14:paraId="094F0FD0"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Теория</w:t>
      </w:r>
    </w:p>
    <w:p w14:paraId="391E6658"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 xml:space="preserve">Сюжет. </w:t>
      </w:r>
      <w:r>
        <w:rPr>
          <w:sz w:val="28"/>
          <w:szCs w:val="28"/>
          <w:bdr w:val="none" w:sz="0" w:space="0" w:color="auto" w:frame="1"/>
        </w:rPr>
        <w:t>Х</w:t>
      </w:r>
      <w:r w:rsidRPr="005512E8">
        <w:rPr>
          <w:sz w:val="28"/>
          <w:szCs w:val="28"/>
          <w:bdr w:val="none" w:sz="0" w:space="0" w:color="auto" w:frame="1"/>
        </w:rPr>
        <w:t xml:space="preserve">олодная цветовая гамма. </w:t>
      </w:r>
      <w:r>
        <w:rPr>
          <w:sz w:val="28"/>
          <w:szCs w:val="28"/>
          <w:bdr w:val="none" w:sz="0" w:space="0" w:color="auto" w:frame="1"/>
        </w:rPr>
        <w:t>Переход от светлого к более темному оттенку одного цвета.</w:t>
      </w:r>
      <w:r w:rsidRPr="005512E8">
        <w:rPr>
          <w:sz w:val="28"/>
          <w:szCs w:val="28"/>
          <w:bdr w:val="none" w:sz="0" w:space="0" w:color="auto" w:frame="1"/>
        </w:rPr>
        <w:t xml:space="preserve"> Тень, свет. Набрызг. Тычкование. Детализация.</w:t>
      </w:r>
    </w:p>
    <w:p w14:paraId="5E491841"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Практика.</w:t>
      </w:r>
    </w:p>
    <w:p w14:paraId="35347119" w14:textId="77777777" w:rsidR="00E66D3C" w:rsidRPr="00E4061B"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Выполнение рисунка «Мартовски</w:t>
      </w:r>
      <w:r>
        <w:rPr>
          <w:sz w:val="28"/>
          <w:szCs w:val="28"/>
          <w:bdr w:val="none" w:sz="0" w:space="0" w:color="auto" w:frame="1"/>
        </w:rPr>
        <w:t>й</w:t>
      </w:r>
      <w:r w:rsidRPr="005512E8">
        <w:rPr>
          <w:sz w:val="28"/>
          <w:szCs w:val="28"/>
          <w:bdr w:val="none" w:sz="0" w:space="0" w:color="auto" w:frame="1"/>
        </w:rPr>
        <w:t xml:space="preserve"> котик» гуашью: создание грунтовочного слоя, выполнение </w:t>
      </w:r>
      <w:r>
        <w:rPr>
          <w:sz w:val="28"/>
          <w:szCs w:val="28"/>
          <w:bdr w:val="none" w:sz="0" w:space="0" w:color="auto" w:frame="1"/>
        </w:rPr>
        <w:t>построения</w:t>
      </w:r>
      <w:r w:rsidRPr="005512E8">
        <w:rPr>
          <w:sz w:val="28"/>
          <w:szCs w:val="28"/>
          <w:bdr w:val="none" w:sz="0" w:space="0" w:color="auto" w:frame="1"/>
        </w:rPr>
        <w:t xml:space="preserve">, </w:t>
      </w:r>
      <w:r>
        <w:rPr>
          <w:sz w:val="28"/>
          <w:szCs w:val="28"/>
          <w:bdr w:val="none" w:sz="0" w:space="0" w:color="auto" w:frame="1"/>
        </w:rPr>
        <w:t>заполнением цветом, основной серый, в разных оттенках.  Детализация прорисовка глаз, носика и усов.</w:t>
      </w:r>
    </w:p>
    <w:p w14:paraId="37E38CBF"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b/>
          <w:bCs/>
          <w:sz w:val="28"/>
          <w:szCs w:val="28"/>
        </w:rPr>
        <w:t>Тема 1</w:t>
      </w:r>
      <w:r>
        <w:rPr>
          <w:b/>
          <w:bCs/>
          <w:sz w:val="28"/>
          <w:szCs w:val="28"/>
        </w:rPr>
        <w:t>8</w:t>
      </w:r>
      <w:r w:rsidRPr="005512E8">
        <w:rPr>
          <w:b/>
          <w:bCs/>
          <w:sz w:val="28"/>
          <w:szCs w:val="28"/>
        </w:rPr>
        <w:t>. Создание фона с помощью техники набрызга. «Дружная семейка».</w:t>
      </w:r>
    </w:p>
    <w:p w14:paraId="2F9B4BDC"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Теория</w:t>
      </w:r>
    </w:p>
    <w:p w14:paraId="73BA13E8"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Портрет. Техника набрызга. Цветовые переходы. Тени, блики. Детализация. </w:t>
      </w:r>
    </w:p>
    <w:p w14:paraId="449A9514"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Практика.</w:t>
      </w:r>
    </w:p>
    <w:p w14:paraId="79560C62"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Выполнение рисунка «Дружная семейка» гуашью: создание грунтовочного слоя, выполнение фона техникой набрызга, работа с фигурами кота и котёнка –от общего к частному, от целого к детализации (работа кистью).</w:t>
      </w:r>
    </w:p>
    <w:p w14:paraId="75260FEC"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rPr>
        <w:t> </w:t>
      </w:r>
      <w:r w:rsidRPr="005512E8">
        <w:rPr>
          <w:b/>
          <w:bCs/>
          <w:sz w:val="28"/>
          <w:szCs w:val="28"/>
        </w:rPr>
        <w:t>Тема 19. «Цветы для мамы».</w:t>
      </w:r>
    </w:p>
    <w:p w14:paraId="503DC88B"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lastRenderedPageBreak/>
        <w:t>Теория</w:t>
      </w:r>
    </w:p>
    <w:p w14:paraId="6D43676B"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Цветовые переходы. Вертикальный фон. Тень, свет. </w:t>
      </w:r>
    </w:p>
    <w:p w14:paraId="4DE3556D"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Практика.</w:t>
      </w:r>
    </w:p>
    <w:p w14:paraId="2551239F"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Выполнение рисунка «Цветы для мамы» гуашью: создание грунтовочного слоя, выполнение вертикального фона с помощью губки, работа с передним планом (прорисовка тюльпанов).</w:t>
      </w:r>
    </w:p>
    <w:p w14:paraId="34D04941"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b/>
          <w:bCs/>
          <w:sz w:val="28"/>
          <w:szCs w:val="28"/>
        </w:rPr>
        <w:t>Тема 20. «Весенние деревья».</w:t>
      </w:r>
    </w:p>
    <w:p w14:paraId="359708D2"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Теория</w:t>
      </w:r>
    </w:p>
    <w:p w14:paraId="7E3A41B1"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Пейзаж. Тёплые и холодные цвета. Тычкование.</w:t>
      </w:r>
    </w:p>
    <w:p w14:paraId="1BF7289A"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Практика.</w:t>
      </w:r>
    </w:p>
    <w:p w14:paraId="73DD54D0"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Выполнение рисунка «Весенние деревья» гуашью: создание грунтовочного слоя, выполнение кругового фона с помощью пальцев, работа с передним планом (рисование кистью стволов деревьев и листьев с помощью тычкования).</w:t>
      </w:r>
    </w:p>
    <w:p w14:paraId="0D0BAA99"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b/>
          <w:bCs/>
          <w:sz w:val="28"/>
          <w:szCs w:val="28"/>
        </w:rPr>
        <w:t>Тема 21. «На пруду».</w:t>
      </w:r>
    </w:p>
    <w:p w14:paraId="139C6CF4"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Теория</w:t>
      </w:r>
    </w:p>
    <w:p w14:paraId="730C770C"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Пейзаж. Линия горизонта. Свет, тень, блики.</w:t>
      </w:r>
    </w:p>
    <w:p w14:paraId="40400038"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i/>
          <w:iCs/>
          <w:sz w:val="28"/>
          <w:szCs w:val="28"/>
          <w:bdr w:val="none" w:sz="0" w:space="0" w:color="auto" w:frame="1"/>
        </w:rPr>
        <w:t>Практика.</w:t>
      </w:r>
    </w:p>
    <w:p w14:paraId="72553DBB" w14:textId="77777777" w:rsidR="00E66D3C" w:rsidRPr="005512E8" w:rsidRDefault="00E66D3C" w:rsidP="00E66D3C">
      <w:pPr>
        <w:pStyle w:val="a6"/>
        <w:shd w:val="clear" w:color="auto" w:fill="FFFFFF"/>
        <w:spacing w:before="0" w:beforeAutospacing="0" w:after="0" w:afterAutospacing="0" w:line="360" w:lineRule="auto"/>
        <w:jc w:val="both"/>
        <w:textAlignment w:val="baseline"/>
        <w:rPr>
          <w:sz w:val="28"/>
          <w:szCs w:val="28"/>
        </w:rPr>
      </w:pPr>
      <w:r w:rsidRPr="005512E8">
        <w:rPr>
          <w:sz w:val="28"/>
          <w:szCs w:val="28"/>
          <w:bdr w:val="none" w:sz="0" w:space="0" w:color="auto" w:frame="1"/>
        </w:rPr>
        <w:t>Выполнение рисунка «На пруду» гуашью: создание грунтовочного слоя, выполнение горизонтального фона с помощью губки, работа с дальним планом (изображение воды, бликов) и передним планом (трава, камыши) кистью и пальцами.</w:t>
      </w:r>
    </w:p>
    <w:p w14:paraId="4B2E2386"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b/>
          <w:bCs/>
          <w:color w:val="222222"/>
          <w:kern w:val="0"/>
          <w:sz w:val="28"/>
          <w:szCs w:val="28"/>
          <w:lang w:eastAsia="ru-RU" w:bidi="ar-SA"/>
        </w:rPr>
        <w:t>Тема 22</w:t>
      </w:r>
      <w:r w:rsidRPr="00F243BC">
        <w:rPr>
          <w:rFonts w:eastAsia="Times New Roman" w:cs="Times New Roman"/>
          <w:b/>
          <w:bCs/>
          <w:color w:val="222222"/>
          <w:kern w:val="0"/>
          <w:sz w:val="28"/>
          <w:szCs w:val="28"/>
          <w:lang w:eastAsia="ru-RU" w:bidi="ar-SA"/>
        </w:rPr>
        <w:t>. Итоговое занятие.</w:t>
      </w:r>
    </w:p>
    <w:p w14:paraId="4415976F" w14:textId="77777777" w:rsidR="00E66D3C" w:rsidRPr="00F243B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Теория:</w:t>
      </w:r>
      <w:r w:rsidRPr="00F243BC">
        <w:rPr>
          <w:rFonts w:eastAsia="Times New Roman" w:cs="Times New Roman"/>
          <w:color w:val="222222"/>
          <w:kern w:val="0"/>
          <w:sz w:val="28"/>
          <w:szCs w:val="28"/>
          <w:lang w:eastAsia="ru-RU" w:bidi="ar-SA"/>
        </w:rPr>
        <w:t> Подведение итогов за учебный год, проведение итоговой аттестации воспитанников.</w:t>
      </w:r>
    </w:p>
    <w:p w14:paraId="0B5F494E" w14:textId="77777777" w:rsidR="00E66D3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r w:rsidRPr="00F243BC">
        <w:rPr>
          <w:rFonts w:eastAsia="Times New Roman" w:cs="Times New Roman"/>
          <w:i/>
          <w:iCs/>
          <w:color w:val="222222"/>
          <w:kern w:val="0"/>
          <w:sz w:val="28"/>
          <w:szCs w:val="28"/>
          <w:lang w:eastAsia="ru-RU" w:bidi="ar-SA"/>
        </w:rPr>
        <w:t>Практическая работа: </w:t>
      </w:r>
      <w:r w:rsidRPr="00F243BC">
        <w:rPr>
          <w:rFonts w:eastAsia="Times New Roman" w:cs="Times New Roman"/>
          <w:color w:val="222222"/>
          <w:kern w:val="0"/>
          <w:sz w:val="28"/>
          <w:szCs w:val="28"/>
          <w:lang w:eastAsia="ru-RU" w:bidi="ar-SA"/>
        </w:rPr>
        <w:t>Участие детей в викторине на выявление знаний, умений, на</w:t>
      </w:r>
      <w:r>
        <w:rPr>
          <w:rFonts w:eastAsia="Times New Roman" w:cs="Times New Roman"/>
          <w:color w:val="222222"/>
          <w:kern w:val="0"/>
          <w:sz w:val="28"/>
          <w:szCs w:val="28"/>
          <w:lang w:eastAsia="ru-RU" w:bidi="ar-SA"/>
        </w:rPr>
        <w:t>выков. Итоговая выставка.</w:t>
      </w:r>
    </w:p>
    <w:p w14:paraId="6242B9E4" w14:textId="77777777" w:rsidR="00E66D3C"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p>
    <w:p w14:paraId="6868E8A8" w14:textId="77777777" w:rsidR="00E66D3C" w:rsidRPr="0041540B" w:rsidRDefault="00E66D3C" w:rsidP="00E66D3C">
      <w:pPr>
        <w:shd w:val="clear" w:color="auto" w:fill="FEFEFE"/>
        <w:spacing w:line="360" w:lineRule="auto"/>
        <w:ind w:firstLine="0"/>
        <w:jc w:val="both"/>
        <w:rPr>
          <w:rFonts w:eastAsia="Times New Roman" w:cs="Times New Roman"/>
          <w:color w:val="222222"/>
          <w:kern w:val="0"/>
          <w:sz w:val="28"/>
          <w:szCs w:val="28"/>
          <w:lang w:eastAsia="ru-RU" w:bidi="ar-SA"/>
        </w:rPr>
      </w:pPr>
    </w:p>
    <w:p w14:paraId="73C3F494" w14:textId="77777777" w:rsidR="00E66D3C" w:rsidRPr="00F243BC" w:rsidRDefault="00E66D3C" w:rsidP="005403E2">
      <w:pPr>
        <w:pStyle w:val="a6"/>
        <w:shd w:val="clear" w:color="auto" w:fill="FFFFFF"/>
        <w:spacing w:before="0" w:beforeAutospacing="0" w:after="0" w:afterAutospacing="0" w:line="360" w:lineRule="auto"/>
        <w:jc w:val="center"/>
        <w:outlineLvl w:val="1"/>
        <w:rPr>
          <w:b/>
          <w:color w:val="000000"/>
          <w:sz w:val="28"/>
          <w:szCs w:val="20"/>
        </w:rPr>
      </w:pPr>
    </w:p>
    <w:p w14:paraId="6CF5A1AC" w14:textId="77777777" w:rsidR="007222B3" w:rsidRPr="00457E94" w:rsidRDefault="007222B3" w:rsidP="00457E94">
      <w:pPr>
        <w:pStyle w:val="a6"/>
        <w:shd w:val="clear" w:color="auto" w:fill="FFFFFF"/>
        <w:spacing w:before="0" w:beforeAutospacing="0" w:after="0" w:afterAutospacing="0" w:line="360" w:lineRule="auto"/>
        <w:jc w:val="center"/>
        <w:outlineLvl w:val="1"/>
        <w:rPr>
          <w:b/>
          <w:color w:val="000000"/>
          <w:sz w:val="28"/>
          <w:szCs w:val="20"/>
        </w:rPr>
      </w:pPr>
      <w:bookmarkStart w:id="14" w:name="_Toc113534797"/>
      <w:r>
        <w:rPr>
          <w:b/>
          <w:color w:val="000000"/>
          <w:sz w:val="28"/>
          <w:szCs w:val="20"/>
        </w:rPr>
        <w:lastRenderedPageBreak/>
        <w:t>3</w:t>
      </w:r>
      <w:r w:rsidR="0041540B">
        <w:rPr>
          <w:b/>
          <w:color w:val="000000"/>
          <w:sz w:val="28"/>
          <w:szCs w:val="20"/>
        </w:rPr>
        <w:t>.5.</w:t>
      </w:r>
      <w:r>
        <w:rPr>
          <w:b/>
          <w:color w:val="000000"/>
          <w:sz w:val="28"/>
          <w:szCs w:val="20"/>
        </w:rPr>
        <w:t xml:space="preserve"> </w:t>
      </w:r>
      <w:r w:rsidRPr="000B6172">
        <w:rPr>
          <w:b/>
          <w:color w:val="000000"/>
          <w:sz w:val="28"/>
          <w:szCs w:val="20"/>
        </w:rPr>
        <w:t>Учебно-тематический план</w:t>
      </w:r>
      <w:bookmarkStart w:id="15" w:name="_Toc108780342"/>
      <w:bookmarkStart w:id="16" w:name="_Toc108861282"/>
      <w:r w:rsidR="0041540B">
        <w:rPr>
          <w:b/>
          <w:color w:val="000000"/>
          <w:sz w:val="28"/>
          <w:szCs w:val="20"/>
        </w:rPr>
        <w:t xml:space="preserve"> </w:t>
      </w:r>
      <w:r>
        <w:rPr>
          <w:b/>
          <w:color w:val="000000"/>
          <w:sz w:val="28"/>
          <w:szCs w:val="20"/>
        </w:rPr>
        <w:t>3</w:t>
      </w:r>
      <w:r w:rsidRPr="000B6172">
        <w:rPr>
          <w:b/>
          <w:color w:val="000000"/>
          <w:sz w:val="28"/>
          <w:szCs w:val="20"/>
        </w:rPr>
        <w:t xml:space="preserve"> модуля</w:t>
      </w:r>
      <w:bookmarkEnd w:id="14"/>
      <w:r w:rsidRPr="000B6172">
        <w:rPr>
          <w:b/>
          <w:color w:val="000000"/>
          <w:sz w:val="28"/>
          <w:szCs w:val="20"/>
        </w:rPr>
        <w:t xml:space="preserve"> </w:t>
      </w:r>
      <w:bookmarkEnd w:id="15"/>
      <w:bookmarkEnd w:id="16"/>
    </w:p>
    <w:tbl>
      <w:tblPr>
        <w:tblW w:w="9400" w:type="dxa"/>
        <w:tblInd w:w="1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2"/>
        <w:gridCol w:w="3765"/>
        <w:gridCol w:w="874"/>
        <w:gridCol w:w="1093"/>
        <w:gridCol w:w="1294"/>
        <w:gridCol w:w="1742"/>
      </w:tblGrid>
      <w:tr w:rsidR="00457E94" w:rsidRPr="007222B3" w14:paraId="7947E810" w14:textId="77777777" w:rsidTr="00984794">
        <w:trPr>
          <w:trHeight w:val="270"/>
        </w:trPr>
        <w:tc>
          <w:tcPr>
            <w:tcW w:w="636" w:type="dxa"/>
            <w:vMerge w:val="restart"/>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6482A70"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 </w:t>
            </w:r>
          </w:p>
          <w:p w14:paraId="3990D458"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b/>
                <w:bCs/>
                <w:i/>
                <w:iCs/>
                <w:color w:val="222222"/>
                <w:kern w:val="0"/>
                <w:sz w:val="28"/>
                <w:szCs w:val="28"/>
                <w:lang w:eastAsia="ru-RU" w:bidi="ar-SA"/>
              </w:rPr>
              <w:t>№№ п.п.</w:t>
            </w:r>
          </w:p>
        </w:tc>
        <w:tc>
          <w:tcPr>
            <w:tcW w:w="3861" w:type="dxa"/>
            <w:vMerge w:val="restart"/>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42EFCA7"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b/>
                <w:bCs/>
                <w:i/>
                <w:iCs/>
                <w:color w:val="222222"/>
                <w:kern w:val="0"/>
                <w:sz w:val="28"/>
                <w:szCs w:val="28"/>
                <w:lang w:eastAsia="ru-RU" w:bidi="ar-SA"/>
              </w:rPr>
              <w:t>Тема</w:t>
            </w:r>
          </w:p>
        </w:tc>
        <w:tc>
          <w:tcPr>
            <w:tcW w:w="883" w:type="dxa"/>
            <w:vMerge w:val="restart"/>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99F4D7D"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b/>
                <w:bCs/>
                <w:i/>
                <w:iCs/>
                <w:color w:val="222222"/>
                <w:kern w:val="0"/>
                <w:sz w:val="28"/>
                <w:szCs w:val="28"/>
                <w:lang w:eastAsia="ru-RU" w:bidi="ar-SA"/>
              </w:rPr>
              <w:t>Всего часов</w:t>
            </w:r>
          </w:p>
        </w:tc>
        <w:tc>
          <w:tcPr>
            <w:tcW w:w="2394" w:type="dxa"/>
            <w:gridSpan w:val="2"/>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F6C7E71"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b/>
                <w:bCs/>
                <w:i/>
                <w:iCs/>
                <w:color w:val="222222"/>
                <w:kern w:val="0"/>
                <w:sz w:val="28"/>
                <w:szCs w:val="28"/>
                <w:lang w:eastAsia="ru-RU" w:bidi="ar-SA"/>
              </w:rPr>
              <w:t>В том числе</w:t>
            </w:r>
          </w:p>
        </w:tc>
        <w:tc>
          <w:tcPr>
            <w:tcW w:w="1626" w:type="dxa"/>
            <w:vMerge w:val="restart"/>
            <w:tcBorders>
              <w:top w:val="outset" w:sz="6" w:space="0" w:color="000000"/>
              <w:left w:val="outset" w:sz="6" w:space="0" w:color="000000"/>
              <w:right w:val="outset" w:sz="6" w:space="0" w:color="000000"/>
            </w:tcBorders>
            <w:shd w:val="clear" w:color="auto" w:fill="FFFFFF"/>
          </w:tcPr>
          <w:p w14:paraId="503B7A35" w14:textId="77777777" w:rsidR="00457E94" w:rsidRDefault="00457E94" w:rsidP="00CC6480">
            <w:pPr>
              <w:shd w:val="clear" w:color="auto" w:fill="FEFEFE"/>
              <w:ind w:firstLine="0"/>
              <w:jc w:val="both"/>
              <w:rPr>
                <w:rFonts w:eastAsia="Times New Roman" w:cs="Times New Roman"/>
                <w:b/>
                <w:bCs/>
                <w:i/>
                <w:iCs/>
                <w:color w:val="222222"/>
                <w:kern w:val="0"/>
                <w:sz w:val="28"/>
                <w:szCs w:val="28"/>
                <w:lang w:eastAsia="ru-RU" w:bidi="ar-SA"/>
              </w:rPr>
            </w:pPr>
            <w:r>
              <w:rPr>
                <w:rFonts w:eastAsia="Times New Roman" w:cs="Times New Roman"/>
                <w:b/>
                <w:bCs/>
                <w:i/>
                <w:iCs/>
                <w:color w:val="222222"/>
                <w:kern w:val="0"/>
                <w:sz w:val="28"/>
                <w:szCs w:val="28"/>
                <w:lang w:eastAsia="ru-RU" w:bidi="ar-SA"/>
              </w:rPr>
              <w:t>Формы аттестации/</w:t>
            </w:r>
          </w:p>
          <w:p w14:paraId="14CC3632" w14:textId="77777777" w:rsidR="00457E94" w:rsidRPr="007222B3" w:rsidRDefault="00457E94" w:rsidP="00CC6480">
            <w:pPr>
              <w:shd w:val="clear" w:color="auto" w:fill="FEFEFE"/>
              <w:ind w:firstLine="0"/>
              <w:jc w:val="both"/>
              <w:rPr>
                <w:rFonts w:eastAsia="Times New Roman" w:cs="Times New Roman"/>
                <w:b/>
                <w:bCs/>
                <w:i/>
                <w:iCs/>
                <w:color w:val="222222"/>
                <w:kern w:val="0"/>
                <w:sz w:val="28"/>
                <w:szCs w:val="28"/>
                <w:lang w:eastAsia="ru-RU" w:bidi="ar-SA"/>
              </w:rPr>
            </w:pPr>
            <w:r>
              <w:rPr>
                <w:rFonts w:eastAsia="Times New Roman" w:cs="Times New Roman"/>
                <w:b/>
                <w:bCs/>
                <w:i/>
                <w:iCs/>
                <w:color w:val="222222"/>
                <w:kern w:val="0"/>
                <w:sz w:val="28"/>
                <w:szCs w:val="28"/>
                <w:lang w:eastAsia="ru-RU" w:bidi="ar-SA"/>
              </w:rPr>
              <w:t>контроля</w:t>
            </w:r>
          </w:p>
        </w:tc>
      </w:tr>
      <w:tr w:rsidR="00457E94" w:rsidRPr="007222B3" w14:paraId="21DE06CB" w14:textId="77777777" w:rsidTr="00984794">
        <w:trPr>
          <w:trHeight w:val="270"/>
        </w:trPr>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69EAE17"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208980FF"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14:paraId="56268BE7"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FD211E2"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b/>
                <w:bCs/>
                <w:i/>
                <w:iCs/>
                <w:color w:val="222222"/>
                <w:kern w:val="0"/>
                <w:sz w:val="28"/>
                <w:szCs w:val="28"/>
                <w:lang w:eastAsia="ru-RU" w:bidi="ar-SA"/>
              </w:rPr>
              <w:t>теория</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904D355"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b/>
                <w:bCs/>
                <w:i/>
                <w:iCs/>
                <w:color w:val="222222"/>
                <w:kern w:val="0"/>
                <w:sz w:val="28"/>
                <w:szCs w:val="28"/>
                <w:lang w:eastAsia="ru-RU" w:bidi="ar-SA"/>
              </w:rPr>
              <w:t>практика</w:t>
            </w:r>
          </w:p>
        </w:tc>
        <w:tc>
          <w:tcPr>
            <w:tcW w:w="1626" w:type="dxa"/>
            <w:vMerge/>
            <w:tcBorders>
              <w:left w:val="outset" w:sz="6" w:space="0" w:color="000000"/>
              <w:bottom w:val="outset" w:sz="6" w:space="0" w:color="000000"/>
              <w:right w:val="outset" w:sz="6" w:space="0" w:color="000000"/>
            </w:tcBorders>
            <w:shd w:val="clear" w:color="auto" w:fill="FFFFFF"/>
          </w:tcPr>
          <w:p w14:paraId="292C419E" w14:textId="77777777" w:rsidR="00457E94" w:rsidRPr="007222B3" w:rsidRDefault="00457E94" w:rsidP="00CC6480">
            <w:pPr>
              <w:shd w:val="clear" w:color="auto" w:fill="FEFEFE"/>
              <w:ind w:firstLine="0"/>
              <w:jc w:val="both"/>
              <w:rPr>
                <w:rFonts w:eastAsia="Times New Roman" w:cs="Times New Roman"/>
                <w:b/>
                <w:bCs/>
                <w:i/>
                <w:iCs/>
                <w:color w:val="222222"/>
                <w:kern w:val="0"/>
                <w:sz w:val="28"/>
                <w:szCs w:val="28"/>
                <w:lang w:eastAsia="ru-RU" w:bidi="ar-SA"/>
              </w:rPr>
            </w:pPr>
          </w:p>
        </w:tc>
      </w:tr>
      <w:tr w:rsidR="00457E94" w:rsidRPr="007222B3" w14:paraId="56C782A1"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DB75CA8"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1.</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E6A7ABC"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Вводное занятие</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5F3791B"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3</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879CF7B"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1</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419973F"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2</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74CC2580"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457E94">
              <w:rPr>
                <w:rFonts w:eastAsia="Times New Roman" w:cs="Times New Roman"/>
                <w:color w:val="222222"/>
                <w:kern w:val="0"/>
                <w:sz w:val="28"/>
                <w:szCs w:val="28"/>
                <w:lang w:eastAsia="ru-RU" w:bidi="ar-SA"/>
              </w:rPr>
              <w:t>Лекция - беседа</w:t>
            </w:r>
          </w:p>
        </w:tc>
      </w:tr>
      <w:tr w:rsidR="00457E94" w:rsidRPr="007222B3" w14:paraId="77EE5D08"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EEB4051"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2.</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20F377E"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Творческая работа «Готовимся к выставке»</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CD0D554"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6</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29501AE"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1</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96E6E50"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5</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7C8AE7DF" w14:textId="77777777" w:rsidR="00457E94" w:rsidRPr="007222B3" w:rsidRDefault="00CC6480" w:rsidP="00CC6480">
            <w:pPr>
              <w:shd w:val="clear" w:color="auto" w:fill="FEFEFE"/>
              <w:ind w:firstLine="0"/>
              <w:jc w:val="both"/>
              <w:rPr>
                <w:rFonts w:eastAsia="Times New Roman" w:cs="Times New Roman"/>
                <w:color w:val="222222"/>
                <w:kern w:val="0"/>
                <w:sz w:val="28"/>
                <w:szCs w:val="28"/>
                <w:lang w:eastAsia="ru-RU" w:bidi="ar-SA"/>
              </w:rPr>
            </w:pPr>
            <w:r w:rsidRPr="00CC6480">
              <w:rPr>
                <w:rFonts w:eastAsia="Times New Roman" w:cs="Times New Roman"/>
                <w:color w:val="222222"/>
                <w:kern w:val="0"/>
                <w:sz w:val="28"/>
                <w:szCs w:val="28"/>
                <w:lang w:eastAsia="ru-RU" w:bidi="ar-SA"/>
              </w:rPr>
              <w:t>беседа, демонстрация готовых игрушек, образцов, практическая работа.</w:t>
            </w:r>
          </w:p>
        </w:tc>
      </w:tr>
      <w:tr w:rsidR="00457E94" w:rsidRPr="007222B3" w14:paraId="14BA7423"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E73E209"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3.</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EB33CED"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Салфетка в технике «Филейная сетка с фигурным краем».</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D3518C8" w14:textId="4E7EDF50" w:rsidR="00457E94" w:rsidRPr="007222B3" w:rsidRDefault="00100BA5"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2</w:t>
            </w:r>
            <w:r w:rsidR="00457E94" w:rsidRPr="007222B3">
              <w:rPr>
                <w:rFonts w:eastAsia="Times New Roman" w:cs="Times New Roman"/>
                <w:color w:val="222222"/>
                <w:kern w:val="0"/>
                <w:sz w:val="28"/>
                <w:szCs w:val="28"/>
                <w:lang w:eastAsia="ru-RU" w:bidi="ar-SA"/>
              </w:rPr>
              <w:t>0</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9046B7A" w14:textId="5391DE0D" w:rsidR="00457E94" w:rsidRPr="007222B3" w:rsidRDefault="00100BA5"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4</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99BF159" w14:textId="56E5D93F" w:rsidR="00457E94" w:rsidRPr="007222B3" w:rsidRDefault="00100BA5"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16</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7E86CEDA" w14:textId="77777777" w:rsidR="00457E94" w:rsidRPr="007222B3" w:rsidRDefault="00CC6480" w:rsidP="00CC6480">
            <w:pPr>
              <w:shd w:val="clear" w:color="auto" w:fill="FEFEFE"/>
              <w:ind w:firstLine="0"/>
              <w:jc w:val="both"/>
              <w:rPr>
                <w:rFonts w:eastAsia="Times New Roman" w:cs="Times New Roman"/>
                <w:color w:val="222222"/>
                <w:kern w:val="0"/>
                <w:sz w:val="28"/>
                <w:szCs w:val="28"/>
                <w:lang w:eastAsia="ru-RU" w:bidi="ar-SA"/>
              </w:rPr>
            </w:pPr>
            <w:r w:rsidRPr="00CC6480">
              <w:rPr>
                <w:rFonts w:eastAsia="Times New Roman" w:cs="Times New Roman"/>
                <w:color w:val="222222"/>
                <w:kern w:val="0"/>
                <w:sz w:val="28"/>
                <w:szCs w:val="28"/>
                <w:lang w:eastAsia="ru-RU" w:bidi="ar-SA"/>
              </w:rPr>
              <w:t>беседа, демонстрация приёмов вывязывания фигурного края, практическая работа</w:t>
            </w:r>
          </w:p>
        </w:tc>
      </w:tr>
      <w:tr w:rsidR="00457E94" w:rsidRPr="007222B3" w14:paraId="34811590"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0062EC4"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4.</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83CFD0E"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Техника вязания с бисером, бусами. «Фантазийные узоры».</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6C4D27B"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12</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7CBB510"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3</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CEE14BB"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9</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349E35C2" w14:textId="77777777" w:rsidR="00457E94" w:rsidRPr="007222B3" w:rsidRDefault="00CC6480" w:rsidP="00CC6480">
            <w:pPr>
              <w:shd w:val="clear" w:color="auto" w:fill="FEFEFE"/>
              <w:ind w:firstLine="0"/>
              <w:jc w:val="both"/>
              <w:rPr>
                <w:rFonts w:eastAsia="Times New Roman" w:cs="Times New Roman"/>
                <w:color w:val="222222"/>
                <w:kern w:val="0"/>
                <w:sz w:val="28"/>
                <w:szCs w:val="28"/>
                <w:lang w:eastAsia="ru-RU" w:bidi="ar-SA"/>
              </w:rPr>
            </w:pPr>
            <w:r w:rsidRPr="00CC6480">
              <w:rPr>
                <w:rFonts w:eastAsia="Times New Roman" w:cs="Times New Roman"/>
                <w:color w:val="222222"/>
                <w:kern w:val="0"/>
                <w:sz w:val="28"/>
                <w:szCs w:val="28"/>
                <w:lang w:eastAsia="ru-RU" w:bidi="ar-SA"/>
              </w:rPr>
              <w:t>беседа, демонстрация техники вязания с фурнитурой, практическая работа.</w:t>
            </w:r>
          </w:p>
        </w:tc>
      </w:tr>
      <w:tr w:rsidR="00457E94" w:rsidRPr="007222B3" w14:paraId="349BC36D"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7251718"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5</w:t>
            </w:r>
            <w:r w:rsidRPr="007222B3">
              <w:rPr>
                <w:rFonts w:eastAsia="Times New Roman" w:cs="Times New Roman"/>
                <w:color w:val="222222"/>
                <w:kern w:val="0"/>
                <w:sz w:val="28"/>
                <w:szCs w:val="28"/>
                <w:lang w:eastAsia="ru-RU" w:bidi="ar-SA"/>
              </w:rPr>
              <w:t>.</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4F3CF22"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Новогодний сувенир</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85E15E7"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9</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C7B34DB"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3</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DA78BA8"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6</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6FA55431" w14:textId="77777777" w:rsidR="00457E94" w:rsidRPr="007222B3" w:rsidRDefault="00CC6480" w:rsidP="00CC6480">
            <w:pPr>
              <w:shd w:val="clear" w:color="auto" w:fill="FEFEFE"/>
              <w:ind w:firstLine="0"/>
              <w:jc w:val="both"/>
              <w:rPr>
                <w:rFonts w:eastAsia="Times New Roman" w:cs="Times New Roman"/>
                <w:color w:val="222222"/>
                <w:kern w:val="0"/>
                <w:sz w:val="28"/>
                <w:szCs w:val="28"/>
                <w:lang w:eastAsia="ru-RU" w:bidi="ar-SA"/>
              </w:rPr>
            </w:pPr>
            <w:r w:rsidRPr="00CC6480">
              <w:rPr>
                <w:rFonts w:eastAsia="Times New Roman" w:cs="Times New Roman"/>
                <w:color w:val="222222"/>
                <w:kern w:val="0"/>
                <w:sz w:val="28"/>
                <w:szCs w:val="28"/>
                <w:lang w:eastAsia="ru-RU" w:bidi="ar-SA"/>
              </w:rPr>
              <w:t>беседа, демонстрация вязание игрушек крючком и спицами на новогоднюю тематику, практическая работа</w:t>
            </w:r>
          </w:p>
        </w:tc>
      </w:tr>
      <w:tr w:rsidR="00457E94" w:rsidRPr="007222B3" w14:paraId="3C1CB9DD"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6A50E87"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6</w:t>
            </w:r>
            <w:r w:rsidRPr="007222B3">
              <w:rPr>
                <w:rFonts w:eastAsia="Times New Roman" w:cs="Times New Roman"/>
                <w:color w:val="222222"/>
                <w:kern w:val="0"/>
                <w:sz w:val="28"/>
                <w:szCs w:val="28"/>
                <w:lang w:eastAsia="ru-RU" w:bidi="ar-SA"/>
              </w:rPr>
              <w:t>.</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52B3A65"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Нарядная кофточка (спицы, крючок). Дизайн отделки.</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66BF701"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30</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6EFB1AF"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3</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4807BFD"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27</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20216497" w14:textId="77777777" w:rsidR="00457E94" w:rsidRPr="007222B3" w:rsidRDefault="00CC6480" w:rsidP="00CC6480">
            <w:pPr>
              <w:shd w:val="clear" w:color="auto" w:fill="FEFEFE"/>
              <w:ind w:firstLine="0"/>
              <w:jc w:val="both"/>
              <w:rPr>
                <w:rFonts w:eastAsia="Times New Roman" w:cs="Times New Roman"/>
                <w:color w:val="222222"/>
                <w:kern w:val="0"/>
                <w:sz w:val="28"/>
                <w:szCs w:val="28"/>
                <w:lang w:eastAsia="ru-RU" w:bidi="ar-SA"/>
              </w:rPr>
            </w:pPr>
            <w:r w:rsidRPr="00CC6480">
              <w:rPr>
                <w:rFonts w:eastAsia="Times New Roman" w:cs="Times New Roman"/>
                <w:color w:val="222222"/>
                <w:kern w:val="0"/>
                <w:sz w:val="28"/>
                <w:szCs w:val="28"/>
                <w:lang w:eastAsia="ru-RU" w:bidi="ar-SA"/>
              </w:rPr>
              <w:t xml:space="preserve">беседа, подборка моделей, </w:t>
            </w:r>
            <w:r w:rsidRPr="00CC6480">
              <w:rPr>
                <w:rFonts w:eastAsia="Times New Roman" w:cs="Times New Roman"/>
                <w:color w:val="222222"/>
                <w:kern w:val="0"/>
                <w:sz w:val="28"/>
                <w:szCs w:val="28"/>
                <w:lang w:eastAsia="ru-RU" w:bidi="ar-SA"/>
              </w:rPr>
              <w:lastRenderedPageBreak/>
              <w:t>практическая работа</w:t>
            </w:r>
          </w:p>
        </w:tc>
      </w:tr>
      <w:tr w:rsidR="00457E94" w:rsidRPr="007222B3" w14:paraId="04104763"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513384A"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lastRenderedPageBreak/>
              <w:t>7</w:t>
            </w:r>
            <w:r w:rsidRPr="007222B3">
              <w:rPr>
                <w:rFonts w:eastAsia="Times New Roman" w:cs="Times New Roman"/>
                <w:color w:val="222222"/>
                <w:kern w:val="0"/>
                <w:sz w:val="28"/>
                <w:szCs w:val="28"/>
                <w:lang w:eastAsia="ru-RU" w:bidi="ar-SA"/>
              </w:rPr>
              <w:t>.</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D634307"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Прошва, кружево. Творческая работа.</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40F3CB6"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15</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798CB6F"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3</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BC15FCE"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12</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04852CB1" w14:textId="77777777" w:rsidR="00457E94" w:rsidRPr="007222B3" w:rsidRDefault="00CC6480" w:rsidP="00CC6480">
            <w:pPr>
              <w:shd w:val="clear" w:color="auto" w:fill="FEFEFE"/>
              <w:ind w:firstLine="0"/>
              <w:jc w:val="both"/>
              <w:rPr>
                <w:rFonts w:eastAsia="Times New Roman" w:cs="Times New Roman"/>
                <w:color w:val="222222"/>
                <w:kern w:val="0"/>
                <w:sz w:val="28"/>
                <w:szCs w:val="28"/>
                <w:lang w:eastAsia="ru-RU" w:bidi="ar-SA"/>
              </w:rPr>
            </w:pPr>
            <w:r w:rsidRPr="00CC6480">
              <w:rPr>
                <w:rFonts w:eastAsia="Times New Roman" w:cs="Times New Roman"/>
                <w:color w:val="222222"/>
                <w:kern w:val="0"/>
                <w:sz w:val="28"/>
                <w:szCs w:val="28"/>
                <w:lang w:eastAsia="ru-RU" w:bidi="ar-SA"/>
              </w:rPr>
              <w:t>беседа, демонстрация вязание кружев, практическая работа</w:t>
            </w:r>
          </w:p>
        </w:tc>
      </w:tr>
      <w:tr w:rsidR="00457E94" w:rsidRPr="007222B3" w14:paraId="59C0BCA8"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F8F6692"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8</w:t>
            </w:r>
            <w:r w:rsidRPr="007222B3">
              <w:rPr>
                <w:rFonts w:eastAsia="Times New Roman" w:cs="Times New Roman"/>
                <w:color w:val="222222"/>
                <w:kern w:val="0"/>
                <w:sz w:val="28"/>
                <w:szCs w:val="28"/>
                <w:lang w:eastAsia="ru-RU" w:bidi="ar-SA"/>
              </w:rPr>
              <w:t>.</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B5EE56D" w14:textId="77777777" w:rsidR="00457E9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 xml:space="preserve">Правополушарное рисование </w:t>
            </w:r>
            <w:r w:rsidRPr="00565974">
              <w:rPr>
                <w:rFonts w:eastAsia="Times New Roman" w:cs="Times New Roman"/>
                <w:color w:val="222222"/>
                <w:kern w:val="0"/>
                <w:sz w:val="28"/>
                <w:szCs w:val="28"/>
                <w:lang w:eastAsia="ru-RU" w:bidi="ar-SA"/>
              </w:rPr>
              <w:t>«Сакура».</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2946023" w14:textId="77777777" w:rsidR="00457E94" w:rsidRPr="007222B3" w:rsidRDefault="00457E94" w:rsidP="00565974">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1</w:t>
            </w:r>
            <w:r w:rsidR="00565974">
              <w:rPr>
                <w:rFonts w:eastAsia="Times New Roman" w:cs="Times New Roman"/>
                <w:color w:val="222222"/>
                <w:kern w:val="0"/>
                <w:sz w:val="28"/>
                <w:szCs w:val="28"/>
                <w:lang w:eastAsia="ru-RU" w:bidi="ar-SA"/>
              </w:rPr>
              <w:t>0</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138FAE0" w14:textId="77777777" w:rsidR="00457E9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1FD4D40" w14:textId="77777777" w:rsidR="00457E94" w:rsidRPr="007222B3" w:rsidRDefault="00565974" w:rsidP="00565974">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9</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3D895CFA" w14:textId="77777777" w:rsidR="00457E9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sidRPr="00565974">
              <w:rPr>
                <w:rFonts w:eastAsia="Times New Roman" w:cs="Times New Roman"/>
                <w:color w:val="222222"/>
                <w:kern w:val="0"/>
                <w:sz w:val="28"/>
                <w:szCs w:val="28"/>
                <w:lang w:eastAsia="ru-RU" w:bidi="ar-SA"/>
              </w:rPr>
              <w:t>Наблюдение, творческая работа</w:t>
            </w:r>
          </w:p>
        </w:tc>
      </w:tr>
      <w:tr w:rsidR="00565974" w:rsidRPr="007222B3" w14:paraId="1677CE46"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52127111" w14:textId="77777777" w:rsidR="00565974"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9.</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28887291" w14:textId="77777777" w:rsidR="00565974" w:rsidRDefault="00565974" w:rsidP="00CC6480">
            <w:pPr>
              <w:shd w:val="clear" w:color="auto" w:fill="FEFEFE"/>
              <w:ind w:firstLine="0"/>
              <w:jc w:val="both"/>
              <w:rPr>
                <w:rFonts w:eastAsia="Times New Roman" w:cs="Times New Roman"/>
                <w:color w:val="222222"/>
                <w:kern w:val="0"/>
                <w:sz w:val="28"/>
                <w:szCs w:val="28"/>
                <w:lang w:eastAsia="ru-RU" w:bidi="ar-SA"/>
              </w:rPr>
            </w:pPr>
            <w:r w:rsidRPr="00565974">
              <w:rPr>
                <w:rFonts w:eastAsia="Times New Roman" w:cs="Times New Roman"/>
                <w:color w:val="222222"/>
                <w:kern w:val="0"/>
                <w:sz w:val="28"/>
                <w:szCs w:val="28"/>
                <w:lang w:eastAsia="ru-RU" w:bidi="ar-SA"/>
              </w:rPr>
              <w:t>«Космос».</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159FF2E7"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4</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343653AC"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2334B977"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3</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38BBC4C0" w14:textId="77777777" w:rsidR="00565974" w:rsidRPr="00CC6480" w:rsidRDefault="00565974" w:rsidP="00CC6480">
            <w:pPr>
              <w:shd w:val="clear" w:color="auto" w:fill="FEFEFE"/>
              <w:ind w:firstLine="0"/>
              <w:jc w:val="both"/>
              <w:rPr>
                <w:rFonts w:eastAsia="Times New Roman" w:cs="Times New Roman"/>
                <w:color w:val="222222"/>
                <w:kern w:val="0"/>
                <w:sz w:val="28"/>
                <w:szCs w:val="28"/>
                <w:lang w:eastAsia="ru-RU" w:bidi="ar-SA"/>
              </w:rPr>
            </w:pPr>
            <w:r w:rsidRPr="00565974">
              <w:rPr>
                <w:rFonts w:eastAsia="Times New Roman" w:cs="Times New Roman"/>
                <w:color w:val="222222"/>
                <w:kern w:val="0"/>
                <w:sz w:val="28"/>
                <w:szCs w:val="28"/>
                <w:lang w:eastAsia="ru-RU" w:bidi="ar-SA"/>
              </w:rPr>
              <w:t>Наблюдение, творческая работа</w:t>
            </w:r>
          </w:p>
        </w:tc>
      </w:tr>
      <w:tr w:rsidR="00565974" w:rsidRPr="007222B3" w14:paraId="55372C40"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D3102B6" w14:textId="77777777" w:rsidR="00565974"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10.</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2C41CB32" w14:textId="77777777" w:rsidR="00565974" w:rsidRDefault="00565974" w:rsidP="00CC6480">
            <w:pPr>
              <w:shd w:val="clear" w:color="auto" w:fill="FEFEFE"/>
              <w:ind w:firstLine="0"/>
              <w:jc w:val="both"/>
              <w:rPr>
                <w:rFonts w:eastAsia="Times New Roman" w:cs="Times New Roman"/>
                <w:color w:val="222222"/>
                <w:kern w:val="0"/>
                <w:sz w:val="28"/>
                <w:szCs w:val="28"/>
                <w:lang w:eastAsia="ru-RU" w:bidi="ar-SA"/>
              </w:rPr>
            </w:pPr>
            <w:r w:rsidRPr="00565974">
              <w:rPr>
                <w:rFonts w:eastAsia="Times New Roman" w:cs="Times New Roman"/>
                <w:color w:val="222222"/>
                <w:kern w:val="0"/>
                <w:sz w:val="28"/>
                <w:szCs w:val="28"/>
                <w:lang w:eastAsia="ru-RU" w:bidi="ar-SA"/>
              </w:rPr>
              <w:t>«Цветущие сады».</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731D1726"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4</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3E0E12C7"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3CF32D71"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3</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58231706" w14:textId="77777777" w:rsidR="00565974" w:rsidRPr="00CC6480" w:rsidRDefault="00565974" w:rsidP="00CC6480">
            <w:pPr>
              <w:shd w:val="clear" w:color="auto" w:fill="FEFEFE"/>
              <w:ind w:firstLine="0"/>
              <w:jc w:val="both"/>
              <w:rPr>
                <w:rFonts w:eastAsia="Times New Roman" w:cs="Times New Roman"/>
                <w:color w:val="222222"/>
                <w:kern w:val="0"/>
                <w:sz w:val="28"/>
                <w:szCs w:val="28"/>
                <w:lang w:eastAsia="ru-RU" w:bidi="ar-SA"/>
              </w:rPr>
            </w:pPr>
            <w:r w:rsidRPr="00565974">
              <w:rPr>
                <w:rFonts w:eastAsia="Times New Roman" w:cs="Times New Roman"/>
                <w:color w:val="222222"/>
                <w:kern w:val="0"/>
                <w:sz w:val="28"/>
                <w:szCs w:val="28"/>
                <w:lang w:eastAsia="ru-RU" w:bidi="ar-SA"/>
              </w:rPr>
              <w:t>Наблюдение, творческая работа</w:t>
            </w:r>
          </w:p>
        </w:tc>
      </w:tr>
      <w:tr w:rsidR="00457E94" w:rsidRPr="007222B3" w14:paraId="18614C22"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0A982BE" w14:textId="77777777" w:rsidR="00457E9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11</w:t>
            </w:r>
            <w:r w:rsidR="00457E94" w:rsidRPr="007222B3">
              <w:rPr>
                <w:rFonts w:eastAsia="Times New Roman" w:cs="Times New Roman"/>
                <w:color w:val="222222"/>
                <w:kern w:val="0"/>
                <w:sz w:val="28"/>
                <w:szCs w:val="28"/>
                <w:lang w:eastAsia="ru-RU" w:bidi="ar-SA"/>
              </w:rPr>
              <w:t>.</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20997A7" w14:textId="77777777" w:rsidR="00457E9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sidRPr="00565974">
              <w:rPr>
                <w:rFonts w:eastAsia="Times New Roman" w:cs="Times New Roman"/>
                <w:color w:val="222222"/>
                <w:kern w:val="0"/>
                <w:sz w:val="28"/>
                <w:szCs w:val="28"/>
                <w:lang w:eastAsia="ru-RU" w:bidi="ar-SA"/>
              </w:rPr>
              <w:t>«Волшебный луг».</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50BB957" w14:textId="77777777" w:rsidR="00457E94" w:rsidRPr="007222B3" w:rsidRDefault="00565974" w:rsidP="00565974">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21</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DD1DFA6" w14:textId="77777777" w:rsidR="00457E9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77DC11D" w14:textId="77777777" w:rsidR="00457E94" w:rsidRPr="007222B3" w:rsidRDefault="00457E94" w:rsidP="00565974">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2</w:t>
            </w:r>
            <w:r w:rsidR="00565974">
              <w:rPr>
                <w:rFonts w:eastAsia="Times New Roman" w:cs="Times New Roman"/>
                <w:color w:val="222222"/>
                <w:kern w:val="0"/>
                <w:sz w:val="28"/>
                <w:szCs w:val="28"/>
                <w:lang w:eastAsia="ru-RU" w:bidi="ar-SA"/>
              </w:rPr>
              <w:t>0</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5E665F42" w14:textId="77777777" w:rsidR="00457E94" w:rsidRDefault="00565974" w:rsidP="00CC6480">
            <w:pPr>
              <w:shd w:val="clear" w:color="auto" w:fill="FEFEFE"/>
              <w:ind w:firstLine="0"/>
              <w:jc w:val="both"/>
              <w:rPr>
                <w:rFonts w:eastAsia="Times New Roman" w:cs="Times New Roman"/>
                <w:color w:val="222222"/>
                <w:kern w:val="0"/>
                <w:sz w:val="28"/>
                <w:szCs w:val="28"/>
                <w:lang w:eastAsia="ru-RU" w:bidi="ar-SA"/>
              </w:rPr>
            </w:pPr>
            <w:r w:rsidRPr="00565974">
              <w:rPr>
                <w:rFonts w:eastAsia="Times New Roman" w:cs="Times New Roman"/>
                <w:color w:val="222222"/>
                <w:kern w:val="0"/>
                <w:sz w:val="28"/>
                <w:szCs w:val="28"/>
                <w:lang w:eastAsia="ru-RU" w:bidi="ar-SA"/>
              </w:rPr>
              <w:t>Наблюдение, творческая работа</w:t>
            </w:r>
          </w:p>
        </w:tc>
      </w:tr>
      <w:tr w:rsidR="00457E94" w:rsidRPr="007222B3" w14:paraId="6136D0B8"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7B27011" w14:textId="77777777" w:rsidR="00457E94" w:rsidRPr="007222B3" w:rsidRDefault="00457E94" w:rsidP="00565974">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1</w:t>
            </w:r>
            <w:r w:rsidR="00565974">
              <w:rPr>
                <w:rFonts w:eastAsia="Times New Roman" w:cs="Times New Roman"/>
                <w:color w:val="222222"/>
                <w:kern w:val="0"/>
                <w:sz w:val="28"/>
                <w:szCs w:val="28"/>
                <w:lang w:eastAsia="ru-RU" w:bidi="ar-SA"/>
              </w:rPr>
              <w:t>2</w:t>
            </w:r>
            <w:r w:rsidRPr="007222B3">
              <w:rPr>
                <w:rFonts w:eastAsia="Times New Roman" w:cs="Times New Roman"/>
                <w:color w:val="222222"/>
                <w:kern w:val="0"/>
                <w:sz w:val="28"/>
                <w:szCs w:val="28"/>
                <w:lang w:eastAsia="ru-RU" w:bidi="ar-SA"/>
              </w:rPr>
              <w:t>.</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3823376" w14:textId="77777777" w:rsidR="00457E9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sidRPr="00565974">
              <w:rPr>
                <w:rFonts w:eastAsia="Times New Roman" w:cs="Times New Roman"/>
                <w:color w:val="222222"/>
                <w:kern w:val="0"/>
                <w:sz w:val="28"/>
                <w:szCs w:val="28"/>
                <w:lang w:eastAsia="ru-RU" w:bidi="ar-SA"/>
              </w:rPr>
              <w:t>«Одуванчики».</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4FD164C" w14:textId="77777777" w:rsidR="00457E9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13</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C4D590C" w14:textId="77777777" w:rsidR="00457E9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E5DE984" w14:textId="77777777" w:rsidR="00457E94" w:rsidRPr="007222B3" w:rsidRDefault="00457E94" w:rsidP="00565974">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1</w:t>
            </w:r>
            <w:r w:rsidR="00565974">
              <w:rPr>
                <w:rFonts w:eastAsia="Times New Roman" w:cs="Times New Roman"/>
                <w:color w:val="222222"/>
                <w:kern w:val="0"/>
                <w:sz w:val="28"/>
                <w:szCs w:val="28"/>
                <w:lang w:eastAsia="ru-RU" w:bidi="ar-SA"/>
              </w:rPr>
              <w:t>2</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63D443B8" w14:textId="77777777" w:rsidR="00457E9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sidRPr="00565974">
              <w:rPr>
                <w:rFonts w:eastAsia="Times New Roman" w:cs="Times New Roman"/>
                <w:color w:val="222222"/>
                <w:kern w:val="0"/>
                <w:sz w:val="28"/>
                <w:szCs w:val="28"/>
                <w:lang w:eastAsia="ru-RU" w:bidi="ar-SA"/>
              </w:rPr>
              <w:t>Наблюдение, творческая работа</w:t>
            </w:r>
          </w:p>
        </w:tc>
      </w:tr>
      <w:tr w:rsidR="00565974" w:rsidRPr="007222B3" w14:paraId="239164CA"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EF20BBF" w14:textId="77777777" w:rsidR="00565974" w:rsidRPr="007222B3" w:rsidRDefault="00565974" w:rsidP="00565974">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13.</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76B95D40" w14:textId="77777777" w:rsidR="00565974" w:rsidRPr="00565974" w:rsidRDefault="00565974" w:rsidP="00CC6480">
            <w:pPr>
              <w:shd w:val="clear" w:color="auto" w:fill="FEFEFE"/>
              <w:ind w:firstLine="0"/>
              <w:jc w:val="both"/>
              <w:rPr>
                <w:rFonts w:eastAsia="Times New Roman" w:cs="Times New Roman"/>
                <w:color w:val="222222"/>
                <w:kern w:val="0"/>
                <w:sz w:val="28"/>
                <w:szCs w:val="28"/>
                <w:lang w:eastAsia="ru-RU" w:bidi="ar-SA"/>
              </w:rPr>
            </w:pPr>
            <w:r w:rsidRPr="00565974">
              <w:rPr>
                <w:rFonts w:eastAsia="Times New Roman" w:cs="Times New Roman"/>
                <w:color w:val="222222"/>
                <w:kern w:val="0"/>
                <w:sz w:val="28"/>
                <w:szCs w:val="28"/>
                <w:lang w:eastAsia="ru-RU" w:bidi="ar-SA"/>
              </w:rPr>
              <w:t>«Любимый край».</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403B494D"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4</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3D77DBED"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3A3CDB7B"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3</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4BBCC2FE"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sidRPr="00565974">
              <w:rPr>
                <w:rFonts w:eastAsia="Times New Roman" w:cs="Times New Roman"/>
                <w:color w:val="222222"/>
                <w:kern w:val="0"/>
                <w:sz w:val="28"/>
                <w:szCs w:val="28"/>
                <w:lang w:eastAsia="ru-RU" w:bidi="ar-SA"/>
              </w:rPr>
              <w:t>Наблюдение, творческая работа</w:t>
            </w:r>
          </w:p>
        </w:tc>
      </w:tr>
      <w:tr w:rsidR="00565974" w:rsidRPr="007222B3" w14:paraId="79CF6B17"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1BD45D0C" w14:textId="77777777" w:rsidR="00565974" w:rsidRPr="007222B3" w:rsidRDefault="00565974" w:rsidP="00565974">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14.</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3D0249A9" w14:textId="77777777" w:rsidR="00565974" w:rsidRPr="00565974" w:rsidRDefault="00565974" w:rsidP="00CC6480">
            <w:pPr>
              <w:shd w:val="clear" w:color="auto" w:fill="FEFEFE"/>
              <w:ind w:firstLine="0"/>
              <w:jc w:val="both"/>
              <w:rPr>
                <w:rFonts w:eastAsia="Times New Roman" w:cs="Times New Roman"/>
                <w:color w:val="222222"/>
                <w:kern w:val="0"/>
                <w:sz w:val="28"/>
                <w:szCs w:val="28"/>
                <w:lang w:eastAsia="ru-RU" w:bidi="ar-SA"/>
              </w:rPr>
            </w:pPr>
            <w:r w:rsidRPr="00565974">
              <w:rPr>
                <w:rFonts w:eastAsia="Times New Roman" w:cs="Times New Roman"/>
                <w:color w:val="222222"/>
                <w:kern w:val="0"/>
                <w:sz w:val="28"/>
                <w:szCs w:val="28"/>
                <w:lang w:eastAsia="ru-RU" w:bidi="ar-SA"/>
              </w:rPr>
              <w:t>«День Победы».</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1BD0A9FE"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4</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2F1647B2"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4C94A04"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3</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39292078"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sidRPr="00565974">
              <w:rPr>
                <w:rFonts w:eastAsia="Times New Roman" w:cs="Times New Roman"/>
                <w:color w:val="222222"/>
                <w:kern w:val="0"/>
                <w:sz w:val="28"/>
                <w:szCs w:val="28"/>
                <w:lang w:eastAsia="ru-RU" w:bidi="ar-SA"/>
              </w:rPr>
              <w:t>Наблюдение, творческая работа</w:t>
            </w:r>
          </w:p>
        </w:tc>
      </w:tr>
      <w:tr w:rsidR="00565974" w:rsidRPr="007222B3" w14:paraId="6F49F1D3"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254C46D8" w14:textId="77777777" w:rsidR="00565974" w:rsidRPr="007222B3" w:rsidRDefault="00565974" w:rsidP="00445439">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w:t>
            </w:r>
            <w:r w:rsidR="00445439">
              <w:rPr>
                <w:rFonts w:eastAsia="Times New Roman" w:cs="Times New Roman"/>
                <w:color w:val="222222"/>
                <w:kern w:val="0"/>
                <w:sz w:val="28"/>
                <w:szCs w:val="28"/>
                <w:lang w:eastAsia="ru-RU" w:bidi="ar-SA"/>
              </w:rPr>
              <w:t>5</w:t>
            </w:r>
            <w:r>
              <w:rPr>
                <w:rFonts w:eastAsia="Times New Roman" w:cs="Times New Roman"/>
                <w:color w:val="222222"/>
                <w:kern w:val="0"/>
                <w:sz w:val="28"/>
                <w:szCs w:val="28"/>
                <w:lang w:eastAsia="ru-RU" w:bidi="ar-SA"/>
              </w:rPr>
              <w:t>.</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7A469F1D" w14:textId="77777777" w:rsidR="00565974" w:rsidRPr="00565974" w:rsidRDefault="00565974" w:rsidP="00CC6480">
            <w:pPr>
              <w:shd w:val="clear" w:color="auto" w:fill="FEFEFE"/>
              <w:ind w:firstLine="0"/>
              <w:jc w:val="both"/>
              <w:rPr>
                <w:rFonts w:eastAsia="Times New Roman" w:cs="Times New Roman"/>
                <w:color w:val="222222"/>
                <w:kern w:val="0"/>
                <w:sz w:val="28"/>
                <w:szCs w:val="28"/>
                <w:lang w:eastAsia="ru-RU" w:bidi="ar-SA"/>
              </w:rPr>
            </w:pPr>
            <w:r w:rsidRPr="00565974">
              <w:rPr>
                <w:rFonts w:eastAsia="Times New Roman" w:cs="Times New Roman"/>
                <w:color w:val="222222"/>
                <w:kern w:val="0"/>
                <w:sz w:val="28"/>
                <w:szCs w:val="28"/>
                <w:lang w:eastAsia="ru-RU" w:bidi="ar-SA"/>
              </w:rPr>
              <w:t>«Верные друзья»</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25302CA"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4</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459EBE8C"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7600DF6B"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3</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1A88058F"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sidRPr="00565974">
              <w:rPr>
                <w:rFonts w:eastAsia="Times New Roman" w:cs="Times New Roman"/>
                <w:color w:val="222222"/>
                <w:kern w:val="0"/>
                <w:sz w:val="28"/>
                <w:szCs w:val="28"/>
                <w:lang w:eastAsia="ru-RU" w:bidi="ar-SA"/>
              </w:rPr>
              <w:t>Наблюдение, творческая работа</w:t>
            </w:r>
          </w:p>
        </w:tc>
      </w:tr>
      <w:tr w:rsidR="00565974" w:rsidRPr="007222B3" w14:paraId="2524002D"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02CF124F" w14:textId="77777777" w:rsidR="00565974" w:rsidRPr="007222B3" w:rsidRDefault="00565974" w:rsidP="00445439">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w:t>
            </w:r>
            <w:r w:rsidR="00445439">
              <w:rPr>
                <w:rFonts w:eastAsia="Times New Roman" w:cs="Times New Roman"/>
                <w:color w:val="222222"/>
                <w:kern w:val="0"/>
                <w:sz w:val="28"/>
                <w:szCs w:val="28"/>
                <w:lang w:eastAsia="ru-RU" w:bidi="ar-SA"/>
              </w:rPr>
              <w:t>6</w:t>
            </w:r>
            <w:r>
              <w:rPr>
                <w:rFonts w:eastAsia="Times New Roman" w:cs="Times New Roman"/>
                <w:color w:val="222222"/>
                <w:kern w:val="0"/>
                <w:sz w:val="28"/>
                <w:szCs w:val="28"/>
                <w:lang w:eastAsia="ru-RU" w:bidi="ar-SA"/>
              </w:rPr>
              <w:t>.</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5CFE0E7B" w14:textId="77777777" w:rsidR="00565974" w:rsidRPr="00565974" w:rsidRDefault="00565974" w:rsidP="00CC6480">
            <w:pPr>
              <w:shd w:val="clear" w:color="auto" w:fill="FEFEFE"/>
              <w:ind w:firstLine="0"/>
              <w:jc w:val="both"/>
              <w:rPr>
                <w:rFonts w:eastAsia="Times New Roman" w:cs="Times New Roman"/>
                <w:color w:val="222222"/>
                <w:kern w:val="0"/>
                <w:sz w:val="28"/>
                <w:szCs w:val="28"/>
                <w:lang w:eastAsia="ru-RU" w:bidi="ar-SA"/>
              </w:rPr>
            </w:pPr>
            <w:r w:rsidRPr="00565974">
              <w:rPr>
                <w:rFonts w:eastAsia="Times New Roman" w:cs="Times New Roman"/>
                <w:color w:val="222222"/>
                <w:kern w:val="0"/>
                <w:sz w:val="28"/>
                <w:szCs w:val="28"/>
                <w:lang w:eastAsia="ru-RU" w:bidi="ar-SA"/>
              </w:rPr>
              <w:t>«Лето! Ах, лето!»</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197E5DDA"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4</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1FE34485"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1</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tcPr>
          <w:p w14:paraId="6CC8715D"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3</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60B1EED3" w14:textId="77777777" w:rsidR="0056597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sidRPr="00565974">
              <w:rPr>
                <w:rFonts w:eastAsia="Times New Roman" w:cs="Times New Roman"/>
                <w:color w:val="222222"/>
                <w:kern w:val="0"/>
                <w:sz w:val="28"/>
                <w:szCs w:val="28"/>
                <w:lang w:eastAsia="ru-RU" w:bidi="ar-SA"/>
              </w:rPr>
              <w:t>Наблюдение, творческая работа</w:t>
            </w:r>
          </w:p>
        </w:tc>
      </w:tr>
      <w:tr w:rsidR="00457E94" w:rsidRPr="007222B3" w14:paraId="228FE0F7"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71278AEC" w14:textId="77777777" w:rsidR="00457E94" w:rsidRPr="007222B3" w:rsidRDefault="00457E94" w:rsidP="00445439">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1</w:t>
            </w:r>
            <w:r w:rsidR="00445439">
              <w:rPr>
                <w:rFonts w:eastAsia="Times New Roman" w:cs="Times New Roman"/>
                <w:color w:val="222222"/>
                <w:kern w:val="0"/>
                <w:sz w:val="28"/>
                <w:szCs w:val="28"/>
                <w:lang w:eastAsia="ru-RU" w:bidi="ar-SA"/>
              </w:rPr>
              <w:t>7</w:t>
            </w:r>
            <w:r w:rsidRPr="007222B3">
              <w:rPr>
                <w:rFonts w:eastAsia="Times New Roman" w:cs="Times New Roman"/>
                <w:color w:val="222222"/>
                <w:kern w:val="0"/>
                <w:sz w:val="28"/>
                <w:szCs w:val="28"/>
                <w:lang w:eastAsia="ru-RU" w:bidi="ar-SA"/>
              </w:rPr>
              <w:t>.</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15097201"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Итоговое занятие</w:t>
            </w: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266743FE"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6</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2A82084"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1</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66F45F76"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5</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47FF2734" w14:textId="77777777" w:rsidR="00457E94" w:rsidRPr="007222B3" w:rsidRDefault="00565974" w:rsidP="00CC6480">
            <w:pPr>
              <w:shd w:val="clear" w:color="auto" w:fill="FEFEFE"/>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Выставка работ.</w:t>
            </w:r>
          </w:p>
        </w:tc>
      </w:tr>
      <w:tr w:rsidR="00457E94" w:rsidRPr="007222B3" w14:paraId="516C490F" w14:textId="77777777" w:rsidTr="00457E94">
        <w:tc>
          <w:tcPr>
            <w:tcW w:w="636"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4B62CDD" w14:textId="77777777" w:rsidR="00457E94" w:rsidRPr="007222B3" w:rsidRDefault="00457E94" w:rsidP="00CC6480">
            <w:pPr>
              <w:shd w:val="clear" w:color="auto" w:fill="FEFEFE"/>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 </w:t>
            </w:r>
          </w:p>
        </w:tc>
        <w:tc>
          <w:tcPr>
            <w:tcW w:w="3861"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5BE3D88D" w14:textId="77777777" w:rsidR="00457E94" w:rsidRPr="00CC6480" w:rsidRDefault="00457E94" w:rsidP="00CC6480">
            <w:pPr>
              <w:shd w:val="clear" w:color="auto" w:fill="FEFEFE"/>
              <w:ind w:firstLine="0"/>
              <w:jc w:val="both"/>
              <w:rPr>
                <w:rFonts w:eastAsia="Times New Roman" w:cs="Times New Roman"/>
                <w:kern w:val="0"/>
                <w:sz w:val="28"/>
                <w:szCs w:val="28"/>
                <w:highlight w:val="yellow"/>
                <w:lang w:eastAsia="ru-RU" w:bidi="ar-SA"/>
              </w:rPr>
            </w:pPr>
          </w:p>
        </w:tc>
        <w:tc>
          <w:tcPr>
            <w:tcW w:w="883"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4EF770E3" w14:textId="173FADD6" w:rsidR="00457E94" w:rsidRPr="00CC6480" w:rsidRDefault="00CC6480" w:rsidP="00CC6480">
            <w:pPr>
              <w:shd w:val="clear" w:color="auto" w:fill="FEFEFE"/>
              <w:ind w:firstLine="0"/>
              <w:jc w:val="both"/>
              <w:rPr>
                <w:rFonts w:eastAsia="Times New Roman" w:cs="Times New Roman"/>
                <w:kern w:val="0"/>
                <w:sz w:val="28"/>
                <w:szCs w:val="28"/>
                <w:lang w:eastAsia="ru-RU" w:bidi="ar-SA"/>
              </w:rPr>
            </w:pPr>
            <w:r w:rsidRPr="00CC6480">
              <w:rPr>
                <w:rFonts w:eastAsia="Times New Roman" w:cs="Times New Roman"/>
                <w:bCs/>
                <w:kern w:val="0"/>
                <w:sz w:val="28"/>
                <w:szCs w:val="28"/>
                <w:lang w:eastAsia="ru-RU" w:bidi="ar-SA"/>
              </w:rPr>
              <w:t>1</w:t>
            </w:r>
            <w:r w:rsidR="00100BA5">
              <w:rPr>
                <w:rFonts w:eastAsia="Times New Roman" w:cs="Times New Roman"/>
                <w:bCs/>
                <w:kern w:val="0"/>
                <w:sz w:val="28"/>
                <w:szCs w:val="28"/>
                <w:lang w:eastAsia="ru-RU" w:bidi="ar-SA"/>
              </w:rPr>
              <w:t>7</w:t>
            </w:r>
            <w:r w:rsidRPr="00CC6480">
              <w:rPr>
                <w:rFonts w:eastAsia="Times New Roman" w:cs="Times New Roman"/>
                <w:bCs/>
                <w:kern w:val="0"/>
                <w:sz w:val="28"/>
                <w:szCs w:val="28"/>
                <w:lang w:eastAsia="ru-RU" w:bidi="ar-SA"/>
              </w:rPr>
              <w:t>0</w:t>
            </w:r>
          </w:p>
        </w:tc>
        <w:tc>
          <w:tcPr>
            <w:tcW w:w="1100"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05B2A23D" w14:textId="4697E824" w:rsidR="00457E94" w:rsidRPr="00CC6480" w:rsidRDefault="00100BA5" w:rsidP="00CC6480">
            <w:pPr>
              <w:shd w:val="clear" w:color="auto" w:fill="FEFEFE"/>
              <w:ind w:firstLine="0"/>
              <w:jc w:val="both"/>
              <w:rPr>
                <w:rFonts w:eastAsia="Times New Roman" w:cs="Times New Roman"/>
                <w:color w:val="FF0000"/>
                <w:kern w:val="0"/>
                <w:sz w:val="28"/>
                <w:szCs w:val="28"/>
                <w:lang w:eastAsia="ru-RU" w:bidi="ar-SA"/>
              </w:rPr>
            </w:pPr>
            <w:r>
              <w:rPr>
                <w:rFonts w:eastAsia="Times New Roman" w:cs="Times New Roman"/>
                <w:bCs/>
                <w:kern w:val="0"/>
                <w:sz w:val="28"/>
                <w:szCs w:val="28"/>
                <w:lang w:eastAsia="ru-RU" w:bidi="ar-SA"/>
              </w:rPr>
              <w:t>29</w:t>
            </w:r>
          </w:p>
        </w:tc>
        <w:tc>
          <w:tcPr>
            <w:tcW w:w="1294" w:type="dxa"/>
            <w:tcBorders>
              <w:top w:val="outset" w:sz="6" w:space="0" w:color="000000"/>
              <w:left w:val="outset" w:sz="6" w:space="0" w:color="000000"/>
              <w:bottom w:val="outset" w:sz="6" w:space="0" w:color="000000"/>
              <w:right w:val="outset" w:sz="6" w:space="0" w:color="000000"/>
            </w:tcBorders>
            <w:shd w:val="clear" w:color="auto" w:fill="FFFFFF"/>
            <w:tcMar>
              <w:top w:w="30" w:type="dxa"/>
              <w:left w:w="30" w:type="dxa"/>
              <w:bottom w:w="30" w:type="dxa"/>
              <w:right w:w="30" w:type="dxa"/>
            </w:tcMar>
            <w:vAlign w:val="center"/>
            <w:hideMark/>
          </w:tcPr>
          <w:p w14:paraId="3106B59C" w14:textId="53F8DB5E" w:rsidR="00457E94" w:rsidRPr="00CC6480" w:rsidRDefault="00457E94" w:rsidP="00CC6480">
            <w:pPr>
              <w:shd w:val="clear" w:color="auto" w:fill="FEFEFE"/>
              <w:ind w:firstLine="0"/>
              <w:jc w:val="both"/>
              <w:rPr>
                <w:rFonts w:eastAsia="Times New Roman" w:cs="Times New Roman"/>
                <w:color w:val="FF0000"/>
                <w:kern w:val="0"/>
                <w:sz w:val="28"/>
                <w:szCs w:val="28"/>
                <w:highlight w:val="yellow"/>
                <w:lang w:eastAsia="ru-RU" w:bidi="ar-SA"/>
              </w:rPr>
            </w:pPr>
            <w:r w:rsidRPr="00CC6480">
              <w:rPr>
                <w:rFonts w:eastAsia="Times New Roman" w:cs="Times New Roman"/>
                <w:bCs/>
                <w:kern w:val="0"/>
                <w:sz w:val="28"/>
                <w:szCs w:val="28"/>
                <w:lang w:eastAsia="ru-RU" w:bidi="ar-SA"/>
              </w:rPr>
              <w:t>14</w:t>
            </w:r>
            <w:r w:rsidR="00100BA5">
              <w:rPr>
                <w:rFonts w:eastAsia="Times New Roman" w:cs="Times New Roman"/>
                <w:bCs/>
                <w:kern w:val="0"/>
                <w:sz w:val="28"/>
                <w:szCs w:val="28"/>
                <w:lang w:eastAsia="ru-RU" w:bidi="ar-SA"/>
              </w:rPr>
              <w:t>1</w:t>
            </w:r>
          </w:p>
        </w:tc>
        <w:tc>
          <w:tcPr>
            <w:tcW w:w="1626" w:type="dxa"/>
            <w:tcBorders>
              <w:top w:val="outset" w:sz="6" w:space="0" w:color="000000"/>
              <w:left w:val="outset" w:sz="6" w:space="0" w:color="000000"/>
              <w:bottom w:val="outset" w:sz="6" w:space="0" w:color="000000"/>
              <w:right w:val="outset" w:sz="6" w:space="0" w:color="000000"/>
            </w:tcBorders>
            <w:shd w:val="clear" w:color="auto" w:fill="FFFFFF"/>
          </w:tcPr>
          <w:p w14:paraId="6971E508" w14:textId="77777777" w:rsidR="00457E94" w:rsidRPr="00D6619F" w:rsidRDefault="00457E94" w:rsidP="00CC6480">
            <w:pPr>
              <w:shd w:val="clear" w:color="auto" w:fill="FEFEFE"/>
              <w:ind w:firstLine="0"/>
              <w:jc w:val="both"/>
              <w:rPr>
                <w:rFonts w:eastAsia="Times New Roman" w:cs="Times New Roman"/>
                <w:b/>
                <w:bCs/>
                <w:color w:val="FF0000"/>
                <w:kern w:val="0"/>
                <w:sz w:val="28"/>
                <w:szCs w:val="28"/>
                <w:highlight w:val="yellow"/>
                <w:lang w:eastAsia="ru-RU" w:bidi="ar-SA"/>
              </w:rPr>
            </w:pPr>
          </w:p>
        </w:tc>
      </w:tr>
    </w:tbl>
    <w:p w14:paraId="423BA688"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 </w:t>
      </w:r>
    </w:p>
    <w:p w14:paraId="05708055" w14:textId="77777777" w:rsidR="007222B3" w:rsidRPr="00D6619F" w:rsidRDefault="0041540B" w:rsidP="0080760D">
      <w:pPr>
        <w:pStyle w:val="2"/>
        <w:jc w:val="center"/>
        <w:rPr>
          <w:rFonts w:ascii="Times New Roman" w:eastAsia="Times New Roman" w:hAnsi="Times New Roman" w:cs="Times New Roman"/>
          <w:color w:val="222222"/>
          <w:kern w:val="0"/>
          <w:sz w:val="28"/>
          <w:szCs w:val="28"/>
          <w:lang w:eastAsia="ru-RU" w:bidi="ar-SA"/>
        </w:rPr>
      </w:pPr>
      <w:bookmarkStart w:id="17" w:name="_Toc113534798"/>
      <w:r>
        <w:rPr>
          <w:rFonts w:ascii="Times New Roman" w:eastAsia="Times New Roman" w:hAnsi="Times New Roman" w:cs="Times New Roman"/>
          <w:b/>
          <w:bCs/>
          <w:color w:val="222222"/>
          <w:kern w:val="0"/>
          <w:sz w:val="28"/>
          <w:szCs w:val="28"/>
          <w:lang w:eastAsia="ru-RU" w:bidi="ar-SA"/>
        </w:rPr>
        <w:t>3.6</w:t>
      </w:r>
      <w:r w:rsidR="005403E2" w:rsidRPr="00D6619F">
        <w:rPr>
          <w:rFonts w:ascii="Times New Roman" w:eastAsia="Times New Roman" w:hAnsi="Times New Roman" w:cs="Times New Roman"/>
          <w:b/>
          <w:bCs/>
          <w:color w:val="222222"/>
          <w:kern w:val="0"/>
          <w:sz w:val="28"/>
          <w:szCs w:val="28"/>
          <w:lang w:eastAsia="ru-RU" w:bidi="ar-SA"/>
        </w:rPr>
        <w:t xml:space="preserve">. </w:t>
      </w:r>
      <w:r w:rsidR="007222B3" w:rsidRPr="00D6619F">
        <w:rPr>
          <w:rFonts w:ascii="Times New Roman" w:eastAsia="Times New Roman" w:hAnsi="Times New Roman" w:cs="Times New Roman"/>
          <w:b/>
          <w:bCs/>
          <w:color w:val="222222"/>
          <w:kern w:val="0"/>
          <w:sz w:val="28"/>
          <w:szCs w:val="28"/>
          <w:lang w:eastAsia="ru-RU" w:bidi="ar-SA"/>
        </w:rPr>
        <w:t>Содержание программы</w:t>
      </w:r>
      <w:r w:rsidR="005403E2" w:rsidRPr="00D6619F">
        <w:rPr>
          <w:rFonts w:ascii="Times New Roman" w:eastAsia="Times New Roman" w:hAnsi="Times New Roman" w:cs="Times New Roman"/>
          <w:b/>
          <w:bCs/>
          <w:color w:val="222222"/>
          <w:kern w:val="0"/>
          <w:sz w:val="28"/>
          <w:szCs w:val="28"/>
          <w:lang w:eastAsia="ru-RU" w:bidi="ar-SA"/>
        </w:rPr>
        <w:t xml:space="preserve"> 3 модуля</w:t>
      </w:r>
      <w:bookmarkEnd w:id="17"/>
    </w:p>
    <w:p w14:paraId="47F7F6F3"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b/>
          <w:bCs/>
          <w:color w:val="222222"/>
          <w:kern w:val="0"/>
          <w:sz w:val="28"/>
          <w:szCs w:val="28"/>
          <w:lang w:eastAsia="ru-RU" w:bidi="ar-SA"/>
        </w:rPr>
        <w:t>Тема 1. Вводное занятие.</w:t>
      </w:r>
    </w:p>
    <w:p w14:paraId="0EC9995A"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i/>
          <w:iCs/>
          <w:color w:val="222222"/>
          <w:kern w:val="0"/>
          <w:sz w:val="28"/>
          <w:szCs w:val="28"/>
          <w:lang w:eastAsia="ru-RU" w:bidi="ar-SA"/>
        </w:rPr>
        <w:lastRenderedPageBreak/>
        <w:t>Теория:</w:t>
      </w:r>
      <w:r w:rsidRPr="007222B3">
        <w:rPr>
          <w:rFonts w:eastAsia="Times New Roman" w:cs="Times New Roman"/>
          <w:color w:val="222222"/>
          <w:kern w:val="0"/>
          <w:sz w:val="28"/>
          <w:szCs w:val="28"/>
          <w:lang w:eastAsia="ru-RU" w:bidi="ar-SA"/>
        </w:rPr>
        <w:t xml:space="preserve"> Анализ вязаных изделий, выполненных самостоятельно в летний период. Обзор новинок литературы, журналов по вязанию.</w:t>
      </w:r>
    </w:p>
    <w:p w14:paraId="670CD9B3"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Режим работы объединения, правила внутреннего распорядка, расписание занятий, техника безопасности.</w:t>
      </w:r>
    </w:p>
    <w:p w14:paraId="73089738"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i/>
          <w:iCs/>
          <w:color w:val="222222"/>
          <w:kern w:val="0"/>
          <w:sz w:val="28"/>
          <w:szCs w:val="28"/>
          <w:lang w:eastAsia="ru-RU" w:bidi="ar-SA"/>
        </w:rPr>
        <w:t>Практическая работа:</w:t>
      </w:r>
      <w:r w:rsidRPr="007222B3">
        <w:rPr>
          <w:rFonts w:eastAsia="Times New Roman" w:cs="Times New Roman"/>
          <w:color w:val="222222"/>
          <w:kern w:val="0"/>
          <w:sz w:val="28"/>
          <w:szCs w:val="28"/>
          <w:lang w:eastAsia="ru-RU" w:bidi="ar-SA"/>
        </w:rPr>
        <w:t> Просмотр журналов по вязанию, оформление выставки к началу учебного года.</w:t>
      </w:r>
    </w:p>
    <w:p w14:paraId="2B9E2E77"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b/>
          <w:bCs/>
          <w:color w:val="222222"/>
          <w:kern w:val="0"/>
          <w:sz w:val="28"/>
          <w:szCs w:val="28"/>
          <w:lang w:eastAsia="ru-RU" w:bidi="ar-SA"/>
        </w:rPr>
        <w:t>Тема 2. Творческая работа «Готовимся к выставке».</w:t>
      </w:r>
    </w:p>
    <w:p w14:paraId="6E694D17"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i/>
          <w:iCs/>
          <w:color w:val="222222"/>
          <w:kern w:val="0"/>
          <w:sz w:val="28"/>
          <w:szCs w:val="28"/>
          <w:lang w:eastAsia="ru-RU" w:bidi="ar-SA"/>
        </w:rPr>
        <w:t>Теория:</w:t>
      </w:r>
      <w:r w:rsidRPr="007222B3">
        <w:rPr>
          <w:rFonts w:eastAsia="Times New Roman" w:cs="Times New Roman"/>
          <w:color w:val="222222"/>
          <w:kern w:val="0"/>
          <w:sz w:val="28"/>
          <w:szCs w:val="28"/>
          <w:lang w:eastAsia="ru-RU" w:bidi="ar-SA"/>
        </w:rPr>
        <w:t> Беседа о создании коллективных творческих работ в течение учебного года. Повторение изученных техник вязания спицами и крючком. Совместное составление графика работы над выставочными изделиями.</w:t>
      </w:r>
    </w:p>
    <w:p w14:paraId="58BF5E98"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i/>
          <w:iCs/>
          <w:color w:val="222222"/>
          <w:kern w:val="0"/>
          <w:sz w:val="28"/>
          <w:szCs w:val="28"/>
          <w:lang w:eastAsia="ru-RU" w:bidi="ar-SA"/>
        </w:rPr>
        <w:t>Практическая работа:</w:t>
      </w:r>
      <w:r w:rsidRPr="007222B3">
        <w:rPr>
          <w:rFonts w:eastAsia="Times New Roman" w:cs="Times New Roman"/>
          <w:color w:val="222222"/>
          <w:kern w:val="0"/>
          <w:sz w:val="28"/>
          <w:szCs w:val="28"/>
          <w:lang w:eastAsia="ru-RU" w:bidi="ar-SA"/>
        </w:rPr>
        <w:t> Самостоятельная работа по выбору выставочных изделий. Работа с журналами, литературой. Обсуждение в группах вариантов и видов изделий для выставки.</w:t>
      </w:r>
    </w:p>
    <w:p w14:paraId="409CD525" w14:textId="07DA3DDC"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b/>
          <w:bCs/>
          <w:color w:val="222222"/>
          <w:kern w:val="0"/>
          <w:sz w:val="28"/>
          <w:szCs w:val="28"/>
          <w:lang w:eastAsia="ru-RU" w:bidi="ar-SA"/>
        </w:rPr>
        <w:t xml:space="preserve">Тема 3. Салфетка в технике «Филейная </w:t>
      </w:r>
      <w:r w:rsidR="0064442A" w:rsidRPr="007222B3">
        <w:rPr>
          <w:rFonts w:eastAsia="Times New Roman" w:cs="Times New Roman"/>
          <w:b/>
          <w:bCs/>
          <w:color w:val="222222"/>
          <w:kern w:val="0"/>
          <w:sz w:val="28"/>
          <w:szCs w:val="28"/>
          <w:lang w:eastAsia="ru-RU" w:bidi="ar-SA"/>
        </w:rPr>
        <w:t>сетка с</w:t>
      </w:r>
      <w:r w:rsidRPr="007222B3">
        <w:rPr>
          <w:rFonts w:eastAsia="Times New Roman" w:cs="Times New Roman"/>
          <w:b/>
          <w:bCs/>
          <w:color w:val="222222"/>
          <w:kern w:val="0"/>
          <w:sz w:val="28"/>
          <w:szCs w:val="28"/>
          <w:lang w:eastAsia="ru-RU" w:bidi="ar-SA"/>
        </w:rPr>
        <w:t xml:space="preserve"> фигурным краем».</w:t>
      </w:r>
    </w:p>
    <w:p w14:paraId="5BA9C3CE"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i/>
          <w:iCs/>
          <w:color w:val="222222"/>
          <w:kern w:val="0"/>
          <w:sz w:val="28"/>
          <w:szCs w:val="28"/>
          <w:lang w:eastAsia="ru-RU" w:bidi="ar-SA"/>
        </w:rPr>
        <w:t>Теория:</w:t>
      </w:r>
      <w:r w:rsidRPr="007222B3">
        <w:rPr>
          <w:rFonts w:eastAsia="Times New Roman" w:cs="Times New Roman"/>
          <w:color w:val="222222"/>
          <w:kern w:val="0"/>
          <w:sz w:val="28"/>
          <w:szCs w:val="28"/>
          <w:lang w:eastAsia="ru-RU" w:bidi="ar-SA"/>
        </w:rPr>
        <w:t> </w:t>
      </w:r>
      <w:r w:rsidRPr="007222B3">
        <w:rPr>
          <w:rFonts w:eastAsia="Times New Roman" w:cs="Times New Roman"/>
          <w:color w:val="222222"/>
          <w:kern w:val="0"/>
          <w:sz w:val="28"/>
          <w:szCs w:val="28"/>
          <w:u w:val="single"/>
          <w:lang w:eastAsia="ru-RU" w:bidi="ar-SA"/>
        </w:rPr>
        <w:t>Крючок.</w:t>
      </w:r>
      <w:r w:rsidRPr="007222B3">
        <w:rPr>
          <w:rFonts w:eastAsia="Times New Roman" w:cs="Times New Roman"/>
          <w:color w:val="222222"/>
          <w:kern w:val="0"/>
          <w:sz w:val="28"/>
          <w:szCs w:val="28"/>
          <w:lang w:eastAsia="ru-RU" w:bidi="ar-SA"/>
        </w:rPr>
        <w:t> Применение салфеток в быту. Художественная направленность изделия, актуальность. Показ иллюстраций, салфеток, выполненных в технике «Филейная сетка с фигурным краем». Совместное обсуждение приёмов их выполнения, уточнение знаний детей по пройденным темам. Показ приёмов выполнения дополнительных ячеек в начале ряда и в конце. Показ приёмов частичного вязания отдельных элементов. Сборка в основное изделие. Сохранение плотности вязания, плоских краёв. Показ приёмов удаления ячеек в начале ряда и в конце. Опрос по теме: «Способы придания салфетке необходимой формы».  </w:t>
      </w:r>
    </w:p>
    <w:p w14:paraId="1AC9AE19"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i/>
          <w:iCs/>
          <w:color w:val="222222"/>
          <w:kern w:val="0"/>
          <w:sz w:val="28"/>
          <w:szCs w:val="28"/>
          <w:lang w:eastAsia="ru-RU" w:bidi="ar-SA"/>
        </w:rPr>
        <w:t>Практическая работа:</w:t>
      </w:r>
      <w:r w:rsidRPr="007222B3">
        <w:rPr>
          <w:rFonts w:eastAsia="Times New Roman" w:cs="Times New Roman"/>
          <w:color w:val="222222"/>
          <w:kern w:val="0"/>
          <w:sz w:val="28"/>
          <w:szCs w:val="28"/>
          <w:lang w:eastAsia="ru-RU" w:bidi="ar-SA"/>
        </w:rPr>
        <w:t> Выбор салфетки, подбор пряжи, крючка. Вывязывание салфетки в технике: «Филейная сетка» по выбранной схеме. Творческая работа: возможно комбинирование с тканью. Придание формы изделию. Выставка изделий.</w:t>
      </w:r>
    </w:p>
    <w:p w14:paraId="4628BD03"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 </w:t>
      </w:r>
      <w:r w:rsidRPr="007222B3">
        <w:rPr>
          <w:rFonts w:eastAsia="Times New Roman" w:cs="Times New Roman"/>
          <w:b/>
          <w:bCs/>
          <w:color w:val="222222"/>
          <w:kern w:val="0"/>
          <w:sz w:val="28"/>
          <w:szCs w:val="28"/>
          <w:lang w:eastAsia="ru-RU" w:bidi="ar-SA"/>
        </w:rPr>
        <w:t>Тема 4. Техника вязания с бисером, бусами (спицы, крючок). «Фантазийные узоры»</w:t>
      </w:r>
    </w:p>
    <w:p w14:paraId="23E80451"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i/>
          <w:iCs/>
          <w:color w:val="222222"/>
          <w:kern w:val="0"/>
          <w:sz w:val="28"/>
          <w:szCs w:val="28"/>
          <w:lang w:eastAsia="ru-RU" w:bidi="ar-SA"/>
        </w:rPr>
        <w:lastRenderedPageBreak/>
        <w:t>Теория:</w:t>
      </w:r>
      <w:r w:rsidRPr="007222B3">
        <w:rPr>
          <w:rFonts w:eastAsia="Times New Roman" w:cs="Times New Roman"/>
          <w:color w:val="222222"/>
          <w:kern w:val="0"/>
          <w:sz w:val="28"/>
          <w:szCs w:val="28"/>
          <w:lang w:eastAsia="ru-RU" w:bidi="ar-SA"/>
        </w:rPr>
        <w:t> </w:t>
      </w:r>
      <w:r w:rsidRPr="007222B3">
        <w:rPr>
          <w:rFonts w:eastAsia="Times New Roman" w:cs="Times New Roman"/>
          <w:color w:val="222222"/>
          <w:kern w:val="0"/>
          <w:sz w:val="28"/>
          <w:szCs w:val="28"/>
          <w:u w:val="single"/>
          <w:lang w:eastAsia="ru-RU" w:bidi="ar-SA"/>
        </w:rPr>
        <w:t>Спицы, крючок: </w:t>
      </w:r>
      <w:r w:rsidRPr="007222B3">
        <w:rPr>
          <w:rFonts w:eastAsia="Times New Roman" w:cs="Times New Roman"/>
          <w:color w:val="222222"/>
          <w:kern w:val="0"/>
          <w:sz w:val="28"/>
          <w:szCs w:val="28"/>
          <w:lang w:eastAsia="ru-RU" w:bidi="ar-SA"/>
        </w:rPr>
        <w:t>Беседа с вопросами к детям о технике вязания с бисером, бусами. Повторение ранее изученного материала. Изучение новых видов фантазийных узоров с применением техники ввязывания бисера. Ритмический рисунок, цветовое сочетание, работа над фактурой.</w:t>
      </w:r>
    </w:p>
    <w:p w14:paraId="16FA644E"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i/>
          <w:iCs/>
          <w:color w:val="222222"/>
          <w:kern w:val="0"/>
          <w:sz w:val="28"/>
          <w:szCs w:val="28"/>
          <w:lang w:eastAsia="ru-RU" w:bidi="ar-SA"/>
        </w:rPr>
        <w:t>Практическая работа:</w:t>
      </w:r>
      <w:r w:rsidRPr="007222B3">
        <w:rPr>
          <w:rFonts w:eastAsia="Times New Roman" w:cs="Times New Roman"/>
          <w:color w:val="222222"/>
          <w:kern w:val="0"/>
          <w:sz w:val="28"/>
          <w:szCs w:val="28"/>
          <w:lang w:eastAsia="ru-RU" w:bidi="ar-SA"/>
        </w:rPr>
        <w:t> Вывязывание образцов по схемам, с применением техники ввязывания бисера, бусин. Выбор цветового сочетания, фактуры вязания. Сборка образцов в изделие (браслет, чехол для мобильного телефона и др).</w:t>
      </w:r>
    </w:p>
    <w:p w14:paraId="1EE6C5C0"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 </w:t>
      </w:r>
      <w:r w:rsidRPr="007222B3">
        <w:rPr>
          <w:rFonts w:eastAsia="Times New Roman" w:cs="Times New Roman"/>
          <w:b/>
          <w:bCs/>
          <w:color w:val="222222"/>
          <w:kern w:val="0"/>
          <w:sz w:val="28"/>
          <w:szCs w:val="28"/>
          <w:lang w:eastAsia="ru-RU" w:bidi="ar-SA"/>
        </w:rPr>
        <w:t xml:space="preserve">Тема </w:t>
      </w:r>
      <w:r w:rsidR="004F4412">
        <w:rPr>
          <w:rFonts w:eastAsia="Times New Roman" w:cs="Times New Roman"/>
          <w:b/>
          <w:bCs/>
          <w:color w:val="222222"/>
          <w:kern w:val="0"/>
          <w:sz w:val="28"/>
          <w:szCs w:val="28"/>
          <w:lang w:eastAsia="ru-RU" w:bidi="ar-SA"/>
        </w:rPr>
        <w:t>5</w:t>
      </w:r>
      <w:r w:rsidRPr="007222B3">
        <w:rPr>
          <w:rFonts w:eastAsia="Times New Roman" w:cs="Times New Roman"/>
          <w:b/>
          <w:bCs/>
          <w:color w:val="222222"/>
          <w:kern w:val="0"/>
          <w:sz w:val="28"/>
          <w:szCs w:val="28"/>
          <w:lang w:eastAsia="ru-RU" w:bidi="ar-SA"/>
        </w:rPr>
        <w:t>. Новогодний сувенир (спицы, крючок).</w:t>
      </w:r>
    </w:p>
    <w:p w14:paraId="163D202F"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i/>
          <w:iCs/>
          <w:color w:val="222222"/>
          <w:kern w:val="0"/>
          <w:sz w:val="28"/>
          <w:szCs w:val="28"/>
          <w:lang w:eastAsia="ru-RU" w:bidi="ar-SA"/>
        </w:rPr>
        <w:t>Теория:</w:t>
      </w:r>
      <w:r w:rsidRPr="007222B3">
        <w:rPr>
          <w:rFonts w:eastAsia="Times New Roman" w:cs="Times New Roman"/>
          <w:color w:val="222222"/>
          <w:kern w:val="0"/>
          <w:sz w:val="28"/>
          <w:szCs w:val="28"/>
          <w:lang w:eastAsia="ru-RU" w:bidi="ar-SA"/>
        </w:rPr>
        <w:t> </w:t>
      </w:r>
      <w:r w:rsidRPr="007222B3">
        <w:rPr>
          <w:rFonts w:eastAsia="Times New Roman" w:cs="Times New Roman"/>
          <w:color w:val="222222"/>
          <w:kern w:val="0"/>
          <w:sz w:val="28"/>
          <w:szCs w:val="28"/>
          <w:u w:val="single"/>
          <w:lang w:eastAsia="ru-RU" w:bidi="ar-SA"/>
        </w:rPr>
        <w:t>Спицы, крючок.</w:t>
      </w:r>
      <w:r w:rsidRPr="007222B3">
        <w:rPr>
          <w:rFonts w:eastAsia="Times New Roman" w:cs="Times New Roman"/>
          <w:color w:val="222222"/>
          <w:kern w:val="0"/>
          <w:sz w:val="28"/>
          <w:szCs w:val="28"/>
          <w:lang w:eastAsia="ru-RU" w:bidi="ar-SA"/>
        </w:rPr>
        <w:t>  Беседа с вопросами к детям о новогодних традициях у разных народов. Символ года. Совместное обсуждение эскизов, разработка выкроек или схем сувенира. Рекомендации по подбору пряжи. Уточнение последовательности вязания, сборки изделия.</w:t>
      </w:r>
    </w:p>
    <w:p w14:paraId="42085EDA"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i/>
          <w:iCs/>
          <w:color w:val="222222"/>
          <w:kern w:val="0"/>
          <w:sz w:val="28"/>
          <w:szCs w:val="28"/>
          <w:lang w:eastAsia="ru-RU" w:bidi="ar-SA"/>
        </w:rPr>
        <w:t>Практическая часть: Самостоятельная работа: </w:t>
      </w:r>
      <w:r w:rsidRPr="007222B3">
        <w:rPr>
          <w:rFonts w:eastAsia="Times New Roman" w:cs="Times New Roman"/>
          <w:color w:val="222222"/>
          <w:kern w:val="0"/>
          <w:sz w:val="28"/>
          <w:szCs w:val="28"/>
          <w:lang w:eastAsia="ru-RU" w:bidi="ar-SA"/>
        </w:rPr>
        <w:t>Выполнение изделия по выбранному эскизу, сборка, отделка, работа над образом, вышивание деталей. Творческая работа по отделке и декорированию сувенира.</w:t>
      </w:r>
    </w:p>
    <w:p w14:paraId="562B9860"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b/>
          <w:bCs/>
          <w:color w:val="222222"/>
          <w:kern w:val="0"/>
          <w:sz w:val="28"/>
          <w:szCs w:val="28"/>
          <w:lang w:eastAsia="ru-RU" w:bidi="ar-SA"/>
        </w:rPr>
        <w:t xml:space="preserve">Тема </w:t>
      </w:r>
      <w:r w:rsidR="004F4412">
        <w:rPr>
          <w:rFonts w:eastAsia="Times New Roman" w:cs="Times New Roman"/>
          <w:b/>
          <w:bCs/>
          <w:color w:val="222222"/>
          <w:kern w:val="0"/>
          <w:sz w:val="28"/>
          <w:szCs w:val="28"/>
          <w:lang w:eastAsia="ru-RU" w:bidi="ar-SA"/>
        </w:rPr>
        <w:t>6</w:t>
      </w:r>
      <w:r w:rsidRPr="007222B3">
        <w:rPr>
          <w:rFonts w:eastAsia="Times New Roman" w:cs="Times New Roman"/>
          <w:b/>
          <w:bCs/>
          <w:color w:val="222222"/>
          <w:kern w:val="0"/>
          <w:sz w:val="28"/>
          <w:szCs w:val="28"/>
          <w:lang w:eastAsia="ru-RU" w:bidi="ar-SA"/>
        </w:rPr>
        <w:t>. Нарядная кофточка (спицы, крючок). Дизайн отделки.</w:t>
      </w:r>
    </w:p>
    <w:p w14:paraId="61818A24"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i/>
          <w:iCs/>
          <w:color w:val="222222"/>
          <w:kern w:val="0"/>
          <w:sz w:val="28"/>
          <w:szCs w:val="28"/>
          <w:lang w:eastAsia="ru-RU" w:bidi="ar-SA"/>
        </w:rPr>
        <w:t>Теория:</w:t>
      </w:r>
      <w:r w:rsidRPr="007222B3">
        <w:rPr>
          <w:rFonts w:eastAsia="Times New Roman" w:cs="Times New Roman"/>
          <w:color w:val="222222"/>
          <w:kern w:val="0"/>
          <w:sz w:val="28"/>
          <w:szCs w:val="28"/>
          <w:lang w:eastAsia="ru-RU" w:bidi="ar-SA"/>
        </w:rPr>
        <w:t> </w:t>
      </w:r>
      <w:r w:rsidRPr="007222B3">
        <w:rPr>
          <w:rFonts w:eastAsia="Times New Roman" w:cs="Times New Roman"/>
          <w:color w:val="222222"/>
          <w:kern w:val="0"/>
          <w:sz w:val="28"/>
          <w:szCs w:val="28"/>
          <w:u w:val="single"/>
          <w:lang w:eastAsia="ru-RU" w:bidi="ar-SA"/>
        </w:rPr>
        <w:t>Спицы, крючок.</w:t>
      </w:r>
      <w:r w:rsidRPr="007222B3">
        <w:rPr>
          <w:rFonts w:eastAsia="Times New Roman" w:cs="Times New Roman"/>
          <w:color w:val="222222"/>
          <w:kern w:val="0"/>
          <w:sz w:val="28"/>
          <w:szCs w:val="28"/>
          <w:lang w:eastAsia="ru-RU" w:bidi="ar-SA"/>
        </w:rPr>
        <w:t> Работа с журналами, знакомство с новыми тенденциями и техникой дизайна трикотажных изделий. Совместный выбор моделей, снятие мерок, построение выкроек, зарисовка модели, подбор пряжи, выбор рисунка вязки. Применение в отделке изделия изученных приёмов и технологий (по выбору). Уточнение расчёта плотности, консультации по сборке.</w:t>
      </w:r>
    </w:p>
    <w:p w14:paraId="419D7D2A"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i/>
          <w:iCs/>
          <w:color w:val="222222"/>
          <w:kern w:val="0"/>
          <w:sz w:val="28"/>
          <w:szCs w:val="28"/>
          <w:lang w:eastAsia="ru-RU" w:bidi="ar-SA"/>
        </w:rPr>
        <w:t>Практическая работа:</w:t>
      </w:r>
      <w:r w:rsidRPr="007222B3">
        <w:rPr>
          <w:rFonts w:eastAsia="Times New Roman" w:cs="Times New Roman"/>
          <w:color w:val="222222"/>
          <w:kern w:val="0"/>
          <w:sz w:val="28"/>
          <w:szCs w:val="28"/>
          <w:lang w:eastAsia="ru-RU" w:bidi="ar-SA"/>
        </w:rPr>
        <w:t> Разработка эскиза, построение выкройки. Расчёт плотности вязания. Определение этапов работы, вязание по выкройке, сборка, ВТО, отделка.  Творческая работа по дизайну отделки готового изделия (допускается применение различных материалов).</w:t>
      </w:r>
    </w:p>
    <w:p w14:paraId="51D79849"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b/>
          <w:bCs/>
          <w:color w:val="222222"/>
          <w:kern w:val="0"/>
          <w:sz w:val="28"/>
          <w:szCs w:val="28"/>
          <w:lang w:eastAsia="ru-RU" w:bidi="ar-SA"/>
        </w:rPr>
        <w:t xml:space="preserve">Тема </w:t>
      </w:r>
      <w:r w:rsidR="004F4412">
        <w:rPr>
          <w:rFonts w:eastAsia="Times New Roman" w:cs="Times New Roman"/>
          <w:b/>
          <w:bCs/>
          <w:color w:val="222222"/>
          <w:kern w:val="0"/>
          <w:sz w:val="28"/>
          <w:szCs w:val="28"/>
          <w:lang w:eastAsia="ru-RU" w:bidi="ar-SA"/>
        </w:rPr>
        <w:t>7</w:t>
      </w:r>
      <w:r w:rsidRPr="007222B3">
        <w:rPr>
          <w:rFonts w:eastAsia="Times New Roman" w:cs="Times New Roman"/>
          <w:b/>
          <w:bCs/>
          <w:color w:val="222222"/>
          <w:kern w:val="0"/>
          <w:sz w:val="28"/>
          <w:szCs w:val="28"/>
          <w:lang w:eastAsia="ru-RU" w:bidi="ar-SA"/>
        </w:rPr>
        <w:t>. Прошва, кружево. Творческая работа.</w:t>
      </w:r>
    </w:p>
    <w:p w14:paraId="56FA152A"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i/>
          <w:iCs/>
          <w:color w:val="222222"/>
          <w:kern w:val="0"/>
          <w:sz w:val="28"/>
          <w:szCs w:val="28"/>
          <w:lang w:eastAsia="ru-RU" w:bidi="ar-SA"/>
        </w:rPr>
        <w:lastRenderedPageBreak/>
        <w:t>Теория:</w:t>
      </w:r>
      <w:r w:rsidRPr="007222B3">
        <w:rPr>
          <w:rFonts w:eastAsia="Times New Roman" w:cs="Times New Roman"/>
          <w:color w:val="222222"/>
          <w:kern w:val="0"/>
          <w:sz w:val="28"/>
          <w:szCs w:val="28"/>
          <w:lang w:eastAsia="ru-RU" w:bidi="ar-SA"/>
        </w:rPr>
        <w:t> </w:t>
      </w:r>
      <w:r w:rsidRPr="007222B3">
        <w:rPr>
          <w:rFonts w:eastAsia="Times New Roman" w:cs="Times New Roman"/>
          <w:color w:val="222222"/>
          <w:kern w:val="0"/>
          <w:sz w:val="28"/>
          <w:szCs w:val="28"/>
          <w:u w:val="single"/>
          <w:lang w:eastAsia="ru-RU" w:bidi="ar-SA"/>
        </w:rPr>
        <w:t>Спицы, крючок.</w:t>
      </w:r>
      <w:r w:rsidRPr="007222B3">
        <w:rPr>
          <w:rFonts w:eastAsia="Times New Roman" w:cs="Times New Roman"/>
          <w:color w:val="222222"/>
          <w:kern w:val="0"/>
          <w:sz w:val="28"/>
          <w:szCs w:val="28"/>
          <w:lang w:eastAsia="ru-RU" w:bidi="ar-SA"/>
        </w:rPr>
        <w:t> Сведения из истории. Применение и назначение. Показ образцов. Работа с журналами. Кружево и бисер – новые возможности художественной отделки изделия.</w:t>
      </w:r>
    </w:p>
    <w:p w14:paraId="530AD4A2" w14:textId="77777777" w:rsid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i/>
          <w:iCs/>
          <w:color w:val="222222"/>
          <w:kern w:val="0"/>
          <w:sz w:val="28"/>
          <w:szCs w:val="28"/>
          <w:lang w:eastAsia="ru-RU" w:bidi="ar-SA"/>
        </w:rPr>
        <w:t>Практическая работа:</w:t>
      </w:r>
      <w:r w:rsidRPr="007222B3">
        <w:rPr>
          <w:rFonts w:eastAsia="Times New Roman" w:cs="Times New Roman"/>
          <w:color w:val="222222"/>
          <w:kern w:val="0"/>
          <w:sz w:val="28"/>
          <w:szCs w:val="28"/>
          <w:lang w:eastAsia="ru-RU" w:bidi="ar-SA"/>
        </w:rPr>
        <w:t> Вывязывание прошвы, кружева по схемам. Творческая работа: применение кружева в художественной отделке изделия (связанного или готового). Отработка одинаковой плотности, симметричности.</w:t>
      </w:r>
    </w:p>
    <w:p w14:paraId="618C25AA"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b/>
          <w:bCs/>
          <w:sz w:val="28"/>
        </w:rPr>
        <w:t>Тема 8. Правополушарное рисование «Сакура».</w:t>
      </w:r>
    </w:p>
    <w:p w14:paraId="588DCA4A"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Теория</w:t>
      </w:r>
    </w:p>
    <w:p w14:paraId="5296696D"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Пейзаж. Линия горизонта. Дальний и передний планы. Горизонтальный фон. Тычкование. Отражение, блики.</w:t>
      </w:r>
    </w:p>
    <w:p w14:paraId="6F574DB1"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Практика.</w:t>
      </w:r>
    </w:p>
    <w:p w14:paraId="034C6A01"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Выполнение рисунка «Сакура» гуашью: создание грунтовочного слоя, выделение линии горизонта, выполнение горизонтального фона с помощью губки, работа над изображением гор и деревьев и их отражением в воде кистью и ватными палочками.</w:t>
      </w:r>
    </w:p>
    <w:p w14:paraId="258B4EA7"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b/>
          <w:bCs/>
          <w:sz w:val="28"/>
        </w:rPr>
        <w:t>Тема 9. «Космос».</w:t>
      </w:r>
    </w:p>
    <w:p w14:paraId="6C552F8A"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Теория</w:t>
      </w:r>
    </w:p>
    <w:p w14:paraId="1B0DADEE"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Пейзаж. Горизонтальный фон. Тычкование и набрызг.</w:t>
      </w:r>
    </w:p>
    <w:p w14:paraId="76D65368"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Практика.</w:t>
      </w:r>
    </w:p>
    <w:p w14:paraId="174AB5B8"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Выполнение рисунка «Космос» гуашью: создание грунтовочного слоя, выполнение горизонтального фона с помощью губки, работа с дальним планом (техниками набрызг и тычкование) и передним планом.</w:t>
      </w:r>
    </w:p>
    <w:p w14:paraId="282A0DEA"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b/>
          <w:bCs/>
          <w:sz w:val="28"/>
        </w:rPr>
        <w:t>Тема 10. «Цветущие сады».</w:t>
      </w:r>
    </w:p>
    <w:p w14:paraId="70649B14"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Теория</w:t>
      </w:r>
    </w:p>
    <w:p w14:paraId="5E9E3CA2"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Пейзаж. Круговой фон. Тычкование.</w:t>
      </w:r>
    </w:p>
    <w:p w14:paraId="7789021E"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Практика.</w:t>
      </w:r>
    </w:p>
    <w:p w14:paraId="5E232EFC"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Выполнение рисунка «Цветущие сады» гуашью: создание грунтовочного слоя, выполнение кругового фона с помощью пальцев, работа с передним планом (кистью и ватными палочками в технике тычкование).</w:t>
      </w:r>
    </w:p>
    <w:p w14:paraId="06CE5D94"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b/>
          <w:bCs/>
          <w:sz w:val="28"/>
        </w:rPr>
        <w:t>Тема 11. «Волшебный луг».</w:t>
      </w:r>
    </w:p>
    <w:p w14:paraId="35E8BD0D"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lastRenderedPageBreak/>
        <w:t>Теория</w:t>
      </w:r>
    </w:p>
    <w:p w14:paraId="3CA95DBC"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Пейзаж. Круговой фон. Передний и дальний план. Сочетание цветов. Композиция.</w:t>
      </w:r>
    </w:p>
    <w:p w14:paraId="487DD01C"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Практика.</w:t>
      </w:r>
    </w:p>
    <w:p w14:paraId="1DA5A1B5"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Выполнение рисунка «Волшебный луг» гуашью: создание грунтовочного слоя, выполнение кругового фона с помощью пальцев, работа с дальним (небо) и передним планом (кистью и ватными палочками в технике тычкование).</w:t>
      </w:r>
    </w:p>
    <w:p w14:paraId="763966EE"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b/>
          <w:bCs/>
          <w:sz w:val="28"/>
        </w:rPr>
        <w:t>Тема 12. «Одуванчики».</w:t>
      </w:r>
    </w:p>
    <w:p w14:paraId="132EB1EC"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Теория</w:t>
      </w:r>
    </w:p>
    <w:p w14:paraId="016C6F26"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Пейзаж. Радужный фон. Композиция. Тычкование.</w:t>
      </w:r>
    </w:p>
    <w:p w14:paraId="37F0B210"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Практика.</w:t>
      </w:r>
    </w:p>
    <w:p w14:paraId="27EBDE91"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Выполнение рисунка «Одуванчики» гуашью: создание грунтовочного слоя, выполнение перевёрнутого радужного фона с помощью пальцев, с передним планом (кистью и ватными палочками в технике тычкование).</w:t>
      </w:r>
    </w:p>
    <w:p w14:paraId="1EC61BF2"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rPr>
        <w:t> </w:t>
      </w:r>
      <w:r w:rsidRPr="0041540B">
        <w:rPr>
          <w:b/>
          <w:bCs/>
          <w:sz w:val="28"/>
        </w:rPr>
        <w:t>Тема 13. «Любимый край».</w:t>
      </w:r>
    </w:p>
    <w:p w14:paraId="312AE064"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Теория</w:t>
      </w:r>
    </w:p>
    <w:p w14:paraId="54EF2F1F"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Пейзаж. Контраст. Горизонтальный и диагональный фоны. Дальний и передний планы.</w:t>
      </w:r>
    </w:p>
    <w:p w14:paraId="76EFAD72"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Практика.</w:t>
      </w:r>
    </w:p>
    <w:p w14:paraId="63DDF1E9"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Выполнение рисунка «Любимый край» гуашью: создание грунтовочного слоя, выполнение горизонтального и диагонального фона кистью; работа с дальним планом (река, берег) и передним планом (трава, маки) с помощью кисти.</w:t>
      </w:r>
    </w:p>
    <w:p w14:paraId="54966F74"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b/>
          <w:bCs/>
          <w:sz w:val="28"/>
        </w:rPr>
        <w:t>Тема 14. «День Победы».</w:t>
      </w:r>
    </w:p>
    <w:p w14:paraId="2A3E9FFD"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Теория</w:t>
      </w:r>
    </w:p>
    <w:p w14:paraId="3F8C8780"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Натюрморт. Горизонтальный фон. </w:t>
      </w:r>
    </w:p>
    <w:p w14:paraId="0D370422"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Практика.</w:t>
      </w:r>
    </w:p>
    <w:p w14:paraId="12A63C89"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Выполнение рисунка «День Победы» гуашью: создание грунтовочного слоя, выполнение горизонтального фона кистью; изображение букета ромашек, Георгиевской ленты, звезды.</w:t>
      </w:r>
    </w:p>
    <w:p w14:paraId="0E6CFF62"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b/>
          <w:bCs/>
          <w:sz w:val="28"/>
        </w:rPr>
        <w:t>Тема 15. «Верные друзья».</w:t>
      </w:r>
    </w:p>
    <w:p w14:paraId="068DFB24"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lastRenderedPageBreak/>
        <w:t>Теория</w:t>
      </w:r>
    </w:p>
    <w:p w14:paraId="0FE851D3"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Сюжет. Контраст. Ситуэт. Свет и тень. Теплые и холодные цвета. Круговой фон. Отпечатывание.</w:t>
      </w:r>
    </w:p>
    <w:p w14:paraId="5E97B28A"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Практика.</w:t>
      </w:r>
    </w:p>
    <w:p w14:paraId="7CA93C62"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Выполнение рисунка «Верные друзья» гуашью: создание грунтовочного слоя, выполнение кругового фона кистью; использование техники отпечатывания (изображение луны с помощью кусочка моркови), техника тычкования (изображение звёзд), прорисовывание кистью силуэта дерева и фигурок на качели; тычкование (светлячки).</w:t>
      </w:r>
    </w:p>
    <w:p w14:paraId="037E7D28"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b/>
          <w:bCs/>
          <w:sz w:val="28"/>
        </w:rPr>
        <w:t>Тема 16. «Лето! Ах, лето!».</w:t>
      </w:r>
    </w:p>
    <w:p w14:paraId="26941D42"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Теория</w:t>
      </w:r>
    </w:p>
    <w:p w14:paraId="1B332985"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Пейзаж. Свет и тень. Теплые и холодные цвета. Круговой фон. Отпечатывание, тычкование.</w:t>
      </w:r>
    </w:p>
    <w:p w14:paraId="14CCA42B"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i/>
          <w:iCs/>
          <w:sz w:val="28"/>
          <w:bdr w:val="none" w:sz="0" w:space="0" w:color="auto" w:frame="1"/>
        </w:rPr>
        <w:t>Практика.</w:t>
      </w:r>
    </w:p>
    <w:p w14:paraId="09C2B8BA" w14:textId="77777777" w:rsidR="00445439" w:rsidRPr="0041540B" w:rsidRDefault="00445439" w:rsidP="00445439">
      <w:pPr>
        <w:pStyle w:val="a6"/>
        <w:shd w:val="clear" w:color="auto" w:fill="FFFFFF"/>
        <w:spacing w:before="0" w:beforeAutospacing="0" w:after="0" w:afterAutospacing="0" w:line="360" w:lineRule="auto"/>
        <w:jc w:val="both"/>
        <w:textAlignment w:val="baseline"/>
        <w:rPr>
          <w:sz w:val="28"/>
        </w:rPr>
      </w:pPr>
      <w:r w:rsidRPr="0041540B">
        <w:rPr>
          <w:sz w:val="28"/>
          <w:bdr w:val="none" w:sz="0" w:space="0" w:color="auto" w:frame="1"/>
        </w:rPr>
        <w:t>Выполнение рисунка «Лето! Ах, лето!» гуашью: создание грунтовочного слоя, выполнение кругового фона кистью; использование техники отпечатывания (изображение луны с помощью кусочка моркови), техника тычкования (изображение звёзд), прорисовывание кистью травы, цветов.</w:t>
      </w:r>
    </w:p>
    <w:p w14:paraId="0E356667"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color w:val="222222"/>
          <w:kern w:val="0"/>
          <w:sz w:val="28"/>
          <w:szCs w:val="28"/>
          <w:lang w:eastAsia="ru-RU" w:bidi="ar-SA"/>
        </w:rPr>
        <w:t>  </w:t>
      </w:r>
      <w:r w:rsidRPr="007222B3">
        <w:rPr>
          <w:rFonts w:eastAsia="Times New Roman" w:cs="Times New Roman"/>
          <w:b/>
          <w:bCs/>
          <w:color w:val="222222"/>
          <w:kern w:val="0"/>
          <w:sz w:val="28"/>
          <w:szCs w:val="28"/>
          <w:lang w:eastAsia="ru-RU" w:bidi="ar-SA"/>
        </w:rPr>
        <w:t>Тема1</w:t>
      </w:r>
      <w:r w:rsidR="00445439">
        <w:rPr>
          <w:rFonts w:eastAsia="Times New Roman" w:cs="Times New Roman"/>
          <w:b/>
          <w:bCs/>
          <w:color w:val="222222"/>
          <w:kern w:val="0"/>
          <w:sz w:val="28"/>
          <w:szCs w:val="28"/>
          <w:lang w:eastAsia="ru-RU" w:bidi="ar-SA"/>
        </w:rPr>
        <w:t>7</w:t>
      </w:r>
      <w:r w:rsidRPr="007222B3">
        <w:rPr>
          <w:rFonts w:eastAsia="Times New Roman" w:cs="Times New Roman"/>
          <w:b/>
          <w:bCs/>
          <w:color w:val="222222"/>
          <w:kern w:val="0"/>
          <w:sz w:val="28"/>
          <w:szCs w:val="28"/>
          <w:lang w:eastAsia="ru-RU" w:bidi="ar-SA"/>
        </w:rPr>
        <w:t>. Итоговое занятие.</w:t>
      </w:r>
    </w:p>
    <w:p w14:paraId="31A6450D" w14:textId="77777777" w:rsidR="007222B3" w:rsidRPr="007222B3" w:rsidRDefault="007222B3" w:rsidP="007222B3">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i/>
          <w:iCs/>
          <w:color w:val="222222"/>
          <w:kern w:val="0"/>
          <w:sz w:val="28"/>
          <w:szCs w:val="28"/>
          <w:lang w:eastAsia="ru-RU" w:bidi="ar-SA"/>
        </w:rPr>
        <w:t>Теория:</w:t>
      </w:r>
      <w:r w:rsidRPr="007222B3">
        <w:rPr>
          <w:rFonts w:eastAsia="Times New Roman" w:cs="Times New Roman"/>
          <w:color w:val="222222"/>
          <w:kern w:val="0"/>
          <w:sz w:val="28"/>
          <w:szCs w:val="28"/>
          <w:lang w:eastAsia="ru-RU" w:bidi="ar-SA"/>
        </w:rPr>
        <w:t> Подведение итогов за учебный год, проведение итоговой аттестации воспитанников.</w:t>
      </w:r>
    </w:p>
    <w:p w14:paraId="52B3D013" w14:textId="77777777" w:rsidR="007050A8" w:rsidRPr="004F4412" w:rsidRDefault="007222B3" w:rsidP="004F4412">
      <w:pPr>
        <w:shd w:val="clear" w:color="auto" w:fill="FEFEFE"/>
        <w:spacing w:line="360" w:lineRule="auto"/>
        <w:ind w:firstLine="0"/>
        <w:jc w:val="both"/>
        <w:rPr>
          <w:rFonts w:eastAsia="Times New Roman" w:cs="Times New Roman"/>
          <w:color w:val="222222"/>
          <w:kern w:val="0"/>
          <w:sz w:val="28"/>
          <w:szCs w:val="28"/>
          <w:lang w:eastAsia="ru-RU" w:bidi="ar-SA"/>
        </w:rPr>
      </w:pPr>
      <w:r w:rsidRPr="007222B3">
        <w:rPr>
          <w:rFonts w:eastAsia="Times New Roman" w:cs="Times New Roman"/>
          <w:i/>
          <w:iCs/>
          <w:color w:val="222222"/>
          <w:kern w:val="0"/>
          <w:sz w:val="28"/>
          <w:szCs w:val="28"/>
          <w:lang w:eastAsia="ru-RU" w:bidi="ar-SA"/>
        </w:rPr>
        <w:t>Практическая работа: </w:t>
      </w:r>
      <w:r w:rsidRPr="007222B3">
        <w:rPr>
          <w:rFonts w:eastAsia="Times New Roman" w:cs="Times New Roman"/>
          <w:color w:val="222222"/>
          <w:kern w:val="0"/>
          <w:sz w:val="28"/>
          <w:szCs w:val="28"/>
          <w:lang w:eastAsia="ru-RU" w:bidi="ar-SA"/>
        </w:rPr>
        <w:t xml:space="preserve">Участие детей в </w:t>
      </w:r>
      <w:r w:rsidR="0041540B" w:rsidRPr="007222B3">
        <w:rPr>
          <w:rFonts w:eastAsia="Times New Roman" w:cs="Times New Roman"/>
          <w:color w:val="222222"/>
          <w:kern w:val="0"/>
          <w:sz w:val="28"/>
          <w:szCs w:val="28"/>
          <w:lang w:eastAsia="ru-RU" w:bidi="ar-SA"/>
        </w:rPr>
        <w:t>викторине на</w:t>
      </w:r>
      <w:r w:rsidRPr="007222B3">
        <w:rPr>
          <w:rFonts w:eastAsia="Times New Roman" w:cs="Times New Roman"/>
          <w:color w:val="222222"/>
          <w:kern w:val="0"/>
          <w:sz w:val="28"/>
          <w:szCs w:val="28"/>
          <w:lang w:eastAsia="ru-RU" w:bidi="ar-SA"/>
        </w:rPr>
        <w:t xml:space="preserve"> выявление знаний, умений, навыков. Итоговая выставка.</w:t>
      </w:r>
    </w:p>
    <w:p w14:paraId="57424643" w14:textId="77777777" w:rsidR="007050A8" w:rsidRPr="005403E2" w:rsidRDefault="00D20C81" w:rsidP="005403E2">
      <w:pPr>
        <w:pStyle w:val="a5"/>
        <w:numPr>
          <w:ilvl w:val="0"/>
          <w:numId w:val="12"/>
        </w:numPr>
        <w:shd w:val="clear" w:color="auto" w:fill="FEFEFE"/>
        <w:spacing w:line="360" w:lineRule="auto"/>
        <w:jc w:val="both"/>
        <w:outlineLvl w:val="0"/>
        <w:rPr>
          <w:rFonts w:eastAsia="Times New Roman" w:cs="Times New Roman"/>
          <w:b/>
          <w:color w:val="222222"/>
          <w:kern w:val="0"/>
          <w:sz w:val="28"/>
          <w:szCs w:val="28"/>
          <w:lang w:eastAsia="ru-RU" w:bidi="ar-SA"/>
        </w:rPr>
      </w:pPr>
      <w:bookmarkStart w:id="18" w:name="_Toc113534799"/>
      <w:r>
        <w:rPr>
          <w:rFonts w:eastAsia="Times New Roman" w:cs="Times New Roman"/>
          <w:b/>
          <w:color w:val="222222"/>
          <w:kern w:val="0"/>
          <w:sz w:val="28"/>
          <w:szCs w:val="28"/>
          <w:lang w:eastAsia="ru-RU" w:bidi="ar-SA"/>
        </w:rPr>
        <w:t>Планируемые р</w:t>
      </w:r>
      <w:r w:rsidR="007050A8" w:rsidRPr="005403E2">
        <w:rPr>
          <w:rFonts w:eastAsia="Times New Roman" w:cs="Times New Roman"/>
          <w:b/>
          <w:color w:val="222222"/>
          <w:kern w:val="0"/>
          <w:sz w:val="28"/>
          <w:szCs w:val="28"/>
          <w:lang w:eastAsia="ru-RU" w:bidi="ar-SA"/>
        </w:rPr>
        <w:t>езульта</w:t>
      </w:r>
      <w:r w:rsidR="00D6619F">
        <w:rPr>
          <w:rFonts w:eastAsia="Times New Roman" w:cs="Times New Roman"/>
          <w:b/>
          <w:color w:val="222222"/>
          <w:kern w:val="0"/>
          <w:sz w:val="28"/>
          <w:szCs w:val="28"/>
          <w:lang w:eastAsia="ru-RU" w:bidi="ar-SA"/>
        </w:rPr>
        <w:t xml:space="preserve">ты обучения учащихся </w:t>
      </w:r>
      <w:r w:rsidR="0041540B">
        <w:rPr>
          <w:rFonts w:eastAsia="Times New Roman" w:cs="Times New Roman"/>
          <w:b/>
          <w:color w:val="222222"/>
          <w:kern w:val="0"/>
          <w:sz w:val="28"/>
          <w:szCs w:val="28"/>
          <w:lang w:eastAsia="ru-RU" w:bidi="ar-SA"/>
        </w:rPr>
        <w:t xml:space="preserve">по </w:t>
      </w:r>
      <w:r w:rsidR="0041540B" w:rsidRPr="005403E2">
        <w:rPr>
          <w:rFonts w:eastAsia="Times New Roman" w:cs="Times New Roman"/>
          <w:b/>
          <w:color w:val="222222"/>
          <w:kern w:val="0"/>
          <w:sz w:val="28"/>
          <w:szCs w:val="28"/>
          <w:lang w:eastAsia="ru-RU" w:bidi="ar-SA"/>
        </w:rPr>
        <w:t>программе</w:t>
      </w:r>
      <w:r w:rsidR="007050A8" w:rsidRPr="005403E2">
        <w:rPr>
          <w:rFonts w:eastAsia="Times New Roman" w:cs="Times New Roman"/>
          <w:b/>
          <w:color w:val="222222"/>
          <w:kern w:val="0"/>
          <w:sz w:val="28"/>
          <w:szCs w:val="28"/>
          <w:lang w:eastAsia="ru-RU" w:bidi="ar-SA"/>
        </w:rPr>
        <w:t>:</w:t>
      </w:r>
      <w:bookmarkEnd w:id="18"/>
    </w:p>
    <w:p w14:paraId="248E5E9E" w14:textId="77777777" w:rsidR="003C5322" w:rsidRPr="003C5322" w:rsidRDefault="00B07047" w:rsidP="00B07047">
      <w:pPr>
        <w:shd w:val="clear" w:color="auto" w:fill="FEFEFE"/>
        <w:spacing w:line="360" w:lineRule="auto"/>
        <w:ind w:firstLine="0"/>
        <w:jc w:val="both"/>
        <w:outlineLvl w:val="0"/>
        <w:rPr>
          <w:rFonts w:eastAsia="Times New Roman" w:cs="Times New Roman"/>
          <w:b/>
          <w:color w:val="222222"/>
          <w:kern w:val="0"/>
          <w:sz w:val="28"/>
          <w:szCs w:val="28"/>
          <w:lang w:eastAsia="ru-RU" w:bidi="ar-SA"/>
        </w:rPr>
      </w:pPr>
      <w:bookmarkStart w:id="19" w:name="_Toc108780345"/>
      <w:r>
        <w:rPr>
          <w:rFonts w:eastAsia="Times New Roman" w:cs="Times New Roman"/>
          <w:b/>
          <w:color w:val="222222"/>
          <w:kern w:val="0"/>
          <w:sz w:val="28"/>
          <w:szCs w:val="28"/>
          <w:lang w:eastAsia="ru-RU" w:bidi="ar-SA"/>
        </w:rPr>
        <w:t xml:space="preserve"> </w:t>
      </w:r>
      <w:bookmarkStart w:id="20" w:name="_Toc108861287"/>
      <w:bookmarkStart w:id="21" w:name="_Toc113534800"/>
      <w:r w:rsidR="003C5322" w:rsidRPr="003C5322">
        <w:rPr>
          <w:rFonts w:eastAsia="Times New Roman" w:cs="Times New Roman"/>
          <w:b/>
          <w:color w:val="222222"/>
          <w:kern w:val="0"/>
          <w:sz w:val="28"/>
          <w:szCs w:val="28"/>
          <w:lang w:eastAsia="ru-RU" w:bidi="ar-SA"/>
        </w:rPr>
        <w:t>Метапредметные результаты</w:t>
      </w:r>
      <w:bookmarkEnd w:id="19"/>
      <w:bookmarkEnd w:id="20"/>
      <w:bookmarkEnd w:id="21"/>
    </w:p>
    <w:p w14:paraId="04D0AAEB" w14:textId="77777777" w:rsidR="00A573D8" w:rsidRPr="007222B3" w:rsidRDefault="003C5322" w:rsidP="00A573D8">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A573D8" w:rsidRPr="007222B3">
        <w:rPr>
          <w:rFonts w:eastAsia="Times New Roman" w:cs="Times New Roman"/>
          <w:color w:val="222222"/>
          <w:kern w:val="0"/>
          <w:sz w:val="28"/>
          <w:szCs w:val="28"/>
          <w:lang w:eastAsia="ru-RU" w:bidi="ar-SA"/>
        </w:rPr>
        <w:t xml:space="preserve"> Формирование устойчивого интереса к искусству художественного вязания.</w:t>
      </w:r>
    </w:p>
    <w:p w14:paraId="5439B2D7" w14:textId="77777777" w:rsidR="00A573D8" w:rsidRPr="007222B3" w:rsidRDefault="003C5322" w:rsidP="00A573D8">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A573D8" w:rsidRPr="007222B3">
        <w:rPr>
          <w:rFonts w:eastAsia="Times New Roman" w:cs="Times New Roman"/>
          <w:color w:val="222222"/>
          <w:kern w:val="0"/>
          <w:sz w:val="28"/>
          <w:szCs w:val="28"/>
          <w:lang w:eastAsia="ru-RU" w:bidi="ar-SA"/>
        </w:rPr>
        <w:t xml:space="preserve"> Самостоятельная реализация детьми полученных навыков и умений.</w:t>
      </w:r>
    </w:p>
    <w:p w14:paraId="448EC828" w14:textId="77777777" w:rsidR="00A573D8" w:rsidRPr="007222B3" w:rsidRDefault="003C5322" w:rsidP="00A573D8">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A573D8" w:rsidRPr="007222B3">
        <w:rPr>
          <w:rFonts w:eastAsia="Times New Roman" w:cs="Times New Roman"/>
          <w:color w:val="222222"/>
          <w:kern w:val="0"/>
          <w:sz w:val="28"/>
          <w:szCs w:val="28"/>
          <w:lang w:eastAsia="ru-RU" w:bidi="ar-SA"/>
        </w:rPr>
        <w:t xml:space="preserve"> Качественное исполнение программных образцов, деталей, изделий.</w:t>
      </w:r>
    </w:p>
    <w:p w14:paraId="34A18F82" w14:textId="77777777" w:rsidR="00A573D8" w:rsidRPr="007222B3" w:rsidRDefault="003C5322" w:rsidP="00A573D8">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A573D8" w:rsidRPr="007222B3">
        <w:rPr>
          <w:rFonts w:eastAsia="Times New Roman" w:cs="Times New Roman"/>
          <w:color w:val="222222"/>
          <w:kern w:val="0"/>
          <w:sz w:val="28"/>
          <w:szCs w:val="28"/>
          <w:lang w:eastAsia="ru-RU" w:bidi="ar-SA"/>
        </w:rPr>
        <w:t xml:space="preserve"> Творческий подход к созданию игрушек, сувениров, изделий, экспонатов для </w:t>
      </w:r>
      <w:r w:rsidR="0041540B" w:rsidRPr="007222B3">
        <w:rPr>
          <w:rFonts w:eastAsia="Times New Roman" w:cs="Times New Roman"/>
          <w:color w:val="222222"/>
          <w:kern w:val="0"/>
          <w:sz w:val="28"/>
          <w:szCs w:val="28"/>
          <w:lang w:eastAsia="ru-RU" w:bidi="ar-SA"/>
        </w:rPr>
        <w:t>выставок.</w:t>
      </w:r>
    </w:p>
    <w:p w14:paraId="350B3410" w14:textId="77777777" w:rsidR="00A573D8" w:rsidRPr="007222B3" w:rsidRDefault="003C5322" w:rsidP="00A573D8">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lastRenderedPageBreak/>
        <w:t>-</w:t>
      </w:r>
      <w:r w:rsidR="00A573D8" w:rsidRPr="007222B3">
        <w:rPr>
          <w:rFonts w:eastAsia="Times New Roman" w:cs="Times New Roman"/>
          <w:color w:val="222222"/>
          <w:kern w:val="0"/>
          <w:sz w:val="28"/>
          <w:szCs w:val="28"/>
          <w:lang w:eastAsia="ru-RU" w:bidi="ar-SA"/>
        </w:rPr>
        <w:t xml:space="preserve"> Сплочённость детского коллектива, доброжелательные межличностные отношения, взаимопомощь и поддержка.</w:t>
      </w:r>
    </w:p>
    <w:p w14:paraId="09D90862" w14:textId="77777777" w:rsidR="00A573D8" w:rsidRPr="007222B3" w:rsidRDefault="003C5322" w:rsidP="00A573D8">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A573D8" w:rsidRPr="007222B3">
        <w:rPr>
          <w:rFonts w:eastAsia="Times New Roman" w:cs="Times New Roman"/>
          <w:color w:val="222222"/>
          <w:kern w:val="0"/>
          <w:sz w:val="28"/>
          <w:szCs w:val="28"/>
          <w:lang w:eastAsia="ru-RU" w:bidi="ar-SA"/>
        </w:rPr>
        <w:t xml:space="preserve"> Усвоение знаний, понятийного аппарата, предусмотренных программой.</w:t>
      </w:r>
    </w:p>
    <w:p w14:paraId="66233E6A" w14:textId="77777777" w:rsidR="00A573D8" w:rsidRDefault="003C5322" w:rsidP="00A573D8">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A573D8" w:rsidRPr="007222B3">
        <w:rPr>
          <w:rFonts w:eastAsia="Times New Roman" w:cs="Times New Roman"/>
          <w:color w:val="222222"/>
          <w:kern w:val="0"/>
          <w:sz w:val="28"/>
          <w:szCs w:val="28"/>
          <w:lang w:eastAsia="ru-RU" w:bidi="ar-SA"/>
        </w:rPr>
        <w:t xml:space="preserve"> </w:t>
      </w:r>
      <w:r w:rsidR="0078408C" w:rsidRPr="0078408C">
        <w:rPr>
          <w:rFonts w:eastAsia="Times New Roman" w:cs="Times New Roman"/>
          <w:color w:val="222222"/>
          <w:kern w:val="0"/>
          <w:sz w:val="28"/>
          <w:szCs w:val="28"/>
          <w:lang w:eastAsia="ru-RU" w:bidi="ar-SA"/>
        </w:rPr>
        <w:t xml:space="preserve">Участие </w:t>
      </w:r>
      <w:r w:rsidR="00A573D8" w:rsidRPr="0078408C">
        <w:rPr>
          <w:rFonts w:eastAsia="Times New Roman" w:cs="Times New Roman"/>
          <w:color w:val="222222"/>
          <w:kern w:val="0"/>
          <w:sz w:val="28"/>
          <w:szCs w:val="28"/>
          <w:lang w:eastAsia="ru-RU" w:bidi="ar-SA"/>
        </w:rPr>
        <w:t>в массовых мероприятиях, выставках, конкурсах детского творчества.</w:t>
      </w:r>
    </w:p>
    <w:p w14:paraId="711E45CA" w14:textId="77777777" w:rsidR="003C5322" w:rsidRPr="003C5322" w:rsidRDefault="003C5322" w:rsidP="003C5322">
      <w:pPr>
        <w:shd w:val="clear" w:color="auto" w:fill="FEFEFE"/>
        <w:spacing w:line="360" w:lineRule="auto"/>
        <w:ind w:firstLine="0"/>
        <w:jc w:val="both"/>
        <w:rPr>
          <w:rFonts w:eastAsia="Times New Roman" w:cs="Times New Roman"/>
          <w:color w:val="222222"/>
          <w:kern w:val="0"/>
          <w:sz w:val="28"/>
          <w:szCs w:val="28"/>
          <w:lang w:eastAsia="ru-RU" w:bidi="ar-SA"/>
        </w:rPr>
      </w:pPr>
      <w:r w:rsidRPr="003C5322">
        <w:rPr>
          <w:rFonts w:eastAsia="Times New Roman" w:cs="Times New Roman"/>
          <w:b/>
          <w:color w:val="222222"/>
          <w:kern w:val="0"/>
          <w:sz w:val="28"/>
          <w:szCs w:val="28"/>
          <w:lang w:eastAsia="ru-RU" w:bidi="ar-SA"/>
        </w:rPr>
        <w:t>Личностные результаты</w:t>
      </w:r>
      <w:r w:rsidRPr="003C5322">
        <w:rPr>
          <w:rFonts w:eastAsia="Times New Roman" w:cs="Times New Roman"/>
          <w:color w:val="222222"/>
          <w:kern w:val="0"/>
          <w:sz w:val="28"/>
          <w:szCs w:val="28"/>
          <w:lang w:eastAsia="ru-RU" w:bidi="ar-SA"/>
        </w:rPr>
        <w:t>:</w:t>
      </w:r>
    </w:p>
    <w:p w14:paraId="31685C0E" w14:textId="77777777" w:rsidR="003C5322" w:rsidRPr="003C5322" w:rsidRDefault="003C5322" w:rsidP="003C5322">
      <w:pPr>
        <w:shd w:val="clear" w:color="auto" w:fill="FEFEFE"/>
        <w:spacing w:line="360" w:lineRule="auto"/>
        <w:ind w:firstLine="0"/>
        <w:jc w:val="both"/>
        <w:rPr>
          <w:rFonts w:eastAsia="Times New Roman" w:cs="Times New Roman"/>
          <w:color w:val="222222"/>
          <w:kern w:val="0"/>
          <w:sz w:val="28"/>
          <w:szCs w:val="28"/>
          <w:lang w:eastAsia="ru-RU" w:bidi="ar-SA"/>
        </w:rPr>
      </w:pPr>
      <w:r w:rsidRPr="003C5322">
        <w:rPr>
          <w:rFonts w:eastAsia="Times New Roman" w:cs="Times New Roman"/>
          <w:color w:val="222222"/>
          <w:kern w:val="0"/>
          <w:sz w:val="28"/>
          <w:szCs w:val="28"/>
          <w:lang w:eastAsia="ru-RU" w:bidi="ar-SA"/>
        </w:rPr>
        <w:t>-Уметь контролировать и оценивать свою деятельность; регулировать свое эмоциональное состояние, оценивать свои достижения.</w:t>
      </w:r>
    </w:p>
    <w:p w14:paraId="0BA060BA" w14:textId="77777777" w:rsidR="003C5322" w:rsidRPr="003C5322" w:rsidRDefault="003C5322" w:rsidP="003C5322">
      <w:pPr>
        <w:shd w:val="clear" w:color="auto" w:fill="FEFEFE"/>
        <w:spacing w:line="360" w:lineRule="auto"/>
        <w:ind w:firstLine="0"/>
        <w:jc w:val="both"/>
        <w:rPr>
          <w:rFonts w:eastAsia="Times New Roman" w:cs="Times New Roman"/>
          <w:color w:val="222222"/>
          <w:kern w:val="0"/>
          <w:sz w:val="28"/>
          <w:szCs w:val="28"/>
          <w:lang w:eastAsia="ru-RU" w:bidi="ar-SA"/>
        </w:rPr>
      </w:pPr>
      <w:r w:rsidRPr="003C5322">
        <w:rPr>
          <w:rFonts w:eastAsia="Times New Roman" w:cs="Times New Roman"/>
          <w:color w:val="222222"/>
          <w:kern w:val="0"/>
          <w:sz w:val="28"/>
          <w:szCs w:val="28"/>
          <w:lang w:eastAsia="ru-RU" w:bidi="ar-SA"/>
        </w:rPr>
        <w:t xml:space="preserve"> -Уметь находить необходимую информацию в разных источниках.</w:t>
      </w:r>
    </w:p>
    <w:p w14:paraId="22AB78AB" w14:textId="77777777" w:rsidR="003C5322" w:rsidRPr="003C5322" w:rsidRDefault="003C5322" w:rsidP="003C5322">
      <w:pPr>
        <w:shd w:val="clear" w:color="auto" w:fill="FEFEFE"/>
        <w:spacing w:line="360" w:lineRule="auto"/>
        <w:ind w:firstLine="0"/>
        <w:jc w:val="both"/>
        <w:rPr>
          <w:rFonts w:eastAsia="Times New Roman" w:cs="Times New Roman"/>
          <w:color w:val="222222"/>
          <w:kern w:val="0"/>
          <w:sz w:val="28"/>
          <w:szCs w:val="28"/>
          <w:lang w:eastAsia="ru-RU" w:bidi="ar-SA"/>
        </w:rPr>
      </w:pPr>
      <w:r w:rsidRPr="003C5322">
        <w:rPr>
          <w:rFonts w:eastAsia="Times New Roman" w:cs="Times New Roman"/>
          <w:color w:val="222222"/>
          <w:kern w:val="0"/>
          <w:sz w:val="28"/>
          <w:szCs w:val="28"/>
          <w:lang w:eastAsia="ru-RU" w:bidi="ar-SA"/>
        </w:rPr>
        <w:t xml:space="preserve"> -Уметь вступать в речевое общение с любым собеседником, иметь свое мнение и уметь его высказывать. Уметь работать в группе над поставленной задачей.</w:t>
      </w:r>
    </w:p>
    <w:p w14:paraId="2740FB55" w14:textId="77777777" w:rsidR="003C5322" w:rsidRPr="003C5322" w:rsidRDefault="003C5322" w:rsidP="003C5322">
      <w:pPr>
        <w:shd w:val="clear" w:color="auto" w:fill="FEFEFE"/>
        <w:spacing w:line="360" w:lineRule="auto"/>
        <w:ind w:firstLine="0"/>
        <w:jc w:val="both"/>
        <w:rPr>
          <w:rFonts w:eastAsia="Times New Roman" w:cs="Times New Roman"/>
          <w:color w:val="222222"/>
          <w:kern w:val="0"/>
          <w:sz w:val="28"/>
          <w:szCs w:val="28"/>
          <w:lang w:eastAsia="ru-RU" w:bidi="ar-SA"/>
        </w:rPr>
      </w:pPr>
      <w:r w:rsidRPr="003C5322">
        <w:rPr>
          <w:rFonts w:eastAsia="Times New Roman" w:cs="Times New Roman"/>
          <w:color w:val="222222"/>
          <w:kern w:val="0"/>
          <w:sz w:val="28"/>
          <w:szCs w:val="28"/>
          <w:lang w:eastAsia="ru-RU" w:bidi="ar-SA"/>
        </w:rPr>
        <w:t xml:space="preserve"> -Иметь потребность познания, уважения к культуре и традициям разных народов.</w:t>
      </w:r>
    </w:p>
    <w:p w14:paraId="02F6C319" w14:textId="77777777" w:rsidR="003C5322" w:rsidRPr="003C5322" w:rsidRDefault="003C5322" w:rsidP="003C5322">
      <w:pPr>
        <w:shd w:val="clear" w:color="auto" w:fill="FEFEFE"/>
        <w:spacing w:line="360" w:lineRule="auto"/>
        <w:ind w:firstLine="0"/>
        <w:jc w:val="both"/>
        <w:rPr>
          <w:rFonts w:eastAsia="Times New Roman" w:cs="Times New Roman"/>
          <w:b/>
          <w:color w:val="222222"/>
          <w:kern w:val="0"/>
          <w:sz w:val="28"/>
          <w:szCs w:val="28"/>
          <w:lang w:eastAsia="ru-RU" w:bidi="ar-SA"/>
        </w:rPr>
      </w:pPr>
      <w:r w:rsidRPr="003C5322">
        <w:rPr>
          <w:rFonts w:eastAsia="Times New Roman" w:cs="Times New Roman"/>
          <w:b/>
          <w:color w:val="222222"/>
          <w:kern w:val="0"/>
          <w:sz w:val="28"/>
          <w:szCs w:val="28"/>
          <w:lang w:eastAsia="ru-RU" w:bidi="ar-SA"/>
        </w:rPr>
        <w:t>Предметные результаты:</w:t>
      </w:r>
    </w:p>
    <w:p w14:paraId="4FA75A0B" w14:textId="77777777" w:rsidR="003C5322" w:rsidRPr="003C5322" w:rsidRDefault="003C5322" w:rsidP="003C5322">
      <w:pPr>
        <w:shd w:val="clear" w:color="auto" w:fill="FEFEFE"/>
        <w:spacing w:line="360" w:lineRule="auto"/>
        <w:ind w:firstLine="0"/>
        <w:jc w:val="both"/>
        <w:rPr>
          <w:rFonts w:eastAsia="Times New Roman" w:cs="Times New Roman"/>
          <w:color w:val="222222"/>
          <w:kern w:val="0"/>
          <w:sz w:val="28"/>
          <w:szCs w:val="28"/>
          <w:lang w:eastAsia="ru-RU" w:bidi="ar-SA"/>
        </w:rPr>
      </w:pPr>
      <w:r w:rsidRPr="003C5322">
        <w:rPr>
          <w:rFonts w:eastAsia="Times New Roman" w:cs="Times New Roman"/>
          <w:color w:val="222222"/>
          <w:kern w:val="0"/>
          <w:sz w:val="28"/>
          <w:szCs w:val="28"/>
          <w:lang w:eastAsia="ru-RU" w:bidi="ar-SA"/>
        </w:rPr>
        <w:t>- выполнять задания, упражнения у доски, комментировать свои действия;</w:t>
      </w:r>
    </w:p>
    <w:p w14:paraId="6236282C" w14:textId="77777777" w:rsidR="003C5322" w:rsidRPr="003C5322" w:rsidRDefault="003C5322" w:rsidP="003C5322">
      <w:pPr>
        <w:shd w:val="clear" w:color="auto" w:fill="FEFEFE"/>
        <w:spacing w:line="360" w:lineRule="auto"/>
        <w:ind w:firstLine="0"/>
        <w:jc w:val="both"/>
        <w:rPr>
          <w:rFonts w:eastAsia="Times New Roman" w:cs="Times New Roman"/>
          <w:color w:val="222222"/>
          <w:kern w:val="0"/>
          <w:sz w:val="28"/>
          <w:szCs w:val="28"/>
          <w:lang w:eastAsia="ru-RU" w:bidi="ar-SA"/>
        </w:rPr>
      </w:pPr>
      <w:r w:rsidRPr="003C5322">
        <w:rPr>
          <w:rFonts w:eastAsia="Times New Roman" w:cs="Times New Roman"/>
          <w:color w:val="222222"/>
          <w:kern w:val="0"/>
          <w:sz w:val="28"/>
          <w:szCs w:val="28"/>
          <w:lang w:eastAsia="ru-RU" w:bidi="ar-SA"/>
        </w:rPr>
        <w:t>-наблюдать, анализировать, сравнивать, выделять характерные признаки    изучаемых предметов, использовать необходимую специальную терминологию;</w:t>
      </w:r>
    </w:p>
    <w:p w14:paraId="52AFF819" w14:textId="77777777" w:rsidR="003C5322" w:rsidRPr="003C5322" w:rsidRDefault="003C5322" w:rsidP="003C5322">
      <w:pPr>
        <w:shd w:val="clear" w:color="auto" w:fill="FEFEFE"/>
        <w:spacing w:line="360" w:lineRule="auto"/>
        <w:ind w:firstLine="0"/>
        <w:jc w:val="both"/>
        <w:rPr>
          <w:rFonts w:eastAsia="Times New Roman" w:cs="Times New Roman"/>
          <w:color w:val="222222"/>
          <w:kern w:val="0"/>
          <w:sz w:val="28"/>
          <w:szCs w:val="28"/>
          <w:lang w:eastAsia="ru-RU" w:bidi="ar-SA"/>
        </w:rPr>
      </w:pPr>
      <w:r w:rsidRPr="003C5322">
        <w:rPr>
          <w:rFonts w:eastAsia="Times New Roman" w:cs="Times New Roman"/>
          <w:color w:val="222222"/>
          <w:kern w:val="0"/>
          <w:sz w:val="28"/>
          <w:szCs w:val="28"/>
          <w:lang w:eastAsia="ru-RU" w:bidi="ar-SA"/>
        </w:rPr>
        <w:t>-осуществлять проектную деятельность;</w:t>
      </w:r>
    </w:p>
    <w:p w14:paraId="43CDC84C" w14:textId="77777777" w:rsidR="003C5322" w:rsidRPr="003C5322" w:rsidRDefault="003C5322" w:rsidP="003C5322">
      <w:pPr>
        <w:shd w:val="clear" w:color="auto" w:fill="FEFEFE"/>
        <w:spacing w:line="360" w:lineRule="auto"/>
        <w:ind w:firstLine="0"/>
        <w:jc w:val="both"/>
        <w:rPr>
          <w:rFonts w:eastAsia="Times New Roman" w:cs="Times New Roman"/>
          <w:color w:val="222222"/>
          <w:kern w:val="0"/>
          <w:sz w:val="28"/>
          <w:szCs w:val="28"/>
          <w:lang w:eastAsia="ru-RU" w:bidi="ar-SA"/>
        </w:rPr>
      </w:pPr>
      <w:r w:rsidRPr="003C5322">
        <w:rPr>
          <w:rFonts w:eastAsia="Times New Roman" w:cs="Times New Roman"/>
          <w:color w:val="222222"/>
          <w:kern w:val="0"/>
          <w:sz w:val="28"/>
          <w:szCs w:val="28"/>
          <w:lang w:eastAsia="ru-RU" w:bidi="ar-SA"/>
        </w:rPr>
        <w:t>-самостоятельно завершать творческую работу, использовать приёмы работы над образом (сувенир, игрушка т.п.), сюжетом;</w:t>
      </w:r>
    </w:p>
    <w:p w14:paraId="4889F70E" w14:textId="77777777" w:rsidR="003C5322" w:rsidRPr="003C5322" w:rsidRDefault="003C5322" w:rsidP="003C5322">
      <w:pPr>
        <w:shd w:val="clear" w:color="auto" w:fill="FEFEFE"/>
        <w:spacing w:line="360" w:lineRule="auto"/>
        <w:ind w:firstLine="0"/>
        <w:jc w:val="both"/>
        <w:rPr>
          <w:rFonts w:eastAsia="Times New Roman" w:cs="Times New Roman"/>
          <w:color w:val="222222"/>
          <w:kern w:val="0"/>
          <w:sz w:val="28"/>
          <w:szCs w:val="28"/>
          <w:lang w:eastAsia="ru-RU" w:bidi="ar-SA"/>
        </w:rPr>
      </w:pPr>
      <w:r w:rsidRPr="003C5322">
        <w:rPr>
          <w:rFonts w:eastAsia="Times New Roman" w:cs="Times New Roman"/>
          <w:color w:val="222222"/>
          <w:kern w:val="0"/>
          <w:sz w:val="28"/>
          <w:szCs w:val="28"/>
          <w:lang w:eastAsia="ru-RU" w:bidi="ar-SA"/>
        </w:rPr>
        <w:t xml:space="preserve">-применять цветовые сочетания в своих работах с соблюдением </w:t>
      </w:r>
      <w:r w:rsidR="00172B14">
        <w:rPr>
          <w:rFonts w:eastAsia="Times New Roman" w:cs="Times New Roman"/>
          <w:color w:val="222222"/>
          <w:kern w:val="0"/>
          <w:sz w:val="28"/>
          <w:szCs w:val="28"/>
          <w:lang w:eastAsia="ru-RU" w:bidi="ar-SA"/>
        </w:rPr>
        <w:t>правил классической колористики.</w:t>
      </w:r>
    </w:p>
    <w:p w14:paraId="6FD7C00E" w14:textId="77777777" w:rsidR="003C5322" w:rsidRPr="003C5322" w:rsidRDefault="003C5322" w:rsidP="003C5322">
      <w:pPr>
        <w:shd w:val="clear" w:color="auto" w:fill="FEFEFE"/>
        <w:spacing w:line="360" w:lineRule="auto"/>
        <w:ind w:firstLine="0"/>
        <w:jc w:val="both"/>
        <w:rPr>
          <w:rFonts w:eastAsia="Times New Roman" w:cs="Times New Roman"/>
          <w:color w:val="222222"/>
          <w:kern w:val="0"/>
          <w:sz w:val="28"/>
          <w:szCs w:val="28"/>
          <w:lang w:eastAsia="ru-RU" w:bidi="ar-SA"/>
        </w:rPr>
      </w:pPr>
      <w:r w:rsidRPr="003C5322">
        <w:rPr>
          <w:rFonts w:eastAsia="Times New Roman" w:cs="Times New Roman"/>
          <w:color w:val="222222"/>
          <w:kern w:val="0"/>
          <w:sz w:val="28"/>
          <w:szCs w:val="28"/>
          <w:lang w:eastAsia="ru-RU" w:bidi="ar-SA"/>
        </w:rPr>
        <w:t>-уметь работать с программами по 3D моделированию;</w:t>
      </w:r>
    </w:p>
    <w:p w14:paraId="42EFCF79" w14:textId="77777777" w:rsidR="003C5322" w:rsidRPr="003C5322" w:rsidRDefault="003C5322" w:rsidP="003C5322">
      <w:pPr>
        <w:shd w:val="clear" w:color="auto" w:fill="FEFEFE"/>
        <w:spacing w:line="360" w:lineRule="auto"/>
        <w:ind w:firstLine="0"/>
        <w:jc w:val="both"/>
        <w:rPr>
          <w:rFonts w:eastAsia="Times New Roman" w:cs="Times New Roman"/>
          <w:color w:val="222222"/>
          <w:kern w:val="0"/>
          <w:sz w:val="28"/>
          <w:szCs w:val="28"/>
          <w:lang w:eastAsia="ru-RU" w:bidi="ar-SA"/>
        </w:rPr>
      </w:pPr>
      <w:r w:rsidRPr="003C5322">
        <w:rPr>
          <w:rFonts w:eastAsia="Times New Roman" w:cs="Times New Roman"/>
          <w:color w:val="222222"/>
          <w:kern w:val="0"/>
          <w:sz w:val="28"/>
          <w:szCs w:val="28"/>
          <w:lang w:eastAsia="ru-RU" w:bidi="ar-SA"/>
        </w:rPr>
        <w:t>-уметь составлять описание и схему своей авторской игрушки.</w:t>
      </w:r>
    </w:p>
    <w:p w14:paraId="04F72E80" w14:textId="77777777" w:rsidR="004F4412" w:rsidRDefault="007050A8" w:rsidP="0080760D">
      <w:pPr>
        <w:pStyle w:val="1"/>
        <w:jc w:val="center"/>
        <w:rPr>
          <w:rFonts w:ascii="Times New Roman" w:eastAsia="Times New Roman" w:hAnsi="Times New Roman" w:cs="Times New Roman"/>
          <w:b/>
          <w:color w:val="222222"/>
          <w:kern w:val="0"/>
          <w:sz w:val="28"/>
          <w:szCs w:val="28"/>
          <w:lang w:eastAsia="ru-RU" w:bidi="ar-SA"/>
        </w:rPr>
      </w:pPr>
      <w:bookmarkStart w:id="22" w:name="_Toc113534801"/>
      <w:r w:rsidRPr="00D6619F">
        <w:rPr>
          <w:rFonts w:ascii="Times New Roman" w:eastAsia="Times New Roman" w:hAnsi="Times New Roman" w:cs="Times New Roman"/>
          <w:b/>
          <w:color w:val="222222"/>
          <w:kern w:val="0"/>
          <w:sz w:val="28"/>
          <w:szCs w:val="28"/>
          <w:lang w:eastAsia="ru-RU" w:bidi="ar-SA"/>
        </w:rPr>
        <w:t>5. Организационно - педагогические условия</w:t>
      </w:r>
      <w:bookmarkEnd w:id="22"/>
    </w:p>
    <w:p w14:paraId="2E2E04A2" w14:textId="77777777" w:rsidR="0080760D" w:rsidRPr="0080760D" w:rsidRDefault="0080760D" w:rsidP="0080760D">
      <w:pPr>
        <w:rPr>
          <w:lang w:eastAsia="ru-RU" w:bidi="ar-SA"/>
        </w:rPr>
      </w:pPr>
    </w:p>
    <w:p w14:paraId="19BF9A4D" w14:textId="77777777" w:rsidR="004F4412" w:rsidRPr="00D6619F" w:rsidRDefault="007050A8" w:rsidP="0080760D">
      <w:pPr>
        <w:pStyle w:val="2"/>
        <w:jc w:val="center"/>
        <w:rPr>
          <w:rFonts w:ascii="Times New Roman" w:eastAsia="Times New Roman" w:hAnsi="Times New Roman" w:cs="Times New Roman"/>
          <w:b/>
          <w:color w:val="222222"/>
          <w:kern w:val="0"/>
          <w:sz w:val="28"/>
          <w:szCs w:val="28"/>
          <w:lang w:eastAsia="ru-RU" w:bidi="ar-SA"/>
        </w:rPr>
      </w:pPr>
      <w:bookmarkStart w:id="23" w:name="_Toc113534802"/>
      <w:r w:rsidRPr="00D6619F">
        <w:rPr>
          <w:rFonts w:ascii="Times New Roman" w:eastAsia="Times New Roman" w:hAnsi="Times New Roman" w:cs="Times New Roman"/>
          <w:b/>
          <w:color w:val="222222"/>
          <w:kern w:val="0"/>
          <w:sz w:val="28"/>
          <w:szCs w:val="28"/>
          <w:lang w:eastAsia="ru-RU" w:bidi="ar-SA"/>
        </w:rPr>
        <w:lastRenderedPageBreak/>
        <w:t>5.1. Календарный учебный график</w:t>
      </w:r>
      <w:bookmarkEnd w:id="23"/>
    </w:p>
    <w:tbl>
      <w:tblPr>
        <w:tblStyle w:val="TableNormal"/>
        <w:tblW w:w="10097" w:type="dxa"/>
        <w:tblInd w:w="-276"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Look w:val="01E0" w:firstRow="1" w:lastRow="1" w:firstColumn="1" w:lastColumn="1" w:noHBand="0" w:noVBand="0"/>
      </w:tblPr>
      <w:tblGrid>
        <w:gridCol w:w="1286"/>
        <w:gridCol w:w="1420"/>
        <w:gridCol w:w="1425"/>
        <w:gridCol w:w="1411"/>
        <w:gridCol w:w="1421"/>
        <w:gridCol w:w="1416"/>
        <w:gridCol w:w="1718"/>
      </w:tblGrid>
      <w:tr w:rsidR="00A573D8" w:rsidRPr="00A573D8" w14:paraId="1F9EF563" w14:textId="77777777" w:rsidTr="00F44FEB">
        <w:trPr>
          <w:trHeight w:val="873"/>
        </w:trPr>
        <w:tc>
          <w:tcPr>
            <w:tcW w:w="1286" w:type="dxa"/>
          </w:tcPr>
          <w:p w14:paraId="668F3F7B"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Год обучения</w:t>
            </w:r>
          </w:p>
        </w:tc>
        <w:tc>
          <w:tcPr>
            <w:tcW w:w="1420" w:type="dxa"/>
          </w:tcPr>
          <w:p w14:paraId="208344C7"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Дата начала</w:t>
            </w:r>
          </w:p>
          <w:p w14:paraId="66F239C4"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обучения</w:t>
            </w:r>
          </w:p>
        </w:tc>
        <w:tc>
          <w:tcPr>
            <w:tcW w:w="1425" w:type="dxa"/>
          </w:tcPr>
          <w:p w14:paraId="759F0C3C"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Дата окончания</w:t>
            </w:r>
          </w:p>
          <w:p w14:paraId="71A5598C"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обучения</w:t>
            </w:r>
          </w:p>
        </w:tc>
        <w:tc>
          <w:tcPr>
            <w:tcW w:w="1411" w:type="dxa"/>
          </w:tcPr>
          <w:p w14:paraId="6F694485"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Количество учебных</w:t>
            </w:r>
          </w:p>
          <w:p w14:paraId="34769B7A"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недель</w:t>
            </w:r>
          </w:p>
        </w:tc>
        <w:tc>
          <w:tcPr>
            <w:tcW w:w="1421" w:type="dxa"/>
          </w:tcPr>
          <w:p w14:paraId="45376638"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Количество учебных</w:t>
            </w:r>
          </w:p>
          <w:p w14:paraId="79595672"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дней</w:t>
            </w:r>
          </w:p>
        </w:tc>
        <w:tc>
          <w:tcPr>
            <w:tcW w:w="1416" w:type="dxa"/>
          </w:tcPr>
          <w:p w14:paraId="73564707"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Количество учебных</w:t>
            </w:r>
          </w:p>
          <w:p w14:paraId="4FEFBBDF"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часов</w:t>
            </w:r>
          </w:p>
        </w:tc>
        <w:tc>
          <w:tcPr>
            <w:tcW w:w="1718" w:type="dxa"/>
          </w:tcPr>
          <w:p w14:paraId="3B073C3E"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Режим занятий</w:t>
            </w:r>
          </w:p>
        </w:tc>
      </w:tr>
      <w:tr w:rsidR="00A573D8" w:rsidRPr="00A573D8" w14:paraId="3870F935" w14:textId="77777777" w:rsidTr="00F44FEB">
        <w:trPr>
          <w:trHeight w:val="743"/>
        </w:trPr>
        <w:tc>
          <w:tcPr>
            <w:tcW w:w="1286" w:type="dxa"/>
          </w:tcPr>
          <w:p w14:paraId="03E4A592"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1 год</w:t>
            </w:r>
          </w:p>
        </w:tc>
        <w:tc>
          <w:tcPr>
            <w:tcW w:w="1420" w:type="dxa"/>
          </w:tcPr>
          <w:p w14:paraId="75B09300"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1</w:t>
            </w:r>
          </w:p>
          <w:p w14:paraId="12045359"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сентября</w:t>
            </w:r>
          </w:p>
        </w:tc>
        <w:tc>
          <w:tcPr>
            <w:tcW w:w="1425" w:type="dxa"/>
          </w:tcPr>
          <w:p w14:paraId="4AFE49FC"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31 мая</w:t>
            </w:r>
          </w:p>
        </w:tc>
        <w:tc>
          <w:tcPr>
            <w:tcW w:w="1411" w:type="dxa"/>
          </w:tcPr>
          <w:p w14:paraId="18691B6C" w14:textId="30AD0528" w:rsidR="00A573D8" w:rsidRPr="0080760D" w:rsidRDefault="00A573D8" w:rsidP="0080760D">
            <w:pPr>
              <w:ind w:firstLine="0"/>
              <w:jc w:val="center"/>
              <w:rPr>
                <w:rFonts w:cs="Times New Roman"/>
                <w:kern w:val="0"/>
                <w:sz w:val="28"/>
                <w:szCs w:val="28"/>
                <w:lang w:val="ru-RU" w:eastAsia="en-US" w:bidi="ar-SA"/>
              </w:rPr>
            </w:pPr>
            <w:r w:rsidRPr="00A573D8">
              <w:rPr>
                <w:rFonts w:cs="Times New Roman"/>
                <w:kern w:val="0"/>
                <w:sz w:val="28"/>
                <w:szCs w:val="28"/>
                <w:lang w:eastAsia="en-US" w:bidi="ar-SA"/>
              </w:rPr>
              <w:t>3</w:t>
            </w:r>
            <w:r w:rsidR="0080760D">
              <w:rPr>
                <w:rFonts w:cs="Times New Roman"/>
                <w:kern w:val="0"/>
                <w:sz w:val="28"/>
                <w:szCs w:val="28"/>
                <w:lang w:val="ru-RU" w:eastAsia="en-US" w:bidi="ar-SA"/>
              </w:rPr>
              <w:t>4</w:t>
            </w:r>
          </w:p>
        </w:tc>
        <w:tc>
          <w:tcPr>
            <w:tcW w:w="1421" w:type="dxa"/>
          </w:tcPr>
          <w:p w14:paraId="134DADAB" w14:textId="1429D97D" w:rsidR="00A573D8" w:rsidRPr="0080760D" w:rsidRDefault="0080760D" w:rsidP="00A573D8">
            <w:pPr>
              <w:ind w:firstLine="0"/>
              <w:jc w:val="center"/>
              <w:rPr>
                <w:rFonts w:cs="Times New Roman"/>
                <w:kern w:val="0"/>
                <w:sz w:val="28"/>
                <w:szCs w:val="28"/>
                <w:highlight w:val="yellow"/>
                <w:lang w:val="ru-RU" w:eastAsia="en-US" w:bidi="ar-SA"/>
              </w:rPr>
            </w:pPr>
            <w:r>
              <w:rPr>
                <w:rFonts w:cs="Times New Roman"/>
                <w:kern w:val="0"/>
                <w:sz w:val="28"/>
                <w:szCs w:val="28"/>
                <w:lang w:val="ru-RU" w:eastAsia="en-US" w:bidi="ar-SA"/>
              </w:rPr>
              <w:t>68</w:t>
            </w:r>
          </w:p>
        </w:tc>
        <w:tc>
          <w:tcPr>
            <w:tcW w:w="1416" w:type="dxa"/>
          </w:tcPr>
          <w:p w14:paraId="260C2BC6" w14:textId="699E46EC" w:rsidR="00A573D8" w:rsidRPr="00A573D8" w:rsidRDefault="00A573D8" w:rsidP="0080760D">
            <w:pPr>
              <w:ind w:firstLine="0"/>
              <w:jc w:val="center"/>
              <w:rPr>
                <w:rFonts w:cs="Times New Roman"/>
                <w:kern w:val="0"/>
                <w:sz w:val="28"/>
                <w:szCs w:val="28"/>
                <w:lang w:val="ru-RU" w:eastAsia="en-US" w:bidi="ar-SA"/>
              </w:rPr>
            </w:pPr>
            <w:r w:rsidRPr="00A573D8">
              <w:rPr>
                <w:rFonts w:cs="Times New Roman"/>
                <w:kern w:val="0"/>
                <w:sz w:val="28"/>
                <w:szCs w:val="28"/>
                <w:lang w:val="ru-RU" w:eastAsia="en-US" w:bidi="ar-SA"/>
              </w:rPr>
              <w:t>1</w:t>
            </w:r>
            <w:r w:rsidR="0080760D">
              <w:rPr>
                <w:rFonts w:cs="Times New Roman"/>
                <w:kern w:val="0"/>
                <w:sz w:val="28"/>
                <w:szCs w:val="28"/>
                <w:lang w:val="ru-RU" w:eastAsia="en-US" w:bidi="ar-SA"/>
              </w:rPr>
              <w:t>36</w:t>
            </w:r>
          </w:p>
        </w:tc>
        <w:tc>
          <w:tcPr>
            <w:tcW w:w="1718" w:type="dxa"/>
          </w:tcPr>
          <w:p w14:paraId="3BF81CAD" w14:textId="0A389A63" w:rsidR="00A573D8" w:rsidRPr="00A573D8" w:rsidRDefault="00A573D8" w:rsidP="0080760D">
            <w:pPr>
              <w:ind w:firstLine="0"/>
              <w:jc w:val="center"/>
              <w:rPr>
                <w:rFonts w:cs="Times New Roman"/>
                <w:kern w:val="0"/>
                <w:sz w:val="28"/>
                <w:szCs w:val="28"/>
                <w:lang w:val="ru-RU" w:eastAsia="en-US" w:bidi="ar-SA"/>
              </w:rPr>
            </w:pPr>
            <w:r w:rsidRPr="00A573D8">
              <w:rPr>
                <w:rFonts w:cs="Times New Roman"/>
                <w:kern w:val="0"/>
                <w:sz w:val="28"/>
                <w:szCs w:val="28"/>
                <w:lang w:val="ru-RU" w:eastAsia="en-US" w:bidi="ar-SA"/>
              </w:rPr>
              <w:t>2 занятия по 2 час</w:t>
            </w:r>
            <w:r w:rsidR="0080760D">
              <w:rPr>
                <w:rFonts w:cs="Times New Roman"/>
                <w:kern w:val="0"/>
                <w:sz w:val="28"/>
                <w:szCs w:val="28"/>
                <w:lang w:val="ru-RU" w:eastAsia="en-US" w:bidi="ar-SA"/>
              </w:rPr>
              <w:t>а</w:t>
            </w:r>
            <w:r w:rsidRPr="00A573D8">
              <w:rPr>
                <w:rFonts w:cs="Times New Roman"/>
                <w:kern w:val="0"/>
                <w:sz w:val="28"/>
                <w:szCs w:val="28"/>
                <w:lang w:val="ru-RU" w:eastAsia="en-US" w:bidi="ar-SA"/>
              </w:rPr>
              <w:t xml:space="preserve"> в неделю</w:t>
            </w:r>
          </w:p>
        </w:tc>
      </w:tr>
      <w:tr w:rsidR="00A573D8" w:rsidRPr="00A573D8" w14:paraId="1E9FD1FA" w14:textId="77777777" w:rsidTr="00F44FEB">
        <w:trPr>
          <w:trHeight w:val="753"/>
        </w:trPr>
        <w:tc>
          <w:tcPr>
            <w:tcW w:w="1286" w:type="dxa"/>
          </w:tcPr>
          <w:p w14:paraId="6115305B"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2 год</w:t>
            </w:r>
          </w:p>
        </w:tc>
        <w:tc>
          <w:tcPr>
            <w:tcW w:w="1420" w:type="dxa"/>
          </w:tcPr>
          <w:p w14:paraId="04ED058E"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1</w:t>
            </w:r>
          </w:p>
          <w:p w14:paraId="13FABAAE"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сентября</w:t>
            </w:r>
          </w:p>
        </w:tc>
        <w:tc>
          <w:tcPr>
            <w:tcW w:w="1425" w:type="dxa"/>
          </w:tcPr>
          <w:p w14:paraId="14D8717E"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31 мая</w:t>
            </w:r>
          </w:p>
        </w:tc>
        <w:tc>
          <w:tcPr>
            <w:tcW w:w="1411" w:type="dxa"/>
          </w:tcPr>
          <w:p w14:paraId="4E869ECD" w14:textId="6A572CA9" w:rsidR="00A573D8" w:rsidRPr="0080760D" w:rsidRDefault="00A573D8" w:rsidP="0080760D">
            <w:pPr>
              <w:ind w:firstLine="0"/>
              <w:jc w:val="center"/>
              <w:rPr>
                <w:rFonts w:cs="Times New Roman"/>
                <w:kern w:val="0"/>
                <w:sz w:val="28"/>
                <w:szCs w:val="28"/>
                <w:lang w:val="ru-RU" w:eastAsia="en-US" w:bidi="ar-SA"/>
              </w:rPr>
            </w:pPr>
            <w:r w:rsidRPr="00A573D8">
              <w:rPr>
                <w:rFonts w:cs="Times New Roman"/>
                <w:kern w:val="0"/>
                <w:sz w:val="28"/>
                <w:szCs w:val="28"/>
                <w:lang w:eastAsia="en-US" w:bidi="ar-SA"/>
              </w:rPr>
              <w:t>3</w:t>
            </w:r>
            <w:r w:rsidR="0080760D">
              <w:rPr>
                <w:rFonts w:cs="Times New Roman"/>
                <w:kern w:val="0"/>
                <w:sz w:val="28"/>
                <w:szCs w:val="28"/>
                <w:lang w:val="ru-RU" w:eastAsia="en-US" w:bidi="ar-SA"/>
              </w:rPr>
              <w:t>4</w:t>
            </w:r>
          </w:p>
        </w:tc>
        <w:tc>
          <w:tcPr>
            <w:tcW w:w="1421" w:type="dxa"/>
          </w:tcPr>
          <w:p w14:paraId="1D8708E0" w14:textId="2EC0C355" w:rsidR="00A573D8" w:rsidRPr="0080760D" w:rsidRDefault="0080760D" w:rsidP="00A573D8">
            <w:pPr>
              <w:ind w:firstLine="0"/>
              <w:jc w:val="center"/>
              <w:rPr>
                <w:rFonts w:cs="Times New Roman"/>
                <w:kern w:val="0"/>
                <w:sz w:val="28"/>
                <w:szCs w:val="28"/>
                <w:highlight w:val="yellow"/>
                <w:lang w:val="ru-RU" w:eastAsia="en-US" w:bidi="ar-SA"/>
              </w:rPr>
            </w:pPr>
            <w:r>
              <w:rPr>
                <w:rFonts w:cs="Times New Roman"/>
                <w:kern w:val="0"/>
                <w:sz w:val="28"/>
                <w:szCs w:val="28"/>
                <w:lang w:val="ru-RU" w:eastAsia="en-US" w:bidi="ar-SA"/>
              </w:rPr>
              <w:t>68</w:t>
            </w:r>
          </w:p>
        </w:tc>
        <w:tc>
          <w:tcPr>
            <w:tcW w:w="1416" w:type="dxa"/>
          </w:tcPr>
          <w:p w14:paraId="606C2A27" w14:textId="1F04C64E" w:rsidR="00A573D8" w:rsidRPr="00A573D8" w:rsidRDefault="00A573D8" w:rsidP="0080760D">
            <w:pPr>
              <w:ind w:firstLine="0"/>
              <w:jc w:val="center"/>
              <w:rPr>
                <w:rFonts w:cs="Times New Roman"/>
                <w:kern w:val="0"/>
                <w:sz w:val="28"/>
                <w:szCs w:val="28"/>
                <w:lang w:val="ru-RU" w:eastAsia="en-US" w:bidi="ar-SA"/>
              </w:rPr>
            </w:pPr>
            <w:r w:rsidRPr="00A573D8">
              <w:rPr>
                <w:rFonts w:cs="Times New Roman"/>
                <w:kern w:val="0"/>
                <w:sz w:val="28"/>
                <w:szCs w:val="28"/>
                <w:lang w:eastAsia="en-US" w:bidi="ar-SA"/>
              </w:rPr>
              <w:t>1</w:t>
            </w:r>
            <w:r w:rsidR="0080760D">
              <w:rPr>
                <w:rFonts w:cs="Times New Roman"/>
                <w:kern w:val="0"/>
                <w:sz w:val="28"/>
                <w:szCs w:val="28"/>
                <w:lang w:val="ru-RU" w:eastAsia="en-US" w:bidi="ar-SA"/>
              </w:rPr>
              <w:t>70</w:t>
            </w:r>
          </w:p>
        </w:tc>
        <w:tc>
          <w:tcPr>
            <w:tcW w:w="1718" w:type="dxa"/>
          </w:tcPr>
          <w:p w14:paraId="3099FD86" w14:textId="77777777" w:rsidR="00A573D8" w:rsidRPr="00A573D8" w:rsidRDefault="00A573D8" w:rsidP="00A573D8">
            <w:pPr>
              <w:ind w:firstLine="0"/>
              <w:rPr>
                <w:rFonts w:cs="Times New Roman"/>
                <w:kern w:val="0"/>
                <w:sz w:val="28"/>
                <w:szCs w:val="28"/>
                <w:lang w:val="ru-RU" w:eastAsia="en-US" w:bidi="ar-SA"/>
              </w:rPr>
            </w:pPr>
            <w:r w:rsidRPr="00A573D8">
              <w:rPr>
                <w:rFonts w:cs="Times New Roman"/>
                <w:kern w:val="0"/>
                <w:sz w:val="28"/>
                <w:szCs w:val="28"/>
                <w:lang w:val="ru-RU" w:eastAsia="en-US" w:bidi="ar-SA"/>
              </w:rPr>
              <w:t>1 занятие по 2 часа в неделю, 1 занятие по 3 часа в неделю.</w:t>
            </w:r>
          </w:p>
        </w:tc>
      </w:tr>
      <w:tr w:rsidR="00A573D8" w:rsidRPr="00A573D8" w14:paraId="54325D03" w14:textId="77777777" w:rsidTr="00F44FEB">
        <w:trPr>
          <w:trHeight w:val="753"/>
        </w:trPr>
        <w:tc>
          <w:tcPr>
            <w:tcW w:w="1286" w:type="dxa"/>
          </w:tcPr>
          <w:p w14:paraId="7447248E"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3 год</w:t>
            </w:r>
          </w:p>
        </w:tc>
        <w:tc>
          <w:tcPr>
            <w:tcW w:w="1420" w:type="dxa"/>
          </w:tcPr>
          <w:p w14:paraId="68525963"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1 сентября</w:t>
            </w:r>
          </w:p>
        </w:tc>
        <w:tc>
          <w:tcPr>
            <w:tcW w:w="1425" w:type="dxa"/>
          </w:tcPr>
          <w:p w14:paraId="3A3C2A45" w14:textId="77777777" w:rsidR="00A573D8" w:rsidRPr="00A573D8" w:rsidRDefault="00A573D8" w:rsidP="00A573D8">
            <w:pPr>
              <w:ind w:firstLine="0"/>
              <w:jc w:val="center"/>
              <w:rPr>
                <w:rFonts w:cs="Times New Roman"/>
                <w:kern w:val="0"/>
                <w:sz w:val="28"/>
                <w:szCs w:val="28"/>
                <w:lang w:eastAsia="en-US" w:bidi="ar-SA"/>
              </w:rPr>
            </w:pPr>
            <w:r w:rsidRPr="00A573D8">
              <w:rPr>
                <w:rFonts w:cs="Times New Roman"/>
                <w:kern w:val="0"/>
                <w:sz w:val="28"/>
                <w:szCs w:val="28"/>
                <w:lang w:eastAsia="en-US" w:bidi="ar-SA"/>
              </w:rPr>
              <w:t>31 мая</w:t>
            </w:r>
          </w:p>
        </w:tc>
        <w:tc>
          <w:tcPr>
            <w:tcW w:w="1411" w:type="dxa"/>
          </w:tcPr>
          <w:p w14:paraId="312E63D9" w14:textId="516FEA61" w:rsidR="00A573D8" w:rsidRPr="0080760D" w:rsidRDefault="00A573D8" w:rsidP="0080760D">
            <w:pPr>
              <w:ind w:firstLine="0"/>
              <w:jc w:val="center"/>
              <w:rPr>
                <w:rFonts w:cs="Times New Roman"/>
                <w:kern w:val="0"/>
                <w:sz w:val="28"/>
                <w:szCs w:val="28"/>
                <w:lang w:val="ru-RU" w:eastAsia="en-US" w:bidi="ar-SA"/>
              </w:rPr>
            </w:pPr>
            <w:r w:rsidRPr="00A573D8">
              <w:rPr>
                <w:rFonts w:cs="Times New Roman"/>
                <w:kern w:val="0"/>
                <w:sz w:val="28"/>
                <w:szCs w:val="28"/>
                <w:lang w:eastAsia="en-US" w:bidi="ar-SA"/>
              </w:rPr>
              <w:t>3</w:t>
            </w:r>
            <w:r w:rsidR="0080760D">
              <w:rPr>
                <w:rFonts w:cs="Times New Roman"/>
                <w:kern w:val="0"/>
                <w:sz w:val="28"/>
                <w:szCs w:val="28"/>
                <w:lang w:val="ru-RU" w:eastAsia="en-US" w:bidi="ar-SA"/>
              </w:rPr>
              <w:t>4</w:t>
            </w:r>
          </w:p>
        </w:tc>
        <w:tc>
          <w:tcPr>
            <w:tcW w:w="1421" w:type="dxa"/>
          </w:tcPr>
          <w:p w14:paraId="5BB939F2" w14:textId="7037BB76" w:rsidR="00A573D8" w:rsidRPr="0080760D" w:rsidRDefault="0080760D" w:rsidP="00A573D8">
            <w:pPr>
              <w:ind w:firstLine="0"/>
              <w:jc w:val="center"/>
              <w:rPr>
                <w:rFonts w:cs="Times New Roman"/>
                <w:kern w:val="0"/>
                <w:sz w:val="28"/>
                <w:szCs w:val="28"/>
                <w:highlight w:val="yellow"/>
                <w:lang w:val="ru-RU" w:eastAsia="en-US" w:bidi="ar-SA"/>
              </w:rPr>
            </w:pPr>
            <w:r>
              <w:rPr>
                <w:rFonts w:cs="Times New Roman"/>
                <w:kern w:val="0"/>
                <w:sz w:val="28"/>
                <w:szCs w:val="28"/>
                <w:lang w:val="ru-RU" w:eastAsia="en-US" w:bidi="ar-SA"/>
              </w:rPr>
              <w:t>68</w:t>
            </w:r>
          </w:p>
        </w:tc>
        <w:tc>
          <w:tcPr>
            <w:tcW w:w="1416" w:type="dxa"/>
          </w:tcPr>
          <w:p w14:paraId="6BF0E901" w14:textId="4E55D598" w:rsidR="00A573D8" w:rsidRPr="00A573D8" w:rsidRDefault="00A573D8" w:rsidP="0080760D">
            <w:pPr>
              <w:ind w:firstLine="0"/>
              <w:jc w:val="center"/>
              <w:rPr>
                <w:rFonts w:cs="Times New Roman"/>
                <w:kern w:val="0"/>
                <w:sz w:val="28"/>
                <w:szCs w:val="28"/>
                <w:lang w:val="ru-RU" w:eastAsia="en-US" w:bidi="ar-SA"/>
              </w:rPr>
            </w:pPr>
            <w:r w:rsidRPr="00A573D8">
              <w:rPr>
                <w:rFonts w:cs="Times New Roman"/>
                <w:kern w:val="0"/>
                <w:sz w:val="28"/>
                <w:szCs w:val="28"/>
                <w:lang w:eastAsia="en-US" w:bidi="ar-SA"/>
              </w:rPr>
              <w:t>1</w:t>
            </w:r>
            <w:r w:rsidR="0080760D">
              <w:rPr>
                <w:rFonts w:cs="Times New Roman"/>
                <w:kern w:val="0"/>
                <w:sz w:val="28"/>
                <w:szCs w:val="28"/>
                <w:lang w:val="ru-RU" w:eastAsia="en-US" w:bidi="ar-SA"/>
              </w:rPr>
              <w:t>70</w:t>
            </w:r>
          </w:p>
        </w:tc>
        <w:tc>
          <w:tcPr>
            <w:tcW w:w="1718" w:type="dxa"/>
          </w:tcPr>
          <w:p w14:paraId="1427C161" w14:textId="77777777" w:rsidR="00A573D8" w:rsidRPr="00A573D8" w:rsidRDefault="00A573D8" w:rsidP="00A573D8">
            <w:pPr>
              <w:ind w:firstLine="0"/>
              <w:rPr>
                <w:rFonts w:cs="Times New Roman"/>
                <w:kern w:val="0"/>
                <w:sz w:val="28"/>
                <w:szCs w:val="28"/>
                <w:lang w:val="ru-RU" w:eastAsia="en-US" w:bidi="ar-SA"/>
              </w:rPr>
            </w:pPr>
            <w:r w:rsidRPr="00A573D8">
              <w:rPr>
                <w:rFonts w:cs="Times New Roman"/>
                <w:kern w:val="0"/>
                <w:sz w:val="28"/>
                <w:szCs w:val="28"/>
                <w:lang w:val="ru-RU" w:eastAsia="en-US" w:bidi="ar-SA"/>
              </w:rPr>
              <w:t>1 занятие по 2 часа в неделю, 1 занятие по 3 часа в неделю.</w:t>
            </w:r>
          </w:p>
        </w:tc>
      </w:tr>
    </w:tbl>
    <w:p w14:paraId="2CD0E74F" w14:textId="77777777" w:rsidR="004F4412" w:rsidRDefault="004F4412" w:rsidP="007222B3">
      <w:pPr>
        <w:shd w:val="clear" w:color="auto" w:fill="FEFEFE"/>
        <w:spacing w:line="360" w:lineRule="auto"/>
        <w:ind w:firstLine="0"/>
        <w:jc w:val="both"/>
        <w:rPr>
          <w:rFonts w:eastAsia="Times New Roman" w:cs="Times New Roman"/>
          <w:color w:val="222222"/>
          <w:kern w:val="0"/>
          <w:sz w:val="28"/>
          <w:szCs w:val="28"/>
          <w:lang w:eastAsia="ru-RU" w:bidi="ar-SA"/>
        </w:rPr>
      </w:pPr>
    </w:p>
    <w:p w14:paraId="65468210" w14:textId="77777777" w:rsidR="00A573D8" w:rsidRDefault="003C5322" w:rsidP="0080760D">
      <w:pPr>
        <w:pStyle w:val="2"/>
        <w:jc w:val="center"/>
        <w:rPr>
          <w:rFonts w:ascii="Times New Roman" w:eastAsia="Times New Roman" w:hAnsi="Times New Roman" w:cs="Times New Roman"/>
          <w:b/>
          <w:color w:val="222222"/>
          <w:kern w:val="0"/>
          <w:sz w:val="28"/>
          <w:szCs w:val="28"/>
          <w:lang w:eastAsia="ru-RU" w:bidi="ar-SA"/>
        </w:rPr>
      </w:pPr>
      <w:bookmarkStart w:id="24" w:name="_Toc113534803"/>
      <w:r w:rsidRPr="00446EF5">
        <w:rPr>
          <w:rFonts w:ascii="Times New Roman" w:eastAsia="Times New Roman" w:hAnsi="Times New Roman" w:cs="Times New Roman"/>
          <w:b/>
          <w:color w:val="222222"/>
          <w:kern w:val="0"/>
          <w:sz w:val="28"/>
          <w:szCs w:val="28"/>
          <w:lang w:eastAsia="ru-RU" w:bidi="ar-SA"/>
        </w:rPr>
        <w:t>5.2. Условия реализации программы</w:t>
      </w:r>
      <w:bookmarkEnd w:id="24"/>
    </w:p>
    <w:p w14:paraId="1653F6C1" w14:textId="77777777" w:rsidR="0080760D" w:rsidRPr="0080760D" w:rsidRDefault="0080760D" w:rsidP="0080760D">
      <w:pPr>
        <w:rPr>
          <w:lang w:eastAsia="ru-RU" w:bidi="ar-SA"/>
        </w:rPr>
      </w:pPr>
    </w:p>
    <w:p w14:paraId="5CF87AC6" w14:textId="77777777" w:rsidR="0041540B" w:rsidRPr="00B94281" w:rsidRDefault="0041540B" w:rsidP="00B94281">
      <w:pPr>
        <w:shd w:val="clear" w:color="auto" w:fill="FFFFFF"/>
        <w:spacing w:line="360" w:lineRule="auto"/>
        <w:ind w:firstLine="0"/>
        <w:jc w:val="both"/>
        <w:rPr>
          <w:rFonts w:eastAsia="Calibri" w:cs="Times New Roman"/>
          <w:sz w:val="28"/>
        </w:rPr>
      </w:pPr>
      <w:r w:rsidRPr="00B94281">
        <w:rPr>
          <w:rFonts w:eastAsia="Calibri" w:cs="Times New Roman"/>
          <w:sz w:val="28"/>
        </w:rPr>
        <w:t xml:space="preserve">Основной формой работы являются учебные занятия. На занятиях предусматриваются следующие </w:t>
      </w:r>
      <w:r w:rsidRPr="00B94281">
        <w:rPr>
          <w:rFonts w:eastAsia="Calibri" w:cs="Times New Roman"/>
          <w:b/>
          <w:sz w:val="28"/>
        </w:rPr>
        <w:t>формы организации учебной деятельности:</w:t>
      </w:r>
      <w:r w:rsidRPr="00B94281">
        <w:rPr>
          <w:rFonts w:eastAsia="Calibri" w:cs="Times New Roman"/>
          <w:sz w:val="28"/>
        </w:rPr>
        <w:t xml:space="preserve"> индивидуальная, фронтальная, коллективное творчество.</w:t>
      </w:r>
    </w:p>
    <w:p w14:paraId="438AEB66" w14:textId="77777777" w:rsidR="0041540B" w:rsidRPr="00B94281" w:rsidRDefault="0041540B" w:rsidP="00B94281">
      <w:pPr>
        <w:shd w:val="clear" w:color="auto" w:fill="FFFFFF"/>
        <w:spacing w:line="360" w:lineRule="auto"/>
        <w:ind w:firstLine="0"/>
        <w:jc w:val="both"/>
        <w:rPr>
          <w:rFonts w:eastAsia="Calibri" w:cs="Times New Roman"/>
          <w:sz w:val="28"/>
        </w:rPr>
      </w:pPr>
      <w:r w:rsidRPr="00B94281">
        <w:rPr>
          <w:rFonts w:eastAsia="Calibri" w:cs="Times New Roman"/>
          <w:sz w:val="28"/>
        </w:rPr>
        <w:t>Занятия включают в себя теоретическую часть и практическую деятельность обучающихся.</w:t>
      </w:r>
    </w:p>
    <w:p w14:paraId="4375905B" w14:textId="77777777" w:rsidR="0041540B" w:rsidRPr="00B94281" w:rsidRDefault="0041540B" w:rsidP="00B94281">
      <w:pPr>
        <w:shd w:val="clear" w:color="auto" w:fill="FFFFFF"/>
        <w:spacing w:line="360" w:lineRule="auto"/>
        <w:ind w:firstLine="0"/>
        <w:jc w:val="both"/>
        <w:rPr>
          <w:rFonts w:eastAsia="Calibri" w:cs="Times New Roman"/>
          <w:sz w:val="28"/>
        </w:rPr>
      </w:pPr>
      <w:r w:rsidRPr="00B94281">
        <w:rPr>
          <w:rFonts w:eastAsia="Calibri" w:cs="Times New Roman"/>
          <w:sz w:val="28"/>
        </w:rPr>
        <w:t>Теоретическая часть дается в форме бесед с просмотром иллюстративного материала (с использованием компьютерных технологий). Изложение учебного материала имеет эмоционально-логическую последовательность, которая неизбежно приведет детей к высшей точке удивления и переживания.</w:t>
      </w:r>
    </w:p>
    <w:p w14:paraId="102FC6E8" w14:textId="77777777" w:rsidR="0041540B" w:rsidRPr="00B94281" w:rsidRDefault="0041540B" w:rsidP="00B94281">
      <w:pPr>
        <w:shd w:val="clear" w:color="auto" w:fill="FFFFFF"/>
        <w:spacing w:line="360" w:lineRule="auto"/>
        <w:ind w:firstLine="0"/>
        <w:jc w:val="both"/>
        <w:rPr>
          <w:rFonts w:eastAsia="Calibri" w:cs="Times New Roman"/>
          <w:sz w:val="28"/>
        </w:rPr>
      </w:pPr>
      <w:r w:rsidRPr="00B94281">
        <w:rPr>
          <w:rFonts w:eastAsia="Calibri" w:cs="Times New Roman"/>
          <w:sz w:val="28"/>
        </w:rPr>
        <w:t>Дети учатся аккуратности, экономии материалов, точности исполнения работ, качественной обработке изделия. Особое внимание уделяется технике безопасности при работе с техническими средствами, которые разнообразят деятельность и повышают интерес детей.</w:t>
      </w:r>
    </w:p>
    <w:p w14:paraId="13EE6F93" w14:textId="77777777" w:rsidR="0041540B" w:rsidRPr="00B94281" w:rsidRDefault="0041540B" w:rsidP="00B94281">
      <w:pPr>
        <w:shd w:val="clear" w:color="auto" w:fill="FFFFFF"/>
        <w:spacing w:line="360" w:lineRule="auto"/>
        <w:ind w:firstLine="0"/>
        <w:jc w:val="both"/>
        <w:rPr>
          <w:rFonts w:eastAsia="Calibri" w:cs="Times New Roman"/>
          <w:sz w:val="28"/>
        </w:rPr>
      </w:pPr>
      <w:r w:rsidRPr="00B94281">
        <w:rPr>
          <w:rFonts w:eastAsia="Calibri" w:cs="Times New Roman"/>
          <w:sz w:val="28"/>
        </w:rPr>
        <w:lastRenderedPageBreak/>
        <w:t>Виды деятельности: продуктивная (изготовление творческого продукта); коммуникативная (беседа); трудовая (коллективная работа); познавательная (наблюдение, экскурсии, экспериментирование).</w:t>
      </w:r>
    </w:p>
    <w:p w14:paraId="3D3B2435" w14:textId="77777777" w:rsidR="0041540B" w:rsidRPr="00B94281" w:rsidRDefault="0041540B" w:rsidP="00B94281">
      <w:pPr>
        <w:shd w:val="clear" w:color="auto" w:fill="FFFFFF"/>
        <w:spacing w:line="360" w:lineRule="auto"/>
        <w:ind w:firstLine="0"/>
        <w:jc w:val="both"/>
        <w:rPr>
          <w:rFonts w:eastAsia="Calibri" w:cs="Times New Roman"/>
          <w:sz w:val="28"/>
        </w:rPr>
      </w:pPr>
      <w:r w:rsidRPr="00B94281">
        <w:rPr>
          <w:rFonts w:eastAsia="Calibri" w:cs="Times New Roman"/>
          <w:sz w:val="28"/>
        </w:rPr>
        <w:t>В процессе обучения используются следующие методы: объяснительно-иллюстративный, репродуктивный, частично-поисковый, творческий.</w:t>
      </w:r>
    </w:p>
    <w:p w14:paraId="20E8DBE0" w14:textId="77777777" w:rsidR="0041540B" w:rsidRPr="002C0F7B" w:rsidRDefault="0041540B" w:rsidP="0041540B">
      <w:pPr>
        <w:pStyle w:val="c38c33c41"/>
        <w:numPr>
          <w:ilvl w:val="0"/>
          <w:numId w:val="5"/>
        </w:numPr>
        <w:shd w:val="clear" w:color="auto" w:fill="FFFFFF"/>
        <w:spacing w:before="0" w:beforeAutospacing="0" w:after="0" w:afterAutospacing="0" w:line="360" w:lineRule="auto"/>
        <w:ind w:left="0"/>
        <w:jc w:val="center"/>
        <w:rPr>
          <w:color w:val="181818"/>
          <w:sz w:val="28"/>
          <w:szCs w:val="21"/>
        </w:rPr>
      </w:pPr>
      <w:r w:rsidRPr="002C0F7B">
        <w:rPr>
          <w:rStyle w:val="c14"/>
          <w:b/>
          <w:bCs/>
          <w:color w:val="000000"/>
          <w:sz w:val="28"/>
          <w:szCs w:val="21"/>
        </w:rPr>
        <w:t>Перечень форм проведения итогов реализации общеразвивающей программы:</w:t>
      </w:r>
    </w:p>
    <w:p w14:paraId="2047D2F4" w14:textId="77777777" w:rsidR="0041540B" w:rsidRPr="002C0F7B" w:rsidRDefault="0041540B" w:rsidP="0041540B">
      <w:pPr>
        <w:pStyle w:val="c38c44c45"/>
        <w:shd w:val="clear" w:color="auto" w:fill="FFFFFF"/>
        <w:spacing w:before="0" w:beforeAutospacing="0" w:after="0" w:afterAutospacing="0" w:line="360" w:lineRule="auto"/>
        <w:ind w:firstLine="900"/>
        <w:jc w:val="both"/>
        <w:rPr>
          <w:color w:val="181818"/>
          <w:sz w:val="28"/>
          <w:szCs w:val="21"/>
        </w:rPr>
      </w:pPr>
      <w:r w:rsidRPr="002C0F7B">
        <w:rPr>
          <w:rStyle w:val="c1"/>
          <w:color w:val="000000"/>
          <w:sz w:val="28"/>
          <w:szCs w:val="21"/>
        </w:rPr>
        <w:t xml:space="preserve">Важным в </w:t>
      </w:r>
      <w:r>
        <w:rPr>
          <w:rStyle w:val="c1"/>
          <w:color w:val="000000"/>
          <w:sz w:val="28"/>
          <w:szCs w:val="21"/>
        </w:rPr>
        <w:t xml:space="preserve">реализации программы </w:t>
      </w:r>
      <w:r w:rsidRPr="002C0F7B">
        <w:rPr>
          <w:rStyle w:val="c1"/>
          <w:color w:val="000000"/>
          <w:sz w:val="28"/>
          <w:szCs w:val="21"/>
        </w:rPr>
        <w:t>является отслеживание результатов. Контроль позволяет определять степень эффективности обучения, проанализировать результаты, внести коррективы в учебный процесс, позволяет детям, родителям, педагогам увидеть результаты своего труда, создает благоприятный психологический климат в коллективе.</w:t>
      </w:r>
    </w:p>
    <w:p w14:paraId="7E74A56A" w14:textId="77777777" w:rsidR="0041540B" w:rsidRPr="002C0F7B" w:rsidRDefault="0041540B" w:rsidP="0041540B">
      <w:pPr>
        <w:pStyle w:val="c38c44c45"/>
        <w:shd w:val="clear" w:color="auto" w:fill="FFFFFF"/>
        <w:spacing w:before="0" w:beforeAutospacing="0" w:after="0" w:afterAutospacing="0" w:line="360" w:lineRule="auto"/>
        <w:ind w:firstLine="900"/>
        <w:jc w:val="both"/>
        <w:rPr>
          <w:color w:val="181818"/>
          <w:sz w:val="28"/>
          <w:szCs w:val="21"/>
        </w:rPr>
      </w:pPr>
      <w:r w:rsidRPr="002C0F7B">
        <w:rPr>
          <w:rStyle w:val="c1"/>
          <w:color w:val="000000"/>
          <w:sz w:val="28"/>
          <w:szCs w:val="21"/>
        </w:rPr>
        <w:t>С целью проверки теоретических знаний можно использовать викторины, игры, кроссворды, карточки, письменные и устные опросы.  </w:t>
      </w:r>
    </w:p>
    <w:p w14:paraId="5BFADE59" w14:textId="08416E6F" w:rsidR="0041540B" w:rsidRPr="002C0F7B" w:rsidRDefault="0041540B" w:rsidP="0041540B">
      <w:pPr>
        <w:pStyle w:val="c38c44c45"/>
        <w:shd w:val="clear" w:color="auto" w:fill="FFFFFF"/>
        <w:spacing w:before="0" w:beforeAutospacing="0" w:after="0" w:afterAutospacing="0" w:line="360" w:lineRule="auto"/>
        <w:ind w:firstLine="900"/>
        <w:jc w:val="both"/>
        <w:rPr>
          <w:color w:val="181818"/>
          <w:sz w:val="28"/>
          <w:szCs w:val="21"/>
        </w:rPr>
      </w:pPr>
      <w:r w:rsidRPr="002C0F7B">
        <w:rPr>
          <w:rStyle w:val="c1"/>
          <w:color w:val="000000"/>
          <w:sz w:val="28"/>
          <w:szCs w:val="21"/>
        </w:rPr>
        <w:t xml:space="preserve">О сформированности практических умений и навыков свидетельствует правильное и аккуратное выполнение всех элементов вязания, творческий </w:t>
      </w:r>
      <w:r w:rsidR="002E267B" w:rsidRPr="002C0F7B">
        <w:rPr>
          <w:rStyle w:val="c1"/>
          <w:color w:val="000000"/>
          <w:sz w:val="28"/>
          <w:szCs w:val="21"/>
        </w:rPr>
        <w:t>подход к</w:t>
      </w:r>
      <w:r w:rsidRPr="002C0F7B">
        <w:rPr>
          <w:rStyle w:val="c1"/>
          <w:color w:val="000000"/>
          <w:sz w:val="28"/>
          <w:szCs w:val="21"/>
        </w:rPr>
        <w:t xml:space="preserve"> изготовлению изделий. Учитываются умения владеть различными инструментами, выполнения различных вязок и орнаментов, умения читать рапорт рисунка, пользоваться схемами узоров.</w:t>
      </w:r>
    </w:p>
    <w:p w14:paraId="4230EC80" w14:textId="77777777" w:rsidR="0041540B" w:rsidRPr="002C0F7B" w:rsidRDefault="0041540B" w:rsidP="0041540B">
      <w:pPr>
        <w:pStyle w:val="c38c44c45"/>
        <w:shd w:val="clear" w:color="auto" w:fill="FFFFFF"/>
        <w:spacing w:before="0" w:beforeAutospacing="0" w:after="0" w:afterAutospacing="0" w:line="360" w:lineRule="auto"/>
        <w:ind w:firstLine="900"/>
        <w:jc w:val="both"/>
        <w:rPr>
          <w:color w:val="181818"/>
          <w:sz w:val="28"/>
          <w:szCs w:val="21"/>
        </w:rPr>
      </w:pPr>
      <w:r w:rsidRPr="002C0F7B">
        <w:rPr>
          <w:rStyle w:val="c1"/>
          <w:color w:val="000000"/>
          <w:sz w:val="28"/>
          <w:szCs w:val="21"/>
        </w:rPr>
        <w:t>Текущие работы представляются на выставках.</w:t>
      </w:r>
      <w:r w:rsidRPr="002C0F7B">
        <w:rPr>
          <w:rStyle w:val="c19"/>
          <w:color w:val="000000"/>
          <w:sz w:val="28"/>
          <w:szCs w:val="21"/>
        </w:rPr>
        <w:t> </w:t>
      </w:r>
    </w:p>
    <w:p w14:paraId="69EDC11D" w14:textId="77777777" w:rsidR="0041540B" w:rsidRPr="002C0F7B" w:rsidRDefault="0041540B" w:rsidP="0041540B">
      <w:pPr>
        <w:pStyle w:val="c38c44c45"/>
        <w:shd w:val="clear" w:color="auto" w:fill="FFFFFF"/>
        <w:spacing w:before="0" w:beforeAutospacing="0" w:after="0" w:afterAutospacing="0" w:line="360" w:lineRule="auto"/>
        <w:ind w:firstLine="900"/>
        <w:jc w:val="both"/>
        <w:rPr>
          <w:color w:val="181818"/>
          <w:sz w:val="28"/>
          <w:szCs w:val="21"/>
        </w:rPr>
      </w:pPr>
      <w:r w:rsidRPr="002C0F7B">
        <w:rPr>
          <w:rStyle w:val="c1"/>
          <w:color w:val="000000"/>
          <w:sz w:val="28"/>
          <w:szCs w:val="21"/>
        </w:rPr>
        <w:t>Выставка - форма итогового контроля, осуществляемая с целью определения уровня мастерства, культуры, техники использования творческих продуктов, а также с целью выявления и развития творческих способностей учащихся. По итогам выставки лучшим участникам может выдаваться творческий приз.</w:t>
      </w:r>
    </w:p>
    <w:p w14:paraId="611674D6" w14:textId="77777777" w:rsidR="0041540B" w:rsidRPr="0041540B" w:rsidRDefault="0041540B" w:rsidP="0041540B">
      <w:pPr>
        <w:rPr>
          <w:lang w:eastAsia="ru-RU" w:bidi="ar-SA"/>
        </w:rPr>
      </w:pPr>
    </w:p>
    <w:p w14:paraId="358D26E3" w14:textId="77777777" w:rsidR="00A573D8" w:rsidRPr="003C5322" w:rsidRDefault="003C5322" w:rsidP="005E3FDA">
      <w:pPr>
        <w:pStyle w:val="a5"/>
        <w:numPr>
          <w:ilvl w:val="0"/>
          <w:numId w:val="5"/>
        </w:numPr>
        <w:shd w:val="clear" w:color="auto" w:fill="FEFEFE"/>
        <w:spacing w:line="360" w:lineRule="auto"/>
        <w:jc w:val="both"/>
        <w:rPr>
          <w:rFonts w:eastAsia="Times New Roman" w:cs="Times New Roman"/>
          <w:b/>
          <w:color w:val="222222"/>
          <w:kern w:val="0"/>
          <w:sz w:val="28"/>
          <w:szCs w:val="28"/>
          <w:lang w:eastAsia="ru-RU" w:bidi="ar-SA"/>
        </w:rPr>
      </w:pPr>
      <w:r w:rsidRPr="003C5322">
        <w:rPr>
          <w:rFonts w:eastAsia="Times New Roman" w:cs="Times New Roman"/>
          <w:b/>
          <w:color w:val="222222"/>
          <w:kern w:val="0"/>
          <w:sz w:val="28"/>
          <w:szCs w:val="28"/>
          <w:lang w:eastAsia="ru-RU" w:bidi="ar-SA"/>
        </w:rPr>
        <w:t>Материально-техническое обеспечение</w:t>
      </w:r>
    </w:p>
    <w:p w14:paraId="03199096" w14:textId="77777777" w:rsidR="00CD0BC8" w:rsidRPr="00CD0BC8" w:rsidRDefault="00CD0BC8" w:rsidP="00CD0BC8">
      <w:pPr>
        <w:shd w:val="clear" w:color="auto" w:fill="FEFEFE"/>
        <w:spacing w:line="360" w:lineRule="auto"/>
        <w:ind w:firstLine="0"/>
        <w:jc w:val="both"/>
        <w:rPr>
          <w:rFonts w:eastAsia="Times New Roman" w:cs="Times New Roman"/>
          <w:color w:val="222222"/>
          <w:kern w:val="0"/>
          <w:sz w:val="28"/>
          <w:szCs w:val="28"/>
          <w:lang w:eastAsia="ru-RU" w:bidi="ar-SA"/>
        </w:rPr>
      </w:pPr>
      <w:r w:rsidRPr="00CD0BC8">
        <w:rPr>
          <w:rFonts w:eastAsia="Times New Roman" w:cs="Times New Roman"/>
          <w:color w:val="222222"/>
          <w:kern w:val="0"/>
          <w:sz w:val="28"/>
          <w:szCs w:val="28"/>
          <w:lang w:eastAsia="ru-RU" w:bidi="ar-SA"/>
        </w:rPr>
        <w:t>Для осуществления образовательного процесса использовано следующее оборудование: учебный кабинет, столы, стулья.</w:t>
      </w:r>
    </w:p>
    <w:p w14:paraId="06CC6DDD" w14:textId="77777777" w:rsidR="009208FF" w:rsidRPr="007E1B35" w:rsidRDefault="009208FF" w:rsidP="009208FF">
      <w:pPr>
        <w:shd w:val="clear" w:color="auto" w:fill="FEFEFE"/>
        <w:spacing w:line="360" w:lineRule="auto"/>
        <w:ind w:firstLine="0"/>
        <w:jc w:val="both"/>
        <w:rPr>
          <w:rFonts w:eastAsia="Times New Roman" w:cs="Times New Roman"/>
          <w:i/>
          <w:color w:val="222222"/>
          <w:kern w:val="0"/>
          <w:sz w:val="28"/>
          <w:szCs w:val="28"/>
          <w:lang w:eastAsia="ru-RU" w:bidi="ar-SA"/>
        </w:rPr>
      </w:pPr>
      <w:r w:rsidRPr="007E1B35">
        <w:rPr>
          <w:rFonts w:eastAsia="Times New Roman" w:cs="Times New Roman"/>
          <w:i/>
          <w:color w:val="222222"/>
          <w:kern w:val="0"/>
          <w:sz w:val="28"/>
          <w:szCs w:val="28"/>
          <w:lang w:eastAsia="ru-RU" w:bidi="ar-SA"/>
        </w:rPr>
        <w:t>Наличие инструментов:</w:t>
      </w:r>
    </w:p>
    <w:p w14:paraId="6B9F6092" w14:textId="77777777" w:rsidR="009208FF" w:rsidRPr="009208FF" w:rsidRDefault="007E1B35"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lastRenderedPageBreak/>
        <w:t>-</w:t>
      </w:r>
      <w:r w:rsidR="009208FF" w:rsidRPr="009208FF">
        <w:rPr>
          <w:rFonts w:eastAsia="Times New Roman" w:cs="Times New Roman"/>
          <w:color w:val="222222"/>
          <w:kern w:val="0"/>
          <w:sz w:val="28"/>
          <w:szCs w:val="28"/>
          <w:lang w:eastAsia="ru-RU" w:bidi="ar-SA"/>
        </w:rPr>
        <w:t>вязальные с</w:t>
      </w:r>
      <w:r w:rsidR="00E93C6B">
        <w:rPr>
          <w:rFonts w:eastAsia="Times New Roman" w:cs="Times New Roman"/>
          <w:color w:val="222222"/>
          <w:kern w:val="0"/>
          <w:sz w:val="28"/>
          <w:szCs w:val="28"/>
          <w:lang w:eastAsia="ru-RU" w:bidi="ar-SA"/>
        </w:rPr>
        <w:t>пицы и крючки различной толщины у каждого учащегося;</w:t>
      </w:r>
    </w:p>
    <w:p w14:paraId="5C48B518" w14:textId="77777777" w:rsidR="009208FF" w:rsidRPr="009208FF" w:rsidRDefault="007E1B35"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ножницы</w:t>
      </w:r>
      <w:r w:rsidR="008813EF">
        <w:rPr>
          <w:rFonts w:eastAsia="Times New Roman" w:cs="Times New Roman"/>
          <w:color w:val="222222"/>
          <w:kern w:val="0"/>
          <w:sz w:val="28"/>
          <w:szCs w:val="28"/>
          <w:lang w:eastAsia="ru-RU" w:bidi="ar-SA"/>
        </w:rPr>
        <w:t xml:space="preserve"> 5-8 шт</w:t>
      </w:r>
      <w:r w:rsidR="009208FF" w:rsidRPr="009208FF">
        <w:rPr>
          <w:rFonts w:eastAsia="Times New Roman" w:cs="Times New Roman"/>
          <w:color w:val="222222"/>
          <w:kern w:val="0"/>
          <w:sz w:val="28"/>
          <w:szCs w:val="28"/>
          <w:lang w:eastAsia="ru-RU" w:bidi="ar-SA"/>
        </w:rPr>
        <w:t>;</w:t>
      </w:r>
      <w:r w:rsidR="008813EF">
        <w:rPr>
          <w:rFonts w:eastAsia="Times New Roman" w:cs="Times New Roman"/>
          <w:color w:val="222222"/>
          <w:kern w:val="0"/>
          <w:sz w:val="28"/>
          <w:szCs w:val="28"/>
          <w:lang w:eastAsia="ru-RU" w:bidi="ar-SA"/>
        </w:rPr>
        <w:t xml:space="preserve"> </w:t>
      </w:r>
    </w:p>
    <w:p w14:paraId="6C583235" w14:textId="77777777" w:rsidR="009208FF" w:rsidRPr="009208FF" w:rsidRDefault="007E1B35"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швейные и гобеленовые иглы</w:t>
      </w:r>
      <w:r w:rsidR="008813EF">
        <w:rPr>
          <w:rFonts w:eastAsia="Times New Roman" w:cs="Times New Roman"/>
          <w:color w:val="222222"/>
          <w:kern w:val="0"/>
          <w:sz w:val="28"/>
          <w:szCs w:val="28"/>
          <w:lang w:eastAsia="ru-RU" w:bidi="ar-SA"/>
        </w:rPr>
        <w:t xml:space="preserve"> 5-8 шт</w:t>
      </w:r>
      <w:r w:rsidR="009208FF" w:rsidRPr="009208FF">
        <w:rPr>
          <w:rFonts w:eastAsia="Times New Roman" w:cs="Times New Roman"/>
          <w:color w:val="222222"/>
          <w:kern w:val="0"/>
          <w:sz w:val="28"/>
          <w:szCs w:val="28"/>
          <w:lang w:eastAsia="ru-RU" w:bidi="ar-SA"/>
        </w:rPr>
        <w:t>;</w:t>
      </w:r>
    </w:p>
    <w:p w14:paraId="0E8B08F4" w14:textId="77777777" w:rsidR="009208FF" w:rsidRPr="009208FF" w:rsidRDefault="007E1B35"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булавки</w:t>
      </w:r>
      <w:r w:rsidR="008813EF">
        <w:rPr>
          <w:rFonts w:eastAsia="Times New Roman" w:cs="Times New Roman"/>
          <w:color w:val="222222"/>
          <w:kern w:val="0"/>
          <w:sz w:val="28"/>
          <w:szCs w:val="28"/>
          <w:lang w:eastAsia="ru-RU" w:bidi="ar-SA"/>
        </w:rPr>
        <w:t xml:space="preserve"> 50 шт</w:t>
      </w:r>
      <w:r w:rsidR="009208FF" w:rsidRPr="009208FF">
        <w:rPr>
          <w:rFonts w:eastAsia="Times New Roman" w:cs="Times New Roman"/>
          <w:color w:val="222222"/>
          <w:kern w:val="0"/>
          <w:sz w:val="28"/>
          <w:szCs w:val="28"/>
          <w:lang w:eastAsia="ru-RU" w:bidi="ar-SA"/>
        </w:rPr>
        <w:t>;</w:t>
      </w:r>
    </w:p>
    <w:p w14:paraId="06E3291F" w14:textId="77777777" w:rsidR="009208FF" w:rsidRPr="009208FF" w:rsidRDefault="007E1B35"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линейки</w:t>
      </w:r>
      <w:r w:rsidR="008813EF">
        <w:rPr>
          <w:rFonts w:eastAsia="Times New Roman" w:cs="Times New Roman"/>
          <w:color w:val="222222"/>
          <w:kern w:val="0"/>
          <w:sz w:val="28"/>
          <w:szCs w:val="28"/>
          <w:lang w:eastAsia="ru-RU" w:bidi="ar-SA"/>
        </w:rPr>
        <w:t xml:space="preserve"> 5 шт</w:t>
      </w:r>
      <w:r w:rsidR="009208FF" w:rsidRPr="009208FF">
        <w:rPr>
          <w:rFonts w:eastAsia="Times New Roman" w:cs="Times New Roman"/>
          <w:color w:val="222222"/>
          <w:kern w:val="0"/>
          <w:sz w:val="28"/>
          <w:szCs w:val="28"/>
          <w:lang w:eastAsia="ru-RU" w:bidi="ar-SA"/>
        </w:rPr>
        <w:t>;</w:t>
      </w:r>
    </w:p>
    <w:p w14:paraId="53AD51BE" w14:textId="77777777" w:rsidR="009208FF" w:rsidRPr="009208FF" w:rsidRDefault="007E1B35"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сантиметровая лента</w:t>
      </w:r>
      <w:r w:rsidR="008813EF">
        <w:rPr>
          <w:rFonts w:eastAsia="Times New Roman" w:cs="Times New Roman"/>
          <w:color w:val="222222"/>
          <w:kern w:val="0"/>
          <w:sz w:val="28"/>
          <w:szCs w:val="28"/>
          <w:lang w:eastAsia="ru-RU" w:bidi="ar-SA"/>
        </w:rPr>
        <w:t xml:space="preserve"> 5 шт</w:t>
      </w:r>
      <w:r w:rsidR="009208FF" w:rsidRPr="009208FF">
        <w:rPr>
          <w:rFonts w:eastAsia="Times New Roman" w:cs="Times New Roman"/>
          <w:color w:val="222222"/>
          <w:kern w:val="0"/>
          <w:sz w:val="28"/>
          <w:szCs w:val="28"/>
          <w:lang w:eastAsia="ru-RU" w:bidi="ar-SA"/>
        </w:rPr>
        <w:t>;</w:t>
      </w:r>
    </w:p>
    <w:p w14:paraId="3B25CACD" w14:textId="77777777" w:rsidR="009208FF" w:rsidRPr="009208FF" w:rsidRDefault="007E1B35"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художественные кисти</w:t>
      </w:r>
      <w:r w:rsidR="008813EF">
        <w:rPr>
          <w:rFonts w:eastAsia="Times New Roman" w:cs="Times New Roman"/>
          <w:color w:val="222222"/>
          <w:kern w:val="0"/>
          <w:sz w:val="28"/>
          <w:szCs w:val="28"/>
          <w:lang w:eastAsia="ru-RU" w:bidi="ar-SA"/>
        </w:rPr>
        <w:t xml:space="preserve"> 20 шт</w:t>
      </w:r>
      <w:r w:rsidR="009208FF" w:rsidRPr="009208FF">
        <w:rPr>
          <w:rFonts w:eastAsia="Times New Roman" w:cs="Times New Roman"/>
          <w:color w:val="222222"/>
          <w:kern w:val="0"/>
          <w:sz w:val="28"/>
          <w:szCs w:val="28"/>
          <w:lang w:eastAsia="ru-RU" w:bidi="ar-SA"/>
        </w:rPr>
        <w:t>;</w:t>
      </w:r>
    </w:p>
    <w:p w14:paraId="33E20014" w14:textId="77777777" w:rsidR="009208FF" w:rsidRPr="009208FF" w:rsidRDefault="007E1B35"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фломастеры, маркеры</w:t>
      </w:r>
      <w:r w:rsidR="008813EF">
        <w:rPr>
          <w:rFonts w:eastAsia="Times New Roman" w:cs="Times New Roman"/>
          <w:color w:val="222222"/>
          <w:kern w:val="0"/>
          <w:sz w:val="28"/>
          <w:szCs w:val="28"/>
          <w:lang w:eastAsia="ru-RU" w:bidi="ar-SA"/>
        </w:rPr>
        <w:t xml:space="preserve"> 5 наборов</w:t>
      </w:r>
      <w:r w:rsidR="009208FF" w:rsidRPr="009208FF">
        <w:rPr>
          <w:rFonts w:eastAsia="Times New Roman" w:cs="Times New Roman"/>
          <w:color w:val="222222"/>
          <w:kern w:val="0"/>
          <w:sz w:val="28"/>
          <w:szCs w:val="28"/>
          <w:lang w:eastAsia="ru-RU" w:bidi="ar-SA"/>
        </w:rPr>
        <w:t>;</w:t>
      </w:r>
    </w:p>
    <w:p w14:paraId="0029BE6F" w14:textId="77777777" w:rsidR="009208FF" w:rsidRPr="009208FF" w:rsidRDefault="007E1B35"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электрический утюг</w:t>
      </w:r>
      <w:r w:rsidR="008813EF">
        <w:rPr>
          <w:rFonts w:eastAsia="Times New Roman" w:cs="Times New Roman"/>
          <w:color w:val="222222"/>
          <w:kern w:val="0"/>
          <w:sz w:val="28"/>
          <w:szCs w:val="28"/>
          <w:lang w:eastAsia="ru-RU" w:bidi="ar-SA"/>
        </w:rPr>
        <w:t xml:space="preserve"> 1 шт</w:t>
      </w:r>
      <w:r w:rsidR="009208FF" w:rsidRPr="009208FF">
        <w:rPr>
          <w:rFonts w:eastAsia="Times New Roman" w:cs="Times New Roman"/>
          <w:color w:val="222222"/>
          <w:kern w:val="0"/>
          <w:sz w:val="28"/>
          <w:szCs w:val="28"/>
          <w:lang w:eastAsia="ru-RU" w:bidi="ar-SA"/>
        </w:rPr>
        <w:t>;</w:t>
      </w:r>
    </w:p>
    <w:p w14:paraId="5C7B6085" w14:textId="77777777" w:rsidR="009208FF" w:rsidRPr="009208FF" w:rsidRDefault="007E1B35"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гладильная доска</w:t>
      </w:r>
      <w:r w:rsidR="008813EF">
        <w:rPr>
          <w:rFonts w:eastAsia="Times New Roman" w:cs="Times New Roman"/>
          <w:color w:val="222222"/>
          <w:kern w:val="0"/>
          <w:sz w:val="28"/>
          <w:szCs w:val="28"/>
          <w:lang w:eastAsia="ru-RU" w:bidi="ar-SA"/>
        </w:rPr>
        <w:t xml:space="preserve"> 1 шт</w:t>
      </w:r>
      <w:r w:rsidR="009208FF" w:rsidRPr="009208FF">
        <w:rPr>
          <w:rFonts w:eastAsia="Times New Roman" w:cs="Times New Roman"/>
          <w:color w:val="222222"/>
          <w:kern w:val="0"/>
          <w:sz w:val="28"/>
          <w:szCs w:val="28"/>
          <w:lang w:eastAsia="ru-RU" w:bidi="ar-SA"/>
        </w:rPr>
        <w:t>.</w:t>
      </w:r>
    </w:p>
    <w:p w14:paraId="0432B101" w14:textId="77777777" w:rsidR="009208FF" w:rsidRPr="007E1B35" w:rsidRDefault="009208FF" w:rsidP="009208FF">
      <w:pPr>
        <w:shd w:val="clear" w:color="auto" w:fill="FEFEFE"/>
        <w:spacing w:line="360" w:lineRule="auto"/>
        <w:ind w:firstLine="0"/>
        <w:jc w:val="both"/>
        <w:rPr>
          <w:rFonts w:eastAsia="Times New Roman" w:cs="Times New Roman"/>
          <w:i/>
          <w:color w:val="222222"/>
          <w:kern w:val="0"/>
          <w:sz w:val="28"/>
          <w:szCs w:val="28"/>
          <w:lang w:eastAsia="ru-RU" w:bidi="ar-SA"/>
        </w:rPr>
      </w:pPr>
      <w:r w:rsidRPr="007E1B35">
        <w:rPr>
          <w:rFonts w:eastAsia="Times New Roman" w:cs="Times New Roman"/>
          <w:i/>
          <w:color w:val="222222"/>
          <w:kern w:val="0"/>
          <w:sz w:val="28"/>
          <w:szCs w:val="28"/>
          <w:lang w:eastAsia="ru-RU" w:bidi="ar-SA"/>
        </w:rPr>
        <w:t>Наличие материалов:</w:t>
      </w:r>
    </w:p>
    <w:p w14:paraId="27BD1755" w14:textId="77777777" w:rsidR="009208FF" w:rsidRPr="009208FF" w:rsidRDefault="007E1B35"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пряжа и нитки разной толщины и цветов</w:t>
      </w:r>
      <w:r w:rsidR="008813EF">
        <w:rPr>
          <w:rFonts w:eastAsia="Times New Roman" w:cs="Times New Roman"/>
          <w:color w:val="222222"/>
          <w:kern w:val="0"/>
          <w:sz w:val="28"/>
          <w:szCs w:val="28"/>
          <w:lang w:eastAsia="ru-RU" w:bidi="ar-SA"/>
        </w:rPr>
        <w:t xml:space="preserve"> у каждого учащегося</w:t>
      </w:r>
      <w:r w:rsidR="009208FF" w:rsidRPr="009208FF">
        <w:rPr>
          <w:rFonts w:eastAsia="Times New Roman" w:cs="Times New Roman"/>
          <w:color w:val="222222"/>
          <w:kern w:val="0"/>
          <w:sz w:val="28"/>
          <w:szCs w:val="28"/>
          <w:lang w:eastAsia="ru-RU" w:bidi="ar-SA"/>
        </w:rPr>
        <w:t>;</w:t>
      </w:r>
    </w:p>
    <w:p w14:paraId="1C34D28D" w14:textId="77777777" w:rsidR="009208FF" w:rsidRPr="009208FF" w:rsidRDefault="007E1B35"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фурнитура</w:t>
      </w:r>
      <w:r w:rsidR="008813EF">
        <w:rPr>
          <w:rFonts w:eastAsia="Times New Roman" w:cs="Times New Roman"/>
          <w:color w:val="222222"/>
          <w:kern w:val="0"/>
          <w:sz w:val="28"/>
          <w:szCs w:val="28"/>
          <w:lang w:eastAsia="ru-RU" w:bidi="ar-SA"/>
        </w:rPr>
        <w:t xml:space="preserve"> у каждого учащегося</w:t>
      </w:r>
      <w:r w:rsidR="009208FF" w:rsidRPr="009208FF">
        <w:rPr>
          <w:rFonts w:eastAsia="Times New Roman" w:cs="Times New Roman"/>
          <w:color w:val="222222"/>
          <w:kern w:val="0"/>
          <w:sz w:val="28"/>
          <w:szCs w:val="28"/>
          <w:lang w:eastAsia="ru-RU" w:bidi="ar-SA"/>
        </w:rPr>
        <w:t>;</w:t>
      </w:r>
    </w:p>
    <w:p w14:paraId="317E2751" w14:textId="77777777" w:rsidR="009208FF" w:rsidRPr="009208FF" w:rsidRDefault="007E1B35"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акварельные краски</w:t>
      </w:r>
      <w:r w:rsidR="008813EF">
        <w:rPr>
          <w:rFonts w:eastAsia="Times New Roman" w:cs="Times New Roman"/>
          <w:color w:val="222222"/>
          <w:kern w:val="0"/>
          <w:sz w:val="28"/>
          <w:szCs w:val="28"/>
          <w:lang w:eastAsia="ru-RU" w:bidi="ar-SA"/>
        </w:rPr>
        <w:t xml:space="preserve"> 8 шт</w:t>
      </w:r>
      <w:r w:rsidR="009208FF" w:rsidRPr="009208FF">
        <w:rPr>
          <w:rFonts w:eastAsia="Times New Roman" w:cs="Times New Roman"/>
          <w:color w:val="222222"/>
          <w:kern w:val="0"/>
          <w:sz w:val="28"/>
          <w:szCs w:val="28"/>
          <w:lang w:eastAsia="ru-RU" w:bidi="ar-SA"/>
        </w:rPr>
        <w:t>;</w:t>
      </w:r>
    </w:p>
    <w:p w14:paraId="4FB71BD3" w14:textId="77777777" w:rsidR="009208FF" w:rsidRDefault="009208FF" w:rsidP="009208FF">
      <w:pPr>
        <w:shd w:val="clear" w:color="auto" w:fill="FEFEFE"/>
        <w:spacing w:line="360" w:lineRule="auto"/>
        <w:ind w:firstLine="0"/>
        <w:jc w:val="both"/>
        <w:rPr>
          <w:rFonts w:eastAsia="Times New Roman" w:cs="Times New Roman"/>
          <w:i/>
          <w:color w:val="222222"/>
          <w:kern w:val="0"/>
          <w:sz w:val="28"/>
          <w:szCs w:val="28"/>
          <w:lang w:eastAsia="ru-RU" w:bidi="ar-SA"/>
        </w:rPr>
      </w:pPr>
      <w:r w:rsidRPr="007E1B35">
        <w:rPr>
          <w:rFonts w:eastAsia="Times New Roman" w:cs="Times New Roman"/>
          <w:i/>
          <w:color w:val="222222"/>
          <w:kern w:val="0"/>
          <w:sz w:val="28"/>
          <w:szCs w:val="28"/>
          <w:lang w:eastAsia="ru-RU" w:bidi="ar-SA"/>
        </w:rPr>
        <w:t>Специальная литература.</w:t>
      </w:r>
    </w:p>
    <w:p w14:paraId="3EB35FD8" w14:textId="77777777" w:rsidR="009208FF" w:rsidRPr="009208FF" w:rsidRDefault="009208FF" w:rsidP="009208FF">
      <w:pPr>
        <w:shd w:val="clear" w:color="auto" w:fill="FEFEFE"/>
        <w:spacing w:line="360" w:lineRule="auto"/>
        <w:ind w:firstLine="0"/>
        <w:jc w:val="both"/>
        <w:rPr>
          <w:rFonts w:eastAsia="Times New Roman" w:cs="Times New Roman"/>
          <w:color w:val="222222"/>
          <w:kern w:val="0"/>
          <w:sz w:val="28"/>
          <w:szCs w:val="28"/>
          <w:lang w:eastAsia="ru-RU" w:bidi="ar-SA"/>
        </w:rPr>
      </w:pPr>
      <w:r w:rsidRPr="009208FF">
        <w:rPr>
          <w:rFonts w:eastAsia="Times New Roman" w:cs="Times New Roman"/>
          <w:color w:val="222222"/>
          <w:kern w:val="0"/>
          <w:sz w:val="28"/>
          <w:szCs w:val="28"/>
          <w:lang w:eastAsia="ru-RU" w:bidi="ar-SA"/>
        </w:rPr>
        <w:t>Компьютер и ресурсы ИНТЕРНЕТА.</w:t>
      </w:r>
    </w:p>
    <w:p w14:paraId="0270B46B" w14:textId="77777777" w:rsidR="009208FF" w:rsidRPr="008813EF" w:rsidRDefault="009208FF" w:rsidP="009208FF">
      <w:pPr>
        <w:shd w:val="clear" w:color="auto" w:fill="FEFEFE"/>
        <w:spacing w:line="360" w:lineRule="auto"/>
        <w:ind w:firstLine="0"/>
        <w:jc w:val="both"/>
        <w:rPr>
          <w:rFonts w:eastAsia="Times New Roman" w:cs="Times New Roman"/>
          <w:i/>
          <w:color w:val="222222"/>
          <w:kern w:val="0"/>
          <w:sz w:val="28"/>
          <w:szCs w:val="28"/>
          <w:lang w:eastAsia="ru-RU" w:bidi="ar-SA"/>
        </w:rPr>
      </w:pPr>
      <w:r w:rsidRPr="008813EF">
        <w:rPr>
          <w:rFonts w:eastAsia="Times New Roman" w:cs="Times New Roman"/>
          <w:i/>
          <w:color w:val="222222"/>
          <w:kern w:val="0"/>
          <w:sz w:val="28"/>
          <w:szCs w:val="28"/>
          <w:lang w:eastAsia="ru-RU" w:bidi="ar-SA"/>
        </w:rPr>
        <w:t>Наглядно-иллюстративные и дидактические материалы:</w:t>
      </w:r>
    </w:p>
    <w:p w14:paraId="38C62345" w14:textId="77777777" w:rsidR="009208FF" w:rsidRPr="009208FF" w:rsidRDefault="008813EF"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таблица «Основные приёмы вязания»;</w:t>
      </w:r>
    </w:p>
    <w:p w14:paraId="2443E2F7" w14:textId="77777777" w:rsidR="009208FF" w:rsidRPr="009208FF" w:rsidRDefault="008813EF"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схемы изделий;</w:t>
      </w:r>
    </w:p>
    <w:p w14:paraId="5B66E07D" w14:textId="77777777" w:rsidR="009208FF" w:rsidRPr="009208FF" w:rsidRDefault="008813EF"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коллекции ниток, пряжи;</w:t>
      </w:r>
    </w:p>
    <w:p w14:paraId="14BF158C" w14:textId="77777777" w:rsidR="009208FF" w:rsidRPr="009208FF" w:rsidRDefault="008813EF"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образцы вязания;</w:t>
      </w:r>
    </w:p>
    <w:p w14:paraId="01AA5230" w14:textId="77777777" w:rsidR="009208FF" w:rsidRPr="009208FF" w:rsidRDefault="008813EF"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изделия;</w:t>
      </w:r>
    </w:p>
    <w:p w14:paraId="7E1FA2FF" w14:textId="77777777" w:rsidR="009208FF" w:rsidRPr="009208FF" w:rsidRDefault="008813EF"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инструкционные карты;</w:t>
      </w:r>
    </w:p>
    <w:p w14:paraId="1EBD0D3F" w14:textId="77777777" w:rsidR="009208FF" w:rsidRPr="009208FF" w:rsidRDefault="008813EF"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дидактические карточки;</w:t>
      </w:r>
    </w:p>
    <w:p w14:paraId="55B1EB99" w14:textId="77777777" w:rsidR="00A573D8" w:rsidRDefault="008813EF" w:rsidP="009208FF">
      <w:pPr>
        <w:shd w:val="clear" w:color="auto" w:fill="FEFEFE"/>
        <w:spacing w:line="360" w:lineRule="auto"/>
        <w:ind w:firstLine="0"/>
        <w:jc w:val="both"/>
        <w:rPr>
          <w:rFonts w:eastAsia="Times New Roman" w:cs="Times New Roman"/>
          <w:color w:val="222222"/>
          <w:kern w:val="0"/>
          <w:sz w:val="28"/>
          <w:szCs w:val="28"/>
          <w:lang w:eastAsia="ru-RU" w:bidi="ar-SA"/>
        </w:rPr>
      </w:pPr>
      <w:r>
        <w:rPr>
          <w:rFonts w:eastAsia="Times New Roman" w:cs="Times New Roman"/>
          <w:color w:val="222222"/>
          <w:kern w:val="0"/>
          <w:sz w:val="28"/>
          <w:szCs w:val="28"/>
          <w:lang w:eastAsia="ru-RU" w:bidi="ar-SA"/>
        </w:rPr>
        <w:t>-</w:t>
      </w:r>
      <w:r w:rsidR="009208FF" w:rsidRPr="009208FF">
        <w:rPr>
          <w:rFonts w:eastAsia="Times New Roman" w:cs="Times New Roman"/>
          <w:color w:val="222222"/>
          <w:kern w:val="0"/>
          <w:sz w:val="28"/>
          <w:szCs w:val="28"/>
          <w:lang w:eastAsia="ru-RU" w:bidi="ar-SA"/>
        </w:rPr>
        <w:t>наглядный и демонстрационный материал в цифровом формате</w:t>
      </w:r>
      <w:r>
        <w:rPr>
          <w:rFonts w:eastAsia="Times New Roman" w:cs="Times New Roman"/>
          <w:color w:val="222222"/>
          <w:kern w:val="0"/>
          <w:sz w:val="28"/>
          <w:szCs w:val="28"/>
          <w:lang w:eastAsia="ru-RU" w:bidi="ar-SA"/>
        </w:rPr>
        <w:t>.</w:t>
      </w:r>
    </w:p>
    <w:p w14:paraId="25A831E3" w14:textId="77777777" w:rsidR="00BC5216" w:rsidRPr="00BC5216" w:rsidRDefault="00BC5216" w:rsidP="005E3FDA">
      <w:pPr>
        <w:pStyle w:val="a5"/>
        <w:numPr>
          <w:ilvl w:val="0"/>
          <w:numId w:val="5"/>
        </w:numPr>
        <w:shd w:val="clear" w:color="auto" w:fill="FEFEFE"/>
        <w:spacing w:line="360" w:lineRule="auto"/>
        <w:jc w:val="both"/>
        <w:rPr>
          <w:rFonts w:eastAsia="Times New Roman" w:cs="Times New Roman"/>
          <w:b/>
          <w:color w:val="222222"/>
          <w:kern w:val="0"/>
          <w:sz w:val="28"/>
          <w:szCs w:val="28"/>
          <w:lang w:eastAsia="ru-RU" w:bidi="ar-SA"/>
        </w:rPr>
      </w:pPr>
      <w:r>
        <w:rPr>
          <w:rFonts w:eastAsia="Times New Roman" w:cs="Times New Roman"/>
          <w:b/>
          <w:color w:val="222222"/>
          <w:kern w:val="0"/>
          <w:sz w:val="28"/>
          <w:szCs w:val="28"/>
          <w:lang w:eastAsia="ru-RU" w:bidi="ar-SA"/>
        </w:rPr>
        <w:t>Кадровое обеспечение</w:t>
      </w:r>
    </w:p>
    <w:p w14:paraId="408E9B1F" w14:textId="77777777" w:rsidR="009208FF" w:rsidRPr="00BC5216" w:rsidRDefault="00BC5216" w:rsidP="00BC5216">
      <w:pPr>
        <w:shd w:val="clear" w:color="auto" w:fill="FEFEFE"/>
        <w:spacing w:line="360" w:lineRule="auto"/>
        <w:ind w:firstLine="0"/>
        <w:jc w:val="both"/>
        <w:rPr>
          <w:rFonts w:eastAsia="Times New Roman" w:cs="Times New Roman"/>
          <w:color w:val="222222"/>
          <w:kern w:val="0"/>
          <w:sz w:val="28"/>
          <w:szCs w:val="28"/>
          <w:lang w:eastAsia="ru-RU" w:bidi="ar-SA"/>
        </w:rPr>
      </w:pPr>
      <w:r w:rsidRPr="00BC5216">
        <w:rPr>
          <w:rFonts w:eastAsia="Times New Roman" w:cs="Times New Roman"/>
          <w:color w:val="222222"/>
          <w:kern w:val="0"/>
          <w:sz w:val="28"/>
          <w:szCs w:val="28"/>
          <w:lang w:eastAsia="ru-RU" w:bidi="ar-SA"/>
        </w:rPr>
        <w:t>Педагог дополнительного образования имеет специальные знания, умения и навыки в области декоративно-прикладного творчества, курсы повышения квалификации.</w:t>
      </w:r>
    </w:p>
    <w:p w14:paraId="39E1BCF1" w14:textId="77777777" w:rsidR="00F44FEB" w:rsidRPr="00F44FEB" w:rsidRDefault="00F44FEB" w:rsidP="005E3FDA">
      <w:pPr>
        <w:pStyle w:val="a5"/>
        <w:numPr>
          <w:ilvl w:val="0"/>
          <w:numId w:val="5"/>
        </w:numPr>
        <w:spacing w:after="160" w:line="259" w:lineRule="auto"/>
        <w:rPr>
          <w:rFonts w:eastAsia="Times New Roman" w:cs="Times New Roman"/>
          <w:b/>
          <w:bCs/>
          <w:kern w:val="0"/>
          <w:sz w:val="28"/>
          <w:szCs w:val="28"/>
          <w:lang w:eastAsia="ru-RU" w:bidi="ar-SA"/>
        </w:rPr>
      </w:pPr>
      <w:r w:rsidRPr="00F44FEB">
        <w:rPr>
          <w:rFonts w:eastAsia="Times New Roman" w:cs="Times New Roman"/>
          <w:b/>
          <w:bCs/>
          <w:kern w:val="0"/>
          <w:sz w:val="28"/>
          <w:szCs w:val="28"/>
          <w:lang w:eastAsia="ru-RU" w:bidi="ar-SA"/>
        </w:rPr>
        <w:t>методические материалы</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7"/>
        <w:gridCol w:w="2424"/>
        <w:gridCol w:w="2227"/>
        <w:gridCol w:w="2305"/>
        <w:gridCol w:w="1701"/>
      </w:tblGrid>
      <w:tr w:rsidR="00F44FEB" w:rsidRPr="00F44FEB" w14:paraId="4207465F" w14:textId="77777777" w:rsidTr="008A74DF">
        <w:trPr>
          <w:trHeight w:val="1766"/>
        </w:trPr>
        <w:tc>
          <w:tcPr>
            <w:tcW w:w="557" w:type="dxa"/>
            <w:shd w:val="clear" w:color="auto" w:fill="FFFFFF"/>
            <w:vAlign w:val="center"/>
          </w:tcPr>
          <w:p w14:paraId="241A4ABC" w14:textId="77777777" w:rsidR="00F44FEB" w:rsidRPr="00F44FEB" w:rsidRDefault="00F44FEB" w:rsidP="00F44FEB">
            <w:pPr>
              <w:spacing w:line="240" w:lineRule="exact"/>
              <w:ind w:firstLine="0"/>
              <w:rPr>
                <w:rFonts w:eastAsia="Times New Roman" w:cs="Times New Roman"/>
                <w:kern w:val="0"/>
                <w:lang w:eastAsia="ru-RU" w:bidi="ar-SA"/>
              </w:rPr>
            </w:pPr>
            <w:r w:rsidRPr="00F44FEB">
              <w:rPr>
                <w:rFonts w:eastAsia="Times New Roman" w:cs="Times New Roman"/>
                <w:color w:val="000000"/>
                <w:kern w:val="0"/>
                <w:lang w:eastAsia="ru-RU" w:bidi="ar-SA"/>
              </w:rPr>
              <w:lastRenderedPageBreak/>
              <w:t>№ п/п</w:t>
            </w:r>
          </w:p>
        </w:tc>
        <w:tc>
          <w:tcPr>
            <w:tcW w:w="2424" w:type="dxa"/>
            <w:shd w:val="clear" w:color="auto" w:fill="FFFFFF"/>
            <w:vAlign w:val="center"/>
          </w:tcPr>
          <w:p w14:paraId="1FB1D854" w14:textId="77777777" w:rsidR="00F44FEB" w:rsidRPr="00F44FEB" w:rsidRDefault="00F44FEB" w:rsidP="00F44FEB">
            <w:pPr>
              <w:ind w:firstLine="0"/>
              <w:rPr>
                <w:rFonts w:eastAsia="Times New Roman" w:cs="Times New Roman"/>
                <w:kern w:val="0"/>
                <w:lang w:eastAsia="ru-RU" w:bidi="ar-SA"/>
              </w:rPr>
            </w:pPr>
            <w:r w:rsidRPr="00F44FEB">
              <w:rPr>
                <w:rFonts w:eastAsia="Times New Roman" w:cs="Times New Roman"/>
                <w:color w:val="000000"/>
                <w:kern w:val="0"/>
                <w:lang w:eastAsia="ru-RU" w:bidi="ar-SA"/>
              </w:rPr>
              <w:t>Название раздела, темы</w:t>
            </w:r>
          </w:p>
        </w:tc>
        <w:tc>
          <w:tcPr>
            <w:tcW w:w="2227" w:type="dxa"/>
            <w:shd w:val="clear" w:color="auto" w:fill="FFFFFF"/>
            <w:vAlign w:val="bottom"/>
          </w:tcPr>
          <w:p w14:paraId="04C4D3AE" w14:textId="77777777" w:rsidR="00F44FEB" w:rsidRPr="00F44FEB" w:rsidRDefault="00F44FEB" w:rsidP="00F44FEB">
            <w:pPr>
              <w:ind w:firstLine="0"/>
              <w:rPr>
                <w:rFonts w:eastAsia="Times New Roman" w:cs="Times New Roman"/>
                <w:kern w:val="0"/>
                <w:lang w:eastAsia="ru-RU" w:bidi="ar-SA"/>
              </w:rPr>
            </w:pPr>
            <w:r w:rsidRPr="00F44FEB">
              <w:rPr>
                <w:rFonts w:eastAsia="Times New Roman" w:cs="Times New Roman"/>
                <w:color w:val="000000"/>
                <w:kern w:val="0"/>
                <w:lang w:eastAsia="ru-RU" w:bidi="ar-SA"/>
              </w:rPr>
              <w:t>Материально-</w:t>
            </w:r>
          </w:p>
          <w:p w14:paraId="0DF9606E" w14:textId="77777777" w:rsidR="00F44FEB" w:rsidRPr="00F44FEB" w:rsidRDefault="00F44FEB" w:rsidP="00F44FEB">
            <w:pPr>
              <w:ind w:firstLine="0"/>
              <w:rPr>
                <w:rFonts w:eastAsia="Times New Roman" w:cs="Times New Roman"/>
                <w:kern w:val="0"/>
                <w:lang w:eastAsia="ru-RU" w:bidi="ar-SA"/>
              </w:rPr>
            </w:pPr>
            <w:r w:rsidRPr="00F44FEB">
              <w:rPr>
                <w:rFonts w:eastAsia="Times New Roman" w:cs="Times New Roman"/>
                <w:color w:val="000000"/>
                <w:kern w:val="0"/>
                <w:lang w:eastAsia="ru-RU" w:bidi="ar-SA"/>
              </w:rPr>
              <w:t>техническое</w:t>
            </w:r>
          </w:p>
          <w:p w14:paraId="32F50180" w14:textId="77777777" w:rsidR="00F44FEB" w:rsidRPr="00F44FEB" w:rsidRDefault="00F44FEB" w:rsidP="00F44FEB">
            <w:pPr>
              <w:ind w:firstLine="0"/>
              <w:rPr>
                <w:rFonts w:eastAsia="Times New Roman" w:cs="Times New Roman"/>
                <w:kern w:val="0"/>
                <w:lang w:eastAsia="ru-RU" w:bidi="ar-SA"/>
              </w:rPr>
            </w:pPr>
            <w:r w:rsidRPr="00F44FEB">
              <w:rPr>
                <w:rFonts w:eastAsia="Times New Roman" w:cs="Times New Roman"/>
                <w:color w:val="000000"/>
                <w:kern w:val="0"/>
                <w:lang w:eastAsia="ru-RU" w:bidi="ar-SA"/>
              </w:rPr>
              <w:t>оснащение,</w:t>
            </w:r>
          </w:p>
          <w:p w14:paraId="7C476569" w14:textId="77777777" w:rsidR="00F44FEB" w:rsidRPr="00F44FEB" w:rsidRDefault="00F44FEB" w:rsidP="00F44FEB">
            <w:pPr>
              <w:ind w:firstLine="0"/>
              <w:rPr>
                <w:rFonts w:eastAsia="Times New Roman" w:cs="Times New Roman"/>
                <w:kern w:val="0"/>
                <w:lang w:eastAsia="ru-RU" w:bidi="ar-SA"/>
              </w:rPr>
            </w:pPr>
            <w:r w:rsidRPr="00F44FEB">
              <w:rPr>
                <w:rFonts w:eastAsia="Times New Roman" w:cs="Times New Roman"/>
                <w:color w:val="000000"/>
                <w:kern w:val="0"/>
                <w:lang w:eastAsia="ru-RU" w:bidi="ar-SA"/>
              </w:rPr>
              <w:t>дидактико</w:t>
            </w:r>
            <w:r w:rsidRPr="00F44FEB">
              <w:rPr>
                <w:rFonts w:eastAsia="Times New Roman" w:cs="Times New Roman"/>
                <w:color w:val="000000"/>
                <w:kern w:val="0"/>
                <w:lang w:eastAsia="ru-RU" w:bidi="ar-SA"/>
              </w:rPr>
              <w:softHyphen/>
            </w:r>
            <w:r w:rsidR="00691081">
              <w:rPr>
                <w:rFonts w:eastAsia="Times New Roman" w:cs="Times New Roman"/>
                <w:color w:val="000000"/>
                <w:kern w:val="0"/>
                <w:lang w:eastAsia="ru-RU" w:bidi="ar-SA"/>
              </w:rPr>
              <w:t>-</w:t>
            </w:r>
          </w:p>
          <w:p w14:paraId="5A0A6C26" w14:textId="77777777" w:rsidR="00F44FEB" w:rsidRPr="00F44FEB" w:rsidRDefault="00F44FEB" w:rsidP="00F44FEB">
            <w:pPr>
              <w:ind w:firstLine="0"/>
              <w:rPr>
                <w:rFonts w:eastAsia="Times New Roman" w:cs="Times New Roman"/>
                <w:kern w:val="0"/>
                <w:lang w:eastAsia="ru-RU" w:bidi="ar-SA"/>
              </w:rPr>
            </w:pPr>
            <w:r w:rsidRPr="00F44FEB">
              <w:rPr>
                <w:rFonts w:eastAsia="Times New Roman" w:cs="Times New Roman"/>
                <w:color w:val="000000"/>
                <w:kern w:val="0"/>
                <w:lang w:eastAsia="ru-RU" w:bidi="ar-SA"/>
              </w:rPr>
              <w:t>методический</w:t>
            </w:r>
          </w:p>
          <w:p w14:paraId="5CE3C326" w14:textId="77777777" w:rsidR="00F44FEB" w:rsidRPr="00F44FEB" w:rsidRDefault="00F44FEB" w:rsidP="00F44FEB">
            <w:pPr>
              <w:ind w:firstLine="0"/>
              <w:rPr>
                <w:rFonts w:eastAsia="Times New Roman" w:cs="Times New Roman"/>
                <w:kern w:val="0"/>
                <w:lang w:eastAsia="ru-RU" w:bidi="ar-SA"/>
              </w:rPr>
            </w:pPr>
            <w:r w:rsidRPr="00F44FEB">
              <w:rPr>
                <w:rFonts w:eastAsia="Times New Roman" w:cs="Times New Roman"/>
                <w:color w:val="000000"/>
                <w:kern w:val="0"/>
                <w:lang w:eastAsia="ru-RU" w:bidi="ar-SA"/>
              </w:rPr>
              <w:t>материал</w:t>
            </w:r>
          </w:p>
        </w:tc>
        <w:tc>
          <w:tcPr>
            <w:tcW w:w="2305" w:type="dxa"/>
            <w:shd w:val="clear" w:color="auto" w:fill="FFFFFF"/>
            <w:vAlign w:val="center"/>
          </w:tcPr>
          <w:p w14:paraId="28C25E60" w14:textId="77777777" w:rsidR="00F44FEB" w:rsidRPr="00F44FEB" w:rsidRDefault="00F44FEB" w:rsidP="00F44FEB">
            <w:pPr>
              <w:ind w:firstLine="0"/>
              <w:rPr>
                <w:rFonts w:eastAsia="Times New Roman" w:cs="Times New Roman"/>
                <w:kern w:val="0"/>
                <w:lang w:eastAsia="ru-RU" w:bidi="ar-SA"/>
              </w:rPr>
            </w:pPr>
            <w:r w:rsidRPr="00F44FEB">
              <w:rPr>
                <w:rFonts w:eastAsia="Times New Roman" w:cs="Times New Roman"/>
                <w:color w:val="000000"/>
                <w:kern w:val="0"/>
                <w:lang w:eastAsia="ru-RU" w:bidi="ar-SA"/>
              </w:rPr>
              <w:t>Формы, методы, приемы обучения. Педагогические технологии</w:t>
            </w:r>
          </w:p>
        </w:tc>
        <w:tc>
          <w:tcPr>
            <w:tcW w:w="1701" w:type="dxa"/>
            <w:shd w:val="clear" w:color="auto" w:fill="FFFFFF"/>
            <w:vAlign w:val="center"/>
          </w:tcPr>
          <w:p w14:paraId="43AB4CFC" w14:textId="77777777" w:rsidR="00F44FEB" w:rsidRPr="00F44FEB" w:rsidRDefault="00F44FEB" w:rsidP="00F44FEB">
            <w:pPr>
              <w:ind w:firstLine="0"/>
              <w:rPr>
                <w:rFonts w:eastAsia="Times New Roman" w:cs="Times New Roman"/>
                <w:kern w:val="0"/>
                <w:lang w:eastAsia="ru-RU" w:bidi="ar-SA"/>
              </w:rPr>
            </w:pPr>
            <w:r w:rsidRPr="00F44FEB">
              <w:rPr>
                <w:rFonts w:eastAsia="Times New Roman" w:cs="Times New Roman"/>
                <w:color w:val="000000"/>
                <w:kern w:val="0"/>
                <w:lang w:eastAsia="ru-RU" w:bidi="ar-SA"/>
              </w:rPr>
              <w:t>Формы</w:t>
            </w:r>
          </w:p>
          <w:p w14:paraId="1DB53DA9" w14:textId="77777777" w:rsidR="00F44FEB" w:rsidRPr="00F44FEB" w:rsidRDefault="00F44FEB" w:rsidP="00F44FEB">
            <w:pPr>
              <w:ind w:firstLine="0"/>
              <w:rPr>
                <w:rFonts w:eastAsia="Times New Roman" w:cs="Times New Roman"/>
                <w:kern w:val="0"/>
                <w:lang w:eastAsia="ru-RU" w:bidi="ar-SA"/>
              </w:rPr>
            </w:pPr>
            <w:r w:rsidRPr="00F44FEB">
              <w:rPr>
                <w:rFonts w:eastAsia="Times New Roman" w:cs="Times New Roman"/>
                <w:color w:val="000000"/>
                <w:kern w:val="0"/>
                <w:lang w:eastAsia="ru-RU" w:bidi="ar-SA"/>
              </w:rPr>
              <w:t>учебного</w:t>
            </w:r>
          </w:p>
          <w:p w14:paraId="4D0B3544" w14:textId="77777777" w:rsidR="00F44FEB" w:rsidRPr="00F44FEB" w:rsidRDefault="00F44FEB" w:rsidP="00F44FEB">
            <w:pPr>
              <w:ind w:firstLine="0"/>
              <w:rPr>
                <w:rFonts w:eastAsia="Times New Roman" w:cs="Times New Roman"/>
                <w:kern w:val="0"/>
                <w:lang w:eastAsia="ru-RU" w:bidi="ar-SA"/>
              </w:rPr>
            </w:pPr>
            <w:r w:rsidRPr="00F44FEB">
              <w:rPr>
                <w:rFonts w:eastAsia="Times New Roman" w:cs="Times New Roman"/>
                <w:color w:val="000000"/>
                <w:kern w:val="0"/>
                <w:lang w:eastAsia="ru-RU" w:bidi="ar-SA"/>
              </w:rPr>
              <w:t>занятия</w:t>
            </w:r>
          </w:p>
        </w:tc>
      </w:tr>
      <w:tr w:rsidR="0060125D" w:rsidRPr="00F44FEB" w14:paraId="6B0EF18D" w14:textId="77777777" w:rsidTr="008A74DF">
        <w:trPr>
          <w:trHeight w:val="360"/>
        </w:trPr>
        <w:tc>
          <w:tcPr>
            <w:tcW w:w="9214" w:type="dxa"/>
            <w:gridSpan w:val="5"/>
            <w:shd w:val="clear" w:color="auto" w:fill="FFFFFF"/>
          </w:tcPr>
          <w:p w14:paraId="2C238E18" w14:textId="77777777" w:rsidR="0060125D" w:rsidRPr="008A74DF" w:rsidRDefault="0060125D" w:rsidP="005E3FDA">
            <w:pPr>
              <w:pStyle w:val="a5"/>
              <w:numPr>
                <w:ilvl w:val="0"/>
                <w:numId w:val="7"/>
              </w:numPr>
              <w:rPr>
                <w:rFonts w:eastAsia="Times New Roman" w:cs="Times New Roman"/>
                <w:i/>
                <w:kern w:val="0"/>
                <w:sz w:val="10"/>
                <w:szCs w:val="10"/>
                <w:lang w:eastAsia="ru-RU" w:bidi="ar-SA"/>
              </w:rPr>
            </w:pPr>
            <w:r w:rsidRPr="008A74DF">
              <w:rPr>
                <w:b/>
                <w:i/>
                <w:color w:val="000000"/>
                <w:szCs w:val="20"/>
              </w:rPr>
              <w:t>модуль</w:t>
            </w:r>
          </w:p>
        </w:tc>
      </w:tr>
      <w:tr w:rsidR="00691081" w:rsidRPr="00F44FEB" w14:paraId="10A9F986" w14:textId="77777777" w:rsidTr="008A74DF">
        <w:trPr>
          <w:trHeight w:val="360"/>
        </w:trPr>
        <w:tc>
          <w:tcPr>
            <w:tcW w:w="557" w:type="dxa"/>
            <w:shd w:val="clear" w:color="auto" w:fill="FFFFFF"/>
          </w:tcPr>
          <w:p w14:paraId="3755AF53" w14:textId="77777777" w:rsidR="00691081" w:rsidRPr="0060125D" w:rsidRDefault="0060125D" w:rsidP="008A74DF">
            <w:pPr>
              <w:ind w:firstLine="0"/>
              <w:jc w:val="center"/>
              <w:rPr>
                <w:rFonts w:eastAsia="Times New Roman" w:cs="Times New Roman"/>
                <w:b/>
                <w:kern w:val="0"/>
                <w:szCs w:val="10"/>
                <w:lang w:eastAsia="ru-RU" w:bidi="ar-SA"/>
              </w:rPr>
            </w:pPr>
            <w:r>
              <w:rPr>
                <w:rFonts w:eastAsia="Times New Roman" w:cs="Times New Roman"/>
                <w:kern w:val="0"/>
                <w:szCs w:val="10"/>
                <w:lang w:eastAsia="ru-RU" w:bidi="ar-SA"/>
              </w:rPr>
              <w:t>1.</w:t>
            </w:r>
          </w:p>
        </w:tc>
        <w:tc>
          <w:tcPr>
            <w:tcW w:w="2424" w:type="dxa"/>
            <w:shd w:val="clear" w:color="auto" w:fill="FFFFFF"/>
          </w:tcPr>
          <w:p w14:paraId="6D33DBCA" w14:textId="77777777" w:rsidR="00691081" w:rsidRPr="008A74DF" w:rsidRDefault="008A74DF" w:rsidP="00F44FEB">
            <w:pPr>
              <w:ind w:firstLine="0"/>
              <w:rPr>
                <w:rFonts w:eastAsia="Times New Roman" w:cs="Times New Roman"/>
                <w:kern w:val="0"/>
                <w:lang w:eastAsia="ru-RU" w:bidi="ar-SA"/>
              </w:rPr>
            </w:pPr>
            <w:r w:rsidRPr="008A74DF">
              <w:rPr>
                <w:rFonts w:eastAsia="Times New Roman" w:cs="Times New Roman"/>
                <w:kern w:val="0"/>
                <w:lang w:eastAsia="ru-RU" w:bidi="ar-SA"/>
              </w:rPr>
              <w:t>Вводное занятие</w:t>
            </w:r>
          </w:p>
        </w:tc>
        <w:tc>
          <w:tcPr>
            <w:tcW w:w="2227" w:type="dxa"/>
            <w:shd w:val="clear" w:color="auto" w:fill="FFFFFF"/>
          </w:tcPr>
          <w:p w14:paraId="7983D003" w14:textId="77777777" w:rsidR="008A74DF" w:rsidRPr="008A74DF" w:rsidRDefault="008A74DF" w:rsidP="008A74DF">
            <w:pPr>
              <w:ind w:firstLine="0"/>
              <w:rPr>
                <w:rFonts w:eastAsia="Times New Roman" w:cs="Times New Roman"/>
                <w:kern w:val="0"/>
                <w:lang w:eastAsia="ru-RU" w:bidi="ar-SA"/>
              </w:rPr>
            </w:pPr>
            <w:r w:rsidRPr="008A74DF">
              <w:rPr>
                <w:rFonts w:eastAsia="Times New Roman" w:cs="Times New Roman"/>
                <w:kern w:val="0"/>
                <w:lang w:eastAsia="ru-RU" w:bidi="ar-SA"/>
              </w:rPr>
              <w:t>Книги, журналы по вязанию;  изделия, образцы, инструменты (спицы, крючки и др.), каталог пряжи, дополнительные материалы.</w:t>
            </w:r>
          </w:p>
          <w:p w14:paraId="50CFF834" w14:textId="77777777" w:rsidR="00691081" w:rsidRPr="008A74DF" w:rsidRDefault="00691081" w:rsidP="00F44FEB">
            <w:pPr>
              <w:ind w:firstLine="0"/>
              <w:rPr>
                <w:rFonts w:eastAsia="Times New Roman" w:cs="Times New Roman"/>
                <w:kern w:val="0"/>
                <w:lang w:eastAsia="ru-RU" w:bidi="ar-SA"/>
              </w:rPr>
            </w:pPr>
          </w:p>
        </w:tc>
        <w:tc>
          <w:tcPr>
            <w:tcW w:w="2305" w:type="dxa"/>
            <w:shd w:val="clear" w:color="auto" w:fill="FFFFFF"/>
          </w:tcPr>
          <w:p w14:paraId="5571B922" w14:textId="77777777" w:rsidR="00691081" w:rsidRDefault="00D258F3" w:rsidP="00F44FEB">
            <w:pPr>
              <w:ind w:firstLine="0"/>
              <w:rPr>
                <w:rFonts w:eastAsia="Times New Roman" w:cs="Times New Roman"/>
                <w:kern w:val="0"/>
                <w:lang w:eastAsia="ru-RU" w:bidi="ar-SA"/>
              </w:rPr>
            </w:pPr>
            <w:r>
              <w:rPr>
                <w:rFonts w:eastAsia="Times New Roman" w:cs="Times New Roman"/>
                <w:kern w:val="0"/>
                <w:lang w:eastAsia="ru-RU" w:bidi="ar-SA"/>
              </w:rPr>
              <w:t>-</w:t>
            </w:r>
            <w:r w:rsidRPr="00D258F3">
              <w:rPr>
                <w:rFonts w:eastAsia="Times New Roman" w:cs="Times New Roman"/>
                <w:kern w:val="0"/>
                <w:lang w:eastAsia="ru-RU" w:bidi="ar-SA"/>
              </w:rPr>
              <w:t>объяснительно-иллюстративный</w:t>
            </w:r>
            <w:r>
              <w:rPr>
                <w:rFonts w:eastAsia="Times New Roman" w:cs="Times New Roman"/>
                <w:kern w:val="0"/>
                <w:lang w:eastAsia="ru-RU" w:bidi="ar-SA"/>
              </w:rPr>
              <w:t>.</w:t>
            </w:r>
          </w:p>
          <w:p w14:paraId="06D829D1" w14:textId="77777777" w:rsidR="00D258F3" w:rsidRPr="008A74DF" w:rsidRDefault="00D258F3" w:rsidP="00D258F3">
            <w:pPr>
              <w:ind w:firstLine="0"/>
              <w:rPr>
                <w:rFonts w:eastAsia="Times New Roman" w:cs="Times New Roman"/>
                <w:kern w:val="0"/>
                <w:lang w:eastAsia="ru-RU" w:bidi="ar-SA"/>
              </w:rPr>
            </w:pPr>
            <w:r>
              <w:rPr>
                <w:rFonts w:eastAsia="Times New Roman" w:cs="Times New Roman"/>
                <w:kern w:val="0"/>
                <w:lang w:eastAsia="ru-RU" w:bidi="ar-SA"/>
              </w:rPr>
              <w:t>-</w:t>
            </w:r>
            <w:r w:rsidRPr="00D258F3">
              <w:rPr>
                <w:b/>
                <w:bCs/>
                <w:color w:val="000000"/>
                <w:shd w:val="clear" w:color="auto" w:fill="FFFFFF"/>
              </w:rPr>
              <w:t xml:space="preserve"> </w:t>
            </w:r>
            <w:r w:rsidRPr="00D258F3">
              <w:rPr>
                <w:bCs/>
                <w:color w:val="000000"/>
                <w:shd w:val="clear" w:color="auto" w:fill="FFFFFF"/>
              </w:rPr>
              <w:t>применение информационных технологий</w:t>
            </w:r>
            <w:r>
              <w:rPr>
                <w:bCs/>
                <w:color w:val="000000"/>
                <w:shd w:val="clear" w:color="auto" w:fill="FFFFFF"/>
              </w:rPr>
              <w:t>.</w:t>
            </w:r>
          </w:p>
        </w:tc>
        <w:tc>
          <w:tcPr>
            <w:tcW w:w="1701" w:type="dxa"/>
            <w:shd w:val="clear" w:color="auto" w:fill="FFFFFF"/>
          </w:tcPr>
          <w:p w14:paraId="2DC8EFF3" w14:textId="77777777" w:rsidR="00691081" w:rsidRPr="008A74DF" w:rsidRDefault="008A74DF" w:rsidP="00F44FEB">
            <w:pPr>
              <w:ind w:firstLine="0"/>
              <w:rPr>
                <w:rFonts w:eastAsia="Times New Roman" w:cs="Times New Roman"/>
                <w:kern w:val="0"/>
                <w:lang w:eastAsia="ru-RU" w:bidi="ar-SA"/>
              </w:rPr>
            </w:pPr>
            <w:r>
              <w:rPr>
                <w:rFonts w:eastAsia="Times New Roman" w:cs="Times New Roman"/>
                <w:kern w:val="0"/>
                <w:lang w:eastAsia="ru-RU" w:bidi="ar-SA"/>
              </w:rPr>
              <w:t>Л</w:t>
            </w:r>
            <w:r w:rsidRPr="008A74DF">
              <w:rPr>
                <w:rFonts w:eastAsia="Times New Roman" w:cs="Times New Roman"/>
                <w:kern w:val="0"/>
                <w:lang w:eastAsia="ru-RU" w:bidi="ar-SA"/>
              </w:rPr>
              <w:t>екция - беседа</w:t>
            </w:r>
          </w:p>
        </w:tc>
      </w:tr>
      <w:tr w:rsidR="00691081" w:rsidRPr="0060125D" w14:paraId="40D6843E" w14:textId="77777777" w:rsidTr="008A74DF">
        <w:trPr>
          <w:trHeight w:val="360"/>
        </w:trPr>
        <w:tc>
          <w:tcPr>
            <w:tcW w:w="557" w:type="dxa"/>
            <w:shd w:val="clear" w:color="auto" w:fill="FFFFFF"/>
          </w:tcPr>
          <w:p w14:paraId="63D63EA7" w14:textId="77777777" w:rsidR="00691081" w:rsidRPr="0060125D" w:rsidRDefault="0060125D" w:rsidP="008A74DF">
            <w:pPr>
              <w:ind w:firstLine="0"/>
              <w:jc w:val="center"/>
              <w:rPr>
                <w:rFonts w:eastAsia="Times New Roman" w:cs="Times New Roman"/>
                <w:kern w:val="0"/>
                <w:lang w:eastAsia="ru-RU" w:bidi="ar-SA"/>
              </w:rPr>
            </w:pPr>
            <w:r>
              <w:rPr>
                <w:rFonts w:eastAsia="Times New Roman" w:cs="Times New Roman"/>
                <w:kern w:val="0"/>
                <w:lang w:eastAsia="ru-RU" w:bidi="ar-SA"/>
              </w:rPr>
              <w:t>2.</w:t>
            </w:r>
          </w:p>
        </w:tc>
        <w:tc>
          <w:tcPr>
            <w:tcW w:w="2424" w:type="dxa"/>
            <w:shd w:val="clear" w:color="auto" w:fill="FFFFFF"/>
          </w:tcPr>
          <w:p w14:paraId="2D2E769E" w14:textId="77777777" w:rsidR="00691081" w:rsidRPr="008A74DF" w:rsidRDefault="00D258F3" w:rsidP="00F44FEB">
            <w:pPr>
              <w:ind w:firstLine="0"/>
              <w:rPr>
                <w:rFonts w:eastAsia="Times New Roman" w:cs="Times New Roman"/>
                <w:kern w:val="0"/>
                <w:lang w:eastAsia="ru-RU" w:bidi="ar-SA"/>
              </w:rPr>
            </w:pPr>
            <w:r w:rsidRPr="00D258F3">
              <w:rPr>
                <w:rFonts w:eastAsia="Times New Roman" w:cs="Times New Roman"/>
                <w:kern w:val="0"/>
                <w:lang w:eastAsia="ru-RU" w:bidi="ar-SA"/>
              </w:rPr>
              <w:t>Инструменты и материалы.</w:t>
            </w:r>
          </w:p>
        </w:tc>
        <w:tc>
          <w:tcPr>
            <w:tcW w:w="2227" w:type="dxa"/>
            <w:shd w:val="clear" w:color="auto" w:fill="FFFFFF"/>
          </w:tcPr>
          <w:p w14:paraId="6A895F17" w14:textId="77777777" w:rsidR="00691081" w:rsidRPr="008A74DF" w:rsidRDefault="00D258F3" w:rsidP="00F44FEB">
            <w:pPr>
              <w:ind w:firstLine="0"/>
              <w:rPr>
                <w:rFonts w:eastAsia="Times New Roman" w:cs="Times New Roman"/>
                <w:kern w:val="0"/>
                <w:lang w:eastAsia="ru-RU" w:bidi="ar-SA"/>
              </w:rPr>
            </w:pPr>
            <w:r w:rsidRPr="00D258F3">
              <w:rPr>
                <w:rFonts w:eastAsia="Times New Roman" w:cs="Times New Roman"/>
                <w:kern w:val="0"/>
                <w:lang w:eastAsia="ru-RU" w:bidi="ar-SA"/>
              </w:rPr>
              <w:t>Необходимый набор инструментов, образцы пряжи для вязания, таблица нумерации инструментов.</w:t>
            </w:r>
          </w:p>
        </w:tc>
        <w:tc>
          <w:tcPr>
            <w:tcW w:w="2305" w:type="dxa"/>
            <w:shd w:val="clear" w:color="auto" w:fill="FFFFFF"/>
          </w:tcPr>
          <w:p w14:paraId="3311F170" w14:textId="77777777" w:rsidR="00691081" w:rsidRPr="008A74DF" w:rsidRDefault="00717DDF" w:rsidP="00F44FEB">
            <w:pPr>
              <w:ind w:firstLine="0"/>
              <w:rPr>
                <w:rFonts w:eastAsia="Times New Roman" w:cs="Times New Roman"/>
                <w:kern w:val="0"/>
                <w:lang w:eastAsia="ru-RU" w:bidi="ar-SA"/>
              </w:rPr>
            </w:pPr>
            <w:r w:rsidRPr="00717DDF">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 (выполнение работ по инструкционным картам, схемам)</w:t>
            </w:r>
          </w:p>
        </w:tc>
        <w:tc>
          <w:tcPr>
            <w:tcW w:w="1701" w:type="dxa"/>
            <w:shd w:val="clear" w:color="auto" w:fill="FFFFFF"/>
          </w:tcPr>
          <w:p w14:paraId="526827BC" w14:textId="77777777" w:rsidR="00717DDF" w:rsidRPr="00717DDF" w:rsidRDefault="00717DDF" w:rsidP="00717DDF">
            <w:pPr>
              <w:ind w:firstLine="0"/>
              <w:rPr>
                <w:rFonts w:eastAsia="Times New Roman" w:cs="Times New Roman"/>
                <w:kern w:val="0"/>
                <w:lang w:eastAsia="ru-RU" w:bidi="ar-SA"/>
              </w:rPr>
            </w:pPr>
            <w:r w:rsidRPr="00717DDF">
              <w:rPr>
                <w:rFonts w:eastAsia="Times New Roman" w:cs="Times New Roman"/>
                <w:kern w:val="0"/>
                <w:lang w:eastAsia="ru-RU" w:bidi="ar-SA"/>
              </w:rPr>
              <w:t>лекция - беседа, демонстрация приёмов</w:t>
            </w:r>
          </w:p>
          <w:p w14:paraId="00C92D2B" w14:textId="77777777" w:rsidR="00691081" w:rsidRPr="008A74DF" w:rsidRDefault="00717DDF" w:rsidP="00717DDF">
            <w:pPr>
              <w:ind w:firstLine="0"/>
              <w:rPr>
                <w:rFonts w:eastAsia="Times New Roman" w:cs="Times New Roman"/>
                <w:kern w:val="0"/>
                <w:lang w:eastAsia="ru-RU" w:bidi="ar-SA"/>
              </w:rPr>
            </w:pPr>
            <w:r w:rsidRPr="00717DDF">
              <w:rPr>
                <w:rFonts w:eastAsia="Times New Roman" w:cs="Times New Roman"/>
                <w:kern w:val="0"/>
                <w:lang w:eastAsia="ru-RU" w:bidi="ar-SA"/>
              </w:rPr>
              <w:t>выполнения основных петель, практическая работа, интеллектуальная игра.</w:t>
            </w:r>
          </w:p>
        </w:tc>
      </w:tr>
      <w:tr w:rsidR="00691081" w:rsidRPr="0060125D" w14:paraId="6D910365" w14:textId="77777777" w:rsidTr="008A74DF">
        <w:trPr>
          <w:trHeight w:val="360"/>
        </w:trPr>
        <w:tc>
          <w:tcPr>
            <w:tcW w:w="557" w:type="dxa"/>
            <w:shd w:val="clear" w:color="auto" w:fill="FFFFFF"/>
          </w:tcPr>
          <w:p w14:paraId="009C0C28" w14:textId="77777777" w:rsidR="00691081" w:rsidRPr="0060125D" w:rsidRDefault="0060125D" w:rsidP="008A74DF">
            <w:pPr>
              <w:ind w:firstLine="0"/>
              <w:jc w:val="center"/>
              <w:rPr>
                <w:rFonts w:eastAsia="Times New Roman" w:cs="Times New Roman"/>
                <w:kern w:val="0"/>
                <w:lang w:eastAsia="ru-RU" w:bidi="ar-SA"/>
              </w:rPr>
            </w:pPr>
            <w:r>
              <w:rPr>
                <w:rFonts w:eastAsia="Times New Roman" w:cs="Times New Roman"/>
                <w:kern w:val="0"/>
                <w:lang w:eastAsia="ru-RU" w:bidi="ar-SA"/>
              </w:rPr>
              <w:t>3.</w:t>
            </w:r>
          </w:p>
        </w:tc>
        <w:tc>
          <w:tcPr>
            <w:tcW w:w="2424" w:type="dxa"/>
            <w:shd w:val="clear" w:color="auto" w:fill="FFFFFF"/>
          </w:tcPr>
          <w:p w14:paraId="7D8AF9FF" w14:textId="77777777" w:rsidR="00691081" w:rsidRPr="008A74DF" w:rsidRDefault="00717DDF" w:rsidP="00F44FEB">
            <w:pPr>
              <w:ind w:firstLine="0"/>
              <w:rPr>
                <w:rFonts w:eastAsia="Times New Roman" w:cs="Times New Roman"/>
                <w:kern w:val="0"/>
                <w:lang w:eastAsia="ru-RU" w:bidi="ar-SA"/>
              </w:rPr>
            </w:pPr>
            <w:r w:rsidRPr="00717DDF">
              <w:rPr>
                <w:rFonts w:eastAsia="Times New Roman" w:cs="Times New Roman"/>
                <w:kern w:val="0"/>
                <w:lang w:eastAsia="ru-RU" w:bidi="ar-SA"/>
              </w:rPr>
              <w:t>Техника вязания (спицы, крючок). Основные понятия.</w:t>
            </w:r>
          </w:p>
        </w:tc>
        <w:tc>
          <w:tcPr>
            <w:tcW w:w="2227" w:type="dxa"/>
            <w:shd w:val="clear" w:color="auto" w:fill="FFFFFF"/>
          </w:tcPr>
          <w:p w14:paraId="57A5B6EE" w14:textId="77777777" w:rsidR="00691081" w:rsidRPr="008A74DF" w:rsidRDefault="00717DDF" w:rsidP="00F44FEB">
            <w:pPr>
              <w:ind w:firstLine="0"/>
              <w:rPr>
                <w:rFonts w:eastAsia="Times New Roman" w:cs="Times New Roman"/>
                <w:kern w:val="0"/>
                <w:lang w:eastAsia="ru-RU" w:bidi="ar-SA"/>
              </w:rPr>
            </w:pPr>
            <w:r w:rsidRPr="00717DDF">
              <w:rPr>
                <w:rFonts w:eastAsia="Times New Roman" w:cs="Times New Roman"/>
                <w:kern w:val="0"/>
                <w:lang w:eastAsia="ru-RU" w:bidi="ar-SA"/>
              </w:rPr>
              <w:t>Необходимый набор инструментов, таблицы, схемы, образцы пряжи для вязания, таблица нумерации инструментов.</w:t>
            </w:r>
          </w:p>
        </w:tc>
        <w:tc>
          <w:tcPr>
            <w:tcW w:w="2305" w:type="dxa"/>
            <w:shd w:val="clear" w:color="auto" w:fill="FFFFFF"/>
          </w:tcPr>
          <w:p w14:paraId="0B67A141" w14:textId="77777777" w:rsidR="00691081" w:rsidRDefault="003B3095" w:rsidP="00F44FEB">
            <w:pPr>
              <w:ind w:firstLine="0"/>
              <w:rPr>
                <w:rFonts w:eastAsia="Times New Roman" w:cs="Times New Roman"/>
                <w:kern w:val="0"/>
                <w:lang w:eastAsia="ru-RU" w:bidi="ar-SA"/>
              </w:rPr>
            </w:pPr>
            <w:r>
              <w:rPr>
                <w:rFonts w:eastAsia="Times New Roman" w:cs="Times New Roman"/>
                <w:kern w:val="0"/>
                <w:lang w:eastAsia="ru-RU" w:bidi="ar-SA"/>
              </w:rPr>
              <w:t>-</w:t>
            </w:r>
            <w:r w:rsidRPr="003B3095">
              <w:rPr>
                <w:rFonts w:eastAsia="Times New Roman" w:cs="Times New Roman"/>
                <w:kern w:val="0"/>
                <w:lang w:eastAsia="ru-RU" w:bidi="ar-SA"/>
              </w:rPr>
              <w:t>индивидуальный – индивидуальное выполнение заданий, решение проблем</w:t>
            </w:r>
            <w:r>
              <w:rPr>
                <w:rFonts w:eastAsia="Times New Roman" w:cs="Times New Roman"/>
                <w:kern w:val="0"/>
                <w:lang w:eastAsia="ru-RU" w:bidi="ar-SA"/>
              </w:rPr>
              <w:t>.</w:t>
            </w:r>
          </w:p>
          <w:p w14:paraId="21A1F775" w14:textId="77777777" w:rsidR="003B3095" w:rsidRPr="008A74DF" w:rsidRDefault="003B3095" w:rsidP="00F44FEB">
            <w:pPr>
              <w:ind w:firstLine="0"/>
              <w:rPr>
                <w:rFonts w:eastAsia="Times New Roman" w:cs="Times New Roman"/>
                <w:kern w:val="0"/>
                <w:lang w:eastAsia="ru-RU" w:bidi="ar-SA"/>
              </w:rPr>
            </w:pPr>
            <w:r>
              <w:rPr>
                <w:rFonts w:eastAsia="Times New Roman" w:cs="Times New Roman"/>
                <w:kern w:val="0"/>
                <w:lang w:eastAsia="ru-RU" w:bidi="ar-SA"/>
              </w:rPr>
              <w:t>-</w:t>
            </w:r>
            <w:r>
              <w:t xml:space="preserve"> </w:t>
            </w:r>
            <w:r w:rsidRPr="003B3095">
              <w:rPr>
                <w:rFonts w:eastAsia="Times New Roman" w:cs="Times New Roman"/>
                <w:kern w:val="0"/>
                <w:lang w:eastAsia="ru-RU" w:bidi="ar-SA"/>
              </w:rPr>
              <w:t>практический (выполнение работ по инструкционным картам, схемам)</w:t>
            </w:r>
          </w:p>
        </w:tc>
        <w:tc>
          <w:tcPr>
            <w:tcW w:w="1701" w:type="dxa"/>
            <w:shd w:val="clear" w:color="auto" w:fill="FFFFFF"/>
          </w:tcPr>
          <w:p w14:paraId="5D9F09DC" w14:textId="77777777" w:rsidR="003B3095" w:rsidRPr="003B3095" w:rsidRDefault="003B3095" w:rsidP="003B3095">
            <w:pPr>
              <w:ind w:firstLine="0"/>
              <w:rPr>
                <w:rFonts w:eastAsia="Times New Roman" w:cs="Times New Roman"/>
                <w:kern w:val="0"/>
                <w:lang w:eastAsia="ru-RU" w:bidi="ar-SA"/>
              </w:rPr>
            </w:pPr>
            <w:r w:rsidRPr="003B3095">
              <w:rPr>
                <w:rFonts w:eastAsia="Times New Roman" w:cs="Times New Roman"/>
                <w:kern w:val="0"/>
                <w:lang w:eastAsia="ru-RU" w:bidi="ar-SA"/>
              </w:rPr>
              <w:t>лекция - беседа, демонстрация приёмов</w:t>
            </w:r>
          </w:p>
          <w:p w14:paraId="394A2C44" w14:textId="77777777" w:rsidR="00691081" w:rsidRPr="008A74DF" w:rsidRDefault="003B3095" w:rsidP="003B3095">
            <w:pPr>
              <w:ind w:firstLine="0"/>
              <w:rPr>
                <w:rFonts w:eastAsia="Times New Roman" w:cs="Times New Roman"/>
                <w:kern w:val="0"/>
                <w:lang w:eastAsia="ru-RU" w:bidi="ar-SA"/>
              </w:rPr>
            </w:pPr>
            <w:r w:rsidRPr="003B3095">
              <w:rPr>
                <w:rFonts w:eastAsia="Times New Roman" w:cs="Times New Roman"/>
                <w:kern w:val="0"/>
                <w:lang w:eastAsia="ru-RU" w:bidi="ar-SA"/>
              </w:rPr>
              <w:t>вывязывания изделий, практическая работа, праздник - игра</w:t>
            </w:r>
          </w:p>
        </w:tc>
      </w:tr>
      <w:tr w:rsidR="00691081" w:rsidRPr="0060125D" w14:paraId="7B6E6463" w14:textId="77777777" w:rsidTr="008A74DF">
        <w:trPr>
          <w:trHeight w:val="360"/>
        </w:trPr>
        <w:tc>
          <w:tcPr>
            <w:tcW w:w="557" w:type="dxa"/>
            <w:shd w:val="clear" w:color="auto" w:fill="FFFFFF"/>
          </w:tcPr>
          <w:p w14:paraId="6F3C1999" w14:textId="77777777" w:rsidR="00691081" w:rsidRPr="0060125D" w:rsidRDefault="0060125D" w:rsidP="008A74DF">
            <w:pPr>
              <w:ind w:firstLine="0"/>
              <w:jc w:val="center"/>
              <w:rPr>
                <w:rFonts w:eastAsia="Times New Roman" w:cs="Times New Roman"/>
                <w:kern w:val="0"/>
                <w:lang w:eastAsia="ru-RU" w:bidi="ar-SA"/>
              </w:rPr>
            </w:pPr>
            <w:r>
              <w:rPr>
                <w:rFonts w:eastAsia="Times New Roman" w:cs="Times New Roman"/>
                <w:kern w:val="0"/>
                <w:lang w:eastAsia="ru-RU" w:bidi="ar-SA"/>
              </w:rPr>
              <w:t>4.</w:t>
            </w:r>
          </w:p>
        </w:tc>
        <w:tc>
          <w:tcPr>
            <w:tcW w:w="2424" w:type="dxa"/>
            <w:shd w:val="clear" w:color="auto" w:fill="FFFFFF"/>
          </w:tcPr>
          <w:p w14:paraId="6FAEEF9A" w14:textId="77777777" w:rsidR="00691081" w:rsidRPr="008A74DF" w:rsidRDefault="00BD560C" w:rsidP="00F44FEB">
            <w:pPr>
              <w:ind w:firstLine="0"/>
              <w:rPr>
                <w:rFonts w:eastAsia="Times New Roman" w:cs="Times New Roman"/>
                <w:kern w:val="0"/>
                <w:lang w:eastAsia="ru-RU" w:bidi="ar-SA"/>
              </w:rPr>
            </w:pPr>
            <w:r>
              <w:rPr>
                <w:rFonts w:eastAsia="Times New Roman" w:cs="Times New Roman"/>
                <w:kern w:val="0"/>
                <w:lang w:eastAsia="ru-RU" w:bidi="ar-SA"/>
              </w:rPr>
              <w:t>«Наши первые изделия»</w:t>
            </w:r>
          </w:p>
        </w:tc>
        <w:tc>
          <w:tcPr>
            <w:tcW w:w="2227" w:type="dxa"/>
            <w:shd w:val="clear" w:color="auto" w:fill="FFFFFF"/>
          </w:tcPr>
          <w:p w14:paraId="252ACBE0" w14:textId="77777777" w:rsidR="003B3095" w:rsidRPr="003B3095" w:rsidRDefault="003B3095" w:rsidP="003B3095">
            <w:pPr>
              <w:ind w:firstLine="0"/>
              <w:rPr>
                <w:rFonts w:eastAsia="Times New Roman" w:cs="Times New Roman"/>
                <w:kern w:val="0"/>
                <w:lang w:eastAsia="ru-RU" w:bidi="ar-SA"/>
              </w:rPr>
            </w:pPr>
            <w:r w:rsidRPr="003B3095">
              <w:rPr>
                <w:rFonts w:eastAsia="Times New Roman" w:cs="Times New Roman"/>
                <w:kern w:val="0"/>
                <w:lang w:eastAsia="ru-RU" w:bidi="ar-SA"/>
              </w:rPr>
              <w:t>Необходимый набор инструментов, пряжи, образцы изделий.</w:t>
            </w:r>
          </w:p>
          <w:p w14:paraId="75DC1DA0" w14:textId="77777777" w:rsidR="00691081" w:rsidRPr="008A74DF" w:rsidRDefault="00691081" w:rsidP="00F44FEB">
            <w:pPr>
              <w:ind w:firstLine="0"/>
              <w:rPr>
                <w:rFonts w:eastAsia="Times New Roman" w:cs="Times New Roman"/>
                <w:kern w:val="0"/>
                <w:lang w:eastAsia="ru-RU" w:bidi="ar-SA"/>
              </w:rPr>
            </w:pPr>
          </w:p>
        </w:tc>
        <w:tc>
          <w:tcPr>
            <w:tcW w:w="2305" w:type="dxa"/>
            <w:shd w:val="clear" w:color="auto" w:fill="FFFFFF"/>
          </w:tcPr>
          <w:p w14:paraId="18696762" w14:textId="77777777" w:rsidR="003B3095" w:rsidRPr="003B3095" w:rsidRDefault="003B3095" w:rsidP="003B3095">
            <w:pPr>
              <w:ind w:firstLine="0"/>
              <w:rPr>
                <w:rFonts w:eastAsia="Times New Roman" w:cs="Times New Roman"/>
                <w:kern w:val="0"/>
                <w:lang w:eastAsia="ru-RU" w:bidi="ar-SA"/>
              </w:rPr>
            </w:pPr>
            <w:r w:rsidRPr="003B3095">
              <w:rPr>
                <w:rFonts w:eastAsia="Times New Roman" w:cs="Times New Roman"/>
                <w:kern w:val="0"/>
                <w:lang w:eastAsia="ru-RU" w:bidi="ar-SA"/>
              </w:rPr>
              <w:t>индивидуальный – индивидуальное выполнение заданий, решение проблем.</w:t>
            </w:r>
          </w:p>
          <w:p w14:paraId="1EAFCF94" w14:textId="77777777" w:rsidR="00691081" w:rsidRPr="008A74DF" w:rsidRDefault="003B3095" w:rsidP="003B3095">
            <w:pPr>
              <w:ind w:firstLine="0"/>
              <w:rPr>
                <w:rFonts w:eastAsia="Times New Roman" w:cs="Times New Roman"/>
                <w:kern w:val="0"/>
                <w:lang w:eastAsia="ru-RU" w:bidi="ar-SA"/>
              </w:rPr>
            </w:pPr>
            <w:r w:rsidRPr="003B3095">
              <w:rPr>
                <w:rFonts w:eastAsia="Times New Roman" w:cs="Times New Roman"/>
                <w:kern w:val="0"/>
                <w:lang w:eastAsia="ru-RU" w:bidi="ar-SA"/>
              </w:rPr>
              <w:t>- практический (выполнение работ по инструкционным картам, схемам)</w:t>
            </w:r>
          </w:p>
        </w:tc>
        <w:tc>
          <w:tcPr>
            <w:tcW w:w="1701" w:type="dxa"/>
            <w:shd w:val="clear" w:color="auto" w:fill="FFFFFF"/>
          </w:tcPr>
          <w:p w14:paraId="59BB245A" w14:textId="77777777" w:rsidR="00691081" w:rsidRPr="008A74DF" w:rsidRDefault="003B3095" w:rsidP="003B3095">
            <w:pPr>
              <w:ind w:firstLine="0"/>
              <w:rPr>
                <w:rFonts w:eastAsia="Times New Roman" w:cs="Times New Roman"/>
                <w:kern w:val="0"/>
                <w:lang w:eastAsia="ru-RU" w:bidi="ar-SA"/>
              </w:rPr>
            </w:pPr>
            <w:r w:rsidRPr="003B3095">
              <w:rPr>
                <w:rFonts w:eastAsia="Times New Roman" w:cs="Times New Roman"/>
                <w:kern w:val="0"/>
                <w:lang w:eastAsia="ru-RU" w:bidi="ar-SA"/>
              </w:rPr>
              <w:t xml:space="preserve">беседа, демонстрация приёмов вывязывания </w:t>
            </w:r>
            <w:r>
              <w:rPr>
                <w:rFonts w:eastAsia="Times New Roman" w:cs="Times New Roman"/>
                <w:kern w:val="0"/>
                <w:lang w:eastAsia="ru-RU" w:bidi="ar-SA"/>
              </w:rPr>
              <w:t xml:space="preserve">образцов </w:t>
            </w:r>
            <w:r w:rsidRPr="003B3095">
              <w:rPr>
                <w:rFonts w:eastAsia="Times New Roman" w:cs="Times New Roman"/>
                <w:kern w:val="0"/>
                <w:lang w:eastAsia="ru-RU" w:bidi="ar-SA"/>
              </w:rPr>
              <w:t>разной формы, практическая работа</w:t>
            </w:r>
          </w:p>
        </w:tc>
      </w:tr>
      <w:tr w:rsidR="00691081" w:rsidRPr="0060125D" w14:paraId="0B3EC12B" w14:textId="77777777" w:rsidTr="008A74DF">
        <w:trPr>
          <w:trHeight w:val="360"/>
        </w:trPr>
        <w:tc>
          <w:tcPr>
            <w:tcW w:w="557" w:type="dxa"/>
            <w:shd w:val="clear" w:color="auto" w:fill="FFFFFF"/>
          </w:tcPr>
          <w:p w14:paraId="550E260C" w14:textId="77777777" w:rsidR="00691081" w:rsidRPr="0060125D" w:rsidRDefault="0060125D" w:rsidP="008A74DF">
            <w:pPr>
              <w:ind w:firstLine="0"/>
              <w:jc w:val="center"/>
              <w:rPr>
                <w:rFonts w:eastAsia="Times New Roman" w:cs="Times New Roman"/>
                <w:kern w:val="0"/>
                <w:lang w:eastAsia="ru-RU" w:bidi="ar-SA"/>
              </w:rPr>
            </w:pPr>
            <w:r>
              <w:rPr>
                <w:rFonts w:eastAsia="Times New Roman" w:cs="Times New Roman"/>
                <w:kern w:val="0"/>
                <w:lang w:eastAsia="ru-RU" w:bidi="ar-SA"/>
              </w:rPr>
              <w:t>5.</w:t>
            </w:r>
          </w:p>
        </w:tc>
        <w:tc>
          <w:tcPr>
            <w:tcW w:w="2424" w:type="dxa"/>
            <w:shd w:val="clear" w:color="auto" w:fill="FFFFFF"/>
          </w:tcPr>
          <w:p w14:paraId="1AD66C69" w14:textId="77777777" w:rsidR="00691081" w:rsidRPr="008A74DF" w:rsidRDefault="00BD560C" w:rsidP="00F44FEB">
            <w:pPr>
              <w:ind w:firstLine="0"/>
              <w:rPr>
                <w:rFonts w:eastAsia="Times New Roman" w:cs="Times New Roman"/>
                <w:kern w:val="0"/>
                <w:lang w:eastAsia="ru-RU" w:bidi="ar-SA"/>
              </w:rPr>
            </w:pPr>
            <w:r>
              <w:rPr>
                <w:rFonts w:eastAsia="Times New Roman" w:cs="Times New Roman"/>
                <w:bCs/>
                <w:kern w:val="0"/>
                <w:lang w:eastAsia="ru-RU" w:bidi="ar-SA"/>
              </w:rPr>
              <w:t>Подставка под горячее (крючок)</w:t>
            </w:r>
          </w:p>
        </w:tc>
        <w:tc>
          <w:tcPr>
            <w:tcW w:w="2227" w:type="dxa"/>
            <w:shd w:val="clear" w:color="auto" w:fill="FFFFFF"/>
          </w:tcPr>
          <w:p w14:paraId="2F09A7A7" w14:textId="77777777" w:rsidR="00BD560C" w:rsidRPr="00BD560C" w:rsidRDefault="00BD560C" w:rsidP="00BD560C">
            <w:pPr>
              <w:ind w:firstLine="0"/>
              <w:rPr>
                <w:rFonts w:eastAsia="Times New Roman" w:cs="Times New Roman"/>
                <w:kern w:val="0"/>
                <w:lang w:eastAsia="ru-RU" w:bidi="ar-SA"/>
              </w:rPr>
            </w:pPr>
            <w:r w:rsidRPr="00BD560C">
              <w:rPr>
                <w:rFonts w:eastAsia="Times New Roman" w:cs="Times New Roman"/>
                <w:kern w:val="0"/>
                <w:lang w:eastAsia="ru-RU" w:bidi="ar-SA"/>
              </w:rPr>
              <w:t>Необходимый набор инструментов, пряжи, образцы изделий, схемы.</w:t>
            </w:r>
          </w:p>
          <w:p w14:paraId="20716B4A" w14:textId="77777777" w:rsidR="00691081" w:rsidRPr="008A74DF" w:rsidRDefault="00691081" w:rsidP="00F44FEB">
            <w:pPr>
              <w:ind w:firstLine="0"/>
              <w:rPr>
                <w:rFonts w:eastAsia="Times New Roman" w:cs="Times New Roman"/>
                <w:kern w:val="0"/>
                <w:lang w:eastAsia="ru-RU" w:bidi="ar-SA"/>
              </w:rPr>
            </w:pPr>
          </w:p>
        </w:tc>
        <w:tc>
          <w:tcPr>
            <w:tcW w:w="2305" w:type="dxa"/>
            <w:shd w:val="clear" w:color="auto" w:fill="FFFFFF"/>
          </w:tcPr>
          <w:p w14:paraId="3A2DC382" w14:textId="77777777" w:rsidR="00BD560C" w:rsidRPr="00BD560C" w:rsidRDefault="00BD560C" w:rsidP="00BD560C">
            <w:pPr>
              <w:ind w:firstLine="0"/>
              <w:rPr>
                <w:rFonts w:eastAsia="Times New Roman" w:cs="Times New Roman"/>
                <w:kern w:val="0"/>
                <w:lang w:eastAsia="ru-RU" w:bidi="ar-SA"/>
              </w:rPr>
            </w:pPr>
            <w:r w:rsidRPr="00BD560C">
              <w:rPr>
                <w:rFonts w:eastAsia="Times New Roman" w:cs="Times New Roman"/>
                <w:kern w:val="0"/>
                <w:lang w:eastAsia="ru-RU" w:bidi="ar-SA"/>
              </w:rPr>
              <w:t>индивидуальный – индивидуальное выполнение заданий, решение проблем.</w:t>
            </w:r>
          </w:p>
          <w:p w14:paraId="08B232F6" w14:textId="77777777" w:rsidR="00691081" w:rsidRPr="008A74DF" w:rsidRDefault="00BD560C" w:rsidP="00BD560C">
            <w:pPr>
              <w:ind w:firstLine="0"/>
              <w:rPr>
                <w:rFonts w:eastAsia="Times New Roman" w:cs="Times New Roman"/>
                <w:kern w:val="0"/>
                <w:lang w:eastAsia="ru-RU" w:bidi="ar-SA"/>
              </w:rPr>
            </w:pPr>
            <w:r w:rsidRPr="00BD560C">
              <w:rPr>
                <w:rFonts w:eastAsia="Times New Roman" w:cs="Times New Roman"/>
                <w:kern w:val="0"/>
                <w:lang w:eastAsia="ru-RU" w:bidi="ar-SA"/>
              </w:rPr>
              <w:t>- практический (выполнение работ по инструкционным картам, схемам)</w:t>
            </w:r>
          </w:p>
        </w:tc>
        <w:tc>
          <w:tcPr>
            <w:tcW w:w="1701" w:type="dxa"/>
            <w:shd w:val="clear" w:color="auto" w:fill="FFFFFF"/>
          </w:tcPr>
          <w:p w14:paraId="3759CDF3" w14:textId="77777777" w:rsidR="00691081" w:rsidRPr="008A74DF" w:rsidRDefault="00BD560C" w:rsidP="00BD560C">
            <w:pPr>
              <w:ind w:firstLine="0"/>
              <w:rPr>
                <w:rFonts w:eastAsia="Times New Roman" w:cs="Times New Roman"/>
                <w:kern w:val="0"/>
                <w:lang w:eastAsia="ru-RU" w:bidi="ar-SA"/>
              </w:rPr>
            </w:pPr>
            <w:r w:rsidRPr="00BD560C">
              <w:rPr>
                <w:rFonts w:eastAsia="Times New Roman" w:cs="Times New Roman"/>
                <w:kern w:val="0"/>
                <w:lang w:eastAsia="ru-RU" w:bidi="ar-SA"/>
              </w:rPr>
              <w:t xml:space="preserve">лекция - беседа, показ приёмов </w:t>
            </w:r>
            <w:r>
              <w:rPr>
                <w:rFonts w:eastAsia="Times New Roman" w:cs="Times New Roman"/>
                <w:kern w:val="0"/>
                <w:lang w:eastAsia="ru-RU" w:bidi="ar-SA"/>
              </w:rPr>
              <w:t>вязания подставок</w:t>
            </w:r>
            <w:r w:rsidRPr="00BD560C">
              <w:rPr>
                <w:rFonts w:eastAsia="Times New Roman" w:cs="Times New Roman"/>
                <w:kern w:val="0"/>
                <w:lang w:eastAsia="ru-RU" w:bidi="ar-SA"/>
              </w:rPr>
              <w:t>, практическая работа.</w:t>
            </w:r>
          </w:p>
        </w:tc>
      </w:tr>
      <w:tr w:rsidR="00691081" w:rsidRPr="0060125D" w14:paraId="4E65DFFB" w14:textId="77777777" w:rsidTr="008A74DF">
        <w:trPr>
          <w:trHeight w:val="360"/>
        </w:trPr>
        <w:tc>
          <w:tcPr>
            <w:tcW w:w="557" w:type="dxa"/>
            <w:shd w:val="clear" w:color="auto" w:fill="FFFFFF"/>
          </w:tcPr>
          <w:p w14:paraId="01853297" w14:textId="77777777" w:rsidR="00691081" w:rsidRPr="0060125D" w:rsidRDefault="0060125D" w:rsidP="008A74DF">
            <w:pPr>
              <w:ind w:firstLine="0"/>
              <w:jc w:val="center"/>
              <w:rPr>
                <w:rFonts w:eastAsia="Times New Roman" w:cs="Times New Roman"/>
                <w:kern w:val="0"/>
                <w:lang w:eastAsia="ru-RU" w:bidi="ar-SA"/>
              </w:rPr>
            </w:pPr>
            <w:r>
              <w:rPr>
                <w:rFonts w:eastAsia="Times New Roman" w:cs="Times New Roman"/>
                <w:kern w:val="0"/>
                <w:lang w:eastAsia="ru-RU" w:bidi="ar-SA"/>
              </w:rPr>
              <w:lastRenderedPageBreak/>
              <w:t>6.</w:t>
            </w:r>
          </w:p>
        </w:tc>
        <w:tc>
          <w:tcPr>
            <w:tcW w:w="2424" w:type="dxa"/>
            <w:shd w:val="clear" w:color="auto" w:fill="FFFFFF"/>
          </w:tcPr>
          <w:p w14:paraId="6DF28586" w14:textId="77777777" w:rsidR="00691081" w:rsidRPr="008A74DF" w:rsidRDefault="006E1E60" w:rsidP="00F44FEB">
            <w:pPr>
              <w:ind w:firstLine="0"/>
              <w:rPr>
                <w:rFonts w:eastAsia="Times New Roman" w:cs="Times New Roman"/>
                <w:kern w:val="0"/>
                <w:lang w:eastAsia="ru-RU" w:bidi="ar-SA"/>
              </w:rPr>
            </w:pPr>
            <w:r w:rsidRPr="006E1E60">
              <w:rPr>
                <w:rFonts w:eastAsia="Times New Roman" w:cs="Times New Roman"/>
                <w:kern w:val="0"/>
                <w:lang w:eastAsia="ru-RU" w:bidi="ar-SA"/>
              </w:rPr>
              <w:t>Техника вязания (спицы, крючок). Основные понятия: изнан</w:t>
            </w:r>
            <w:r>
              <w:rPr>
                <w:rFonts w:eastAsia="Times New Roman" w:cs="Times New Roman"/>
                <w:kern w:val="0"/>
                <w:lang w:eastAsia="ru-RU" w:bidi="ar-SA"/>
              </w:rPr>
              <w:t>очная петля, столбик без накида</w:t>
            </w:r>
          </w:p>
        </w:tc>
        <w:tc>
          <w:tcPr>
            <w:tcW w:w="2227" w:type="dxa"/>
            <w:shd w:val="clear" w:color="auto" w:fill="FFFFFF"/>
          </w:tcPr>
          <w:p w14:paraId="0BF94824" w14:textId="77777777" w:rsidR="006E1E60" w:rsidRPr="006E1E60" w:rsidRDefault="006E1E60" w:rsidP="006E1E60">
            <w:pPr>
              <w:ind w:firstLine="0"/>
              <w:rPr>
                <w:rFonts w:eastAsia="Times New Roman" w:cs="Times New Roman"/>
                <w:kern w:val="0"/>
                <w:lang w:eastAsia="ru-RU" w:bidi="ar-SA"/>
              </w:rPr>
            </w:pPr>
            <w:r w:rsidRPr="006E1E60">
              <w:rPr>
                <w:rFonts w:eastAsia="Times New Roman" w:cs="Times New Roman"/>
                <w:kern w:val="0"/>
                <w:lang w:eastAsia="ru-RU" w:bidi="ar-SA"/>
              </w:rPr>
              <w:t>Необходимый набор инструментов, образцы пряжи для вязания.</w:t>
            </w:r>
          </w:p>
          <w:p w14:paraId="75513FA7" w14:textId="77777777" w:rsidR="00691081" w:rsidRPr="008A74DF" w:rsidRDefault="00691081" w:rsidP="00F44FEB">
            <w:pPr>
              <w:ind w:firstLine="0"/>
              <w:rPr>
                <w:rFonts w:eastAsia="Times New Roman" w:cs="Times New Roman"/>
                <w:kern w:val="0"/>
                <w:lang w:eastAsia="ru-RU" w:bidi="ar-SA"/>
              </w:rPr>
            </w:pPr>
          </w:p>
        </w:tc>
        <w:tc>
          <w:tcPr>
            <w:tcW w:w="2305" w:type="dxa"/>
            <w:shd w:val="clear" w:color="auto" w:fill="FFFFFF"/>
          </w:tcPr>
          <w:p w14:paraId="4903DACF" w14:textId="77777777" w:rsidR="006E1E60" w:rsidRPr="006E1E60" w:rsidRDefault="006E1E60" w:rsidP="006E1E60">
            <w:pPr>
              <w:ind w:firstLine="0"/>
              <w:rPr>
                <w:rFonts w:eastAsia="Times New Roman" w:cs="Times New Roman"/>
                <w:kern w:val="0"/>
                <w:lang w:eastAsia="ru-RU" w:bidi="ar-SA"/>
              </w:rPr>
            </w:pPr>
            <w:r w:rsidRPr="006E1E60">
              <w:rPr>
                <w:rFonts w:eastAsia="Times New Roman" w:cs="Times New Roman"/>
                <w:kern w:val="0"/>
                <w:lang w:eastAsia="ru-RU" w:bidi="ar-SA"/>
              </w:rPr>
              <w:t>индивидуальный – индивидуальное выполнение заданий, решение проблем.</w:t>
            </w:r>
          </w:p>
          <w:p w14:paraId="33EE1BD4" w14:textId="77777777" w:rsidR="00691081" w:rsidRPr="008A74DF" w:rsidRDefault="006E1E60" w:rsidP="006E1E60">
            <w:pPr>
              <w:ind w:firstLine="0"/>
              <w:rPr>
                <w:rFonts w:eastAsia="Times New Roman" w:cs="Times New Roman"/>
                <w:kern w:val="0"/>
                <w:lang w:eastAsia="ru-RU" w:bidi="ar-SA"/>
              </w:rPr>
            </w:pPr>
            <w:r w:rsidRPr="006E1E60">
              <w:rPr>
                <w:rFonts w:eastAsia="Times New Roman" w:cs="Times New Roman"/>
                <w:kern w:val="0"/>
                <w:lang w:eastAsia="ru-RU" w:bidi="ar-SA"/>
              </w:rPr>
              <w:t>- практический (выполнение работ по инструкционным картам, схемам)</w:t>
            </w:r>
          </w:p>
        </w:tc>
        <w:tc>
          <w:tcPr>
            <w:tcW w:w="1701" w:type="dxa"/>
            <w:shd w:val="clear" w:color="auto" w:fill="FFFFFF"/>
          </w:tcPr>
          <w:p w14:paraId="50AE6BAE" w14:textId="77777777" w:rsidR="00691081" w:rsidRPr="008A74DF" w:rsidRDefault="006E1E60" w:rsidP="006E1E60">
            <w:pPr>
              <w:ind w:firstLine="0"/>
              <w:rPr>
                <w:rFonts w:eastAsia="Times New Roman" w:cs="Times New Roman"/>
                <w:kern w:val="0"/>
                <w:lang w:eastAsia="ru-RU" w:bidi="ar-SA"/>
              </w:rPr>
            </w:pPr>
            <w:r w:rsidRPr="006E1E60">
              <w:rPr>
                <w:rFonts w:eastAsia="Times New Roman" w:cs="Times New Roman"/>
                <w:kern w:val="0"/>
                <w:lang w:eastAsia="ru-RU" w:bidi="ar-SA"/>
              </w:rPr>
              <w:t xml:space="preserve">лекция - беседа, показ </w:t>
            </w:r>
            <w:r>
              <w:rPr>
                <w:rFonts w:eastAsia="Times New Roman" w:cs="Times New Roman"/>
                <w:kern w:val="0"/>
                <w:lang w:eastAsia="ru-RU" w:bidi="ar-SA"/>
              </w:rPr>
              <w:t>основных приемов вывязывания петель</w:t>
            </w:r>
            <w:r w:rsidRPr="006E1E60">
              <w:rPr>
                <w:rFonts w:eastAsia="Times New Roman" w:cs="Times New Roman"/>
                <w:kern w:val="0"/>
                <w:lang w:eastAsia="ru-RU" w:bidi="ar-SA"/>
              </w:rPr>
              <w:t>, практическая работа.</w:t>
            </w:r>
          </w:p>
        </w:tc>
      </w:tr>
      <w:tr w:rsidR="00691081" w:rsidRPr="0060125D" w14:paraId="7449B6B1" w14:textId="77777777" w:rsidTr="008A74DF">
        <w:trPr>
          <w:trHeight w:val="360"/>
        </w:trPr>
        <w:tc>
          <w:tcPr>
            <w:tcW w:w="557" w:type="dxa"/>
            <w:shd w:val="clear" w:color="auto" w:fill="FFFFFF"/>
          </w:tcPr>
          <w:p w14:paraId="354E7DFF" w14:textId="77777777" w:rsidR="00691081" w:rsidRPr="0060125D" w:rsidRDefault="0060125D" w:rsidP="008A74DF">
            <w:pPr>
              <w:ind w:firstLine="0"/>
              <w:jc w:val="center"/>
              <w:rPr>
                <w:rFonts w:eastAsia="Times New Roman" w:cs="Times New Roman"/>
                <w:kern w:val="0"/>
                <w:lang w:eastAsia="ru-RU" w:bidi="ar-SA"/>
              </w:rPr>
            </w:pPr>
            <w:r>
              <w:rPr>
                <w:rFonts w:eastAsia="Times New Roman" w:cs="Times New Roman"/>
                <w:kern w:val="0"/>
                <w:lang w:eastAsia="ru-RU" w:bidi="ar-SA"/>
              </w:rPr>
              <w:t>7.</w:t>
            </w:r>
          </w:p>
        </w:tc>
        <w:tc>
          <w:tcPr>
            <w:tcW w:w="2424" w:type="dxa"/>
            <w:shd w:val="clear" w:color="auto" w:fill="FFFFFF"/>
          </w:tcPr>
          <w:p w14:paraId="1F446300" w14:textId="77777777" w:rsidR="00691081" w:rsidRPr="008A74DF" w:rsidRDefault="006E1E60" w:rsidP="00F44FEB">
            <w:pPr>
              <w:ind w:firstLine="0"/>
              <w:rPr>
                <w:rFonts w:eastAsia="Times New Roman" w:cs="Times New Roman"/>
                <w:kern w:val="0"/>
                <w:lang w:eastAsia="ru-RU" w:bidi="ar-SA"/>
              </w:rPr>
            </w:pPr>
            <w:r w:rsidRPr="006E1E60">
              <w:rPr>
                <w:rFonts w:eastAsia="Times New Roman" w:cs="Times New Roman"/>
                <w:kern w:val="0"/>
                <w:lang w:eastAsia="ru-RU" w:bidi="ar-SA"/>
              </w:rPr>
              <w:t>Вязание со сменой нити пряжи. Творческая работа.</w:t>
            </w:r>
          </w:p>
        </w:tc>
        <w:tc>
          <w:tcPr>
            <w:tcW w:w="2227" w:type="dxa"/>
            <w:shd w:val="clear" w:color="auto" w:fill="FFFFFF"/>
          </w:tcPr>
          <w:p w14:paraId="1D96B5CB" w14:textId="77777777" w:rsidR="006E1E60" w:rsidRPr="006E1E60" w:rsidRDefault="006E1E60" w:rsidP="006E1E60">
            <w:pPr>
              <w:ind w:firstLine="0"/>
              <w:rPr>
                <w:rFonts w:eastAsia="Times New Roman" w:cs="Times New Roman"/>
                <w:kern w:val="0"/>
                <w:lang w:eastAsia="ru-RU" w:bidi="ar-SA"/>
              </w:rPr>
            </w:pPr>
            <w:r w:rsidRPr="006E1E60">
              <w:rPr>
                <w:rFonts w:eastAsia="Times New Roman" w:cs="Times New Roman"/>
                <w:kern w:val="0"/>
                <w:lang w:eastAsia="ru-RU" w:bidi="ar-SA"/>
              </w:rPr>
              <w:t>Иллюстрации, таблица: «Цветовой круг», образцы узоров вязок, пряжи для вязания, инструменты, схемы условных обозначений.</w:t>
            </w:r>
          </w:p>
          <w:p w14:paraId="39C8E877" w14:textId="77777777" w:rsidR="00691081" w:rsidRPr="008A74DF" w:rsidRDefault="00691081" w:rsidP="00F44FEB">
            <w:pPr>
              <w:ind w:firstLine="0"/>
              <w:rPr>
                <w:rFonts w:eastAsia="Times New Roman" w:cs="Times New Roman"/>
                <w:kern w:val="0"/>
                <w:lang w:eastAsia="ru-RU" w:bidi="ar-SA"/>
              </w:rPr>
            </w:pPr>
          </w:p>
        </w:tc>
        <w:tc>
          <w:tcPr>
            <w:tcW w:w="2305" w:type="dxa"/>
            <w:shd w:val="clear" w:color="auto" w:fill="FFFFFF"/>
          </w:tcPr>
          <w:p w14:paraId="6B8AEE27" w14:textId="77777777" w:rsidR="006E1E60" w:rsidRPr="006E1E60" w:rsidRDefault="006E1E60" w:rsidP="006E1E60">
            <w:pPr>
              <w:ind w:firstLine="0"/>
              <w:rPr>
                <w:rFonts w:eastAsia="Times New Roman" w:cs="Times New Roman"/>
                <w:kern w:val="0"/>
                <w:lang w:eastAsia="ru-RU" w:bidi="ar-SA"/>
              </w:rPr>
            </w:pPr>
            <w:r w:rsidRPr="006E1E60">
              <w:rPr>
                <w:rFonts w:eastAsia="Times New Roman" w:cs="Times New Roman"/>
                <w:kern w:val="0"/>
                <w:lang w:eastAsia="ru-RU" w:bidi="ar-SA"/>
              </w:rPr>
              <w:t>индивидуальный – индивидуальное выполнение заданий, решение проблем.</w:t>
            </w:r>
          </w:p>
          <w:p w14:paraId="4BDF2E9A" w14:textId="77777777" w:rsidR="00691081" w:rsidRPr="008A74DF" w:rsidRDefault="006E1E60" w:rsidP="006E1E60">
            <w:pPr>
              <w:ind w:firstLine="0"/>
              <w:rPr>
                <w:rFonts w:eastAsia="Times New Roman" w:cs="Times New Roman"/>
                <w:kern w:val="0"/>
                <w:lang w:eastAsia="ru-RU" w:bidi="ar-SA"/>
              </w:rPr>
            </w:pPr>
            <w:r w:rsidRPr="006E1E60">
              <w:rPr>
                <w:rFonts w:eastAsia="Times New Roman" w:cs="Times New Roman"/>
                <w:kern w:val="0"/>
                <w:lang w:eastAsia="ru-RU" w:bidi="ar-SA"/>
              </w:rPr>
              <w:t>- практический (выполнение работ по инструкционным картам, схемам)</w:t>
            </w:r>
          </w:p>
        </w:tc>
        <w:tc>
          <w:tcPr>
            <w:tcW w:w="1701" w:type="dxa"/>
            <w:shd w:val="clear" w:color="auto" w:fill="FFFFFF"/>
          </w:tcPr>
          <w:p w14:paraId="4C0B9B18" w14:textId="77777777" w:rsidR="00691081" w:rsidRPr="008A74DF" w:rsidRDefault="006E1E60" w:rsidP="00F44FEB">
            <w:pPr>
              <w:ind w:firstLine="0"/>
              <w:rPr>
                <w:rFonts w:eastAsia="Times New Roman" w:cs="Times New Roman"/>
                <w:kern w:val="0"/>
                <w:lang w:eastAsia="ru-RU" w:bidi="ar-SA"/>
              </w:rPr>
            </w:pPr>
            <w:r w:rsidRPr="006E1E60">
              <w:rPr>
                <w:rFonts w:eastAsia="Times New Roman" w:cs="Times New Roman"/>
                <w:kern w:val="0"/>
                <w:lang w:eastAsia="ru-RU" w:bidi="ar-SA"/>
              </w:rPr>
              <w:t>лекция - беседа, показ приёмов многоцветного вязания и вывязывания орнаментов, практическая работа.</w:t>
            </w:r>
          </w:p>
        </w:tc>
      </w:tr>
      <w:tr w:rsidR="00691081" w:rsidRPr="0060125D" w14:paraId="15EBBED4" w14:textId="77777777" w:rsidTr="008A74DF">
        <w:trPr>
          <w:trHeight w:val="360"/>
        </w:trPr>
        <w:tc>
          <w:tcPr>
            <w:tcW w:w="557" w:type="dxa"/>
            <w:shd w:val="clear" w:color="auto" w:fill="FFFFFF"/>
          </w:tcPr>
          <w:p w14:paraId="4AF28F5F" w14:textId="77777777" w:rsidR="00691081" w:rsidRPr="0060125D" w:rsidRDefault="0060125D" w:rsidP="008A74DF">
            <w:pPr>
              <w:ind w:firstLine="0"/>
              <w:jc w:val="center"/>
              <w:rPr>
                <w:rFonts w:eastAsia="Times New Roman" w:cs="Times New Roman"/>
                <w:kern w:val="0"/>
                <w:lang w:eastAsia="ru-RU" w:bidi="ar-SA"/>
              </w:rPr>
            </w:pPr>
            <w:r>
              <w:rPr>
                <w:rFonts w:eastAsia="Times New Roman" w:cs="Times New Roman"/>
                <w:kern w:val="0"/>
                <w:lang w:eastAsia="ru-RU" w:bidi="ar-SA"/>
              </w:rPr>
              <w:t>8.</w:t>
            </w:r>
          </w:p>
        </w:tc>
        <w:tc>
          <w:tcPr>
            <w:tcW w:w="2424" w:type="dxa"/>
            <w:shd w:val="clear" w:color="auto" w:fill="FFFFFF"/>
          </w:tcPr>
          <w:p w14:paraId="56731F14" w14:textId="77777777" w:rsidR="00691081" w:rsidRPr="008A74DF" w:rsidRDefault="00E07A87" w:rsidP="00F44FEB">
            <w:pPr>
              <w:ind w:firstLine="0"/>
              <w:rPr>
                <w:rFonts w:eastAsia="Times New Roman" w:cs="Times New Roman"/>
                <w:kern w:val="0"/>
                <w:lang w:eastAsia="ru-RU" w:bidi="ar-SA"/>
              </w:rPr>
            </w:pPr>
            <w:r w:rsidRPr="00E07A87">
              <w:rPr>
                <w:rFonts w:eastAsia="Times New Roman" w:cs="Times New Roman"/>
                <w:kern w:val="0"/>
                <w:lang w:eastAsia="ru-RU" w:bidi="ar-SA"/>
              </w:rPr>
              <w:t>Круговое вязание (крючок). Цветок, круг, розет.</w:t>
            </w:r>
          </w:p>
        </w:tc>
        <w:tc>
          <w:tcPr>
            <w:tcW w:w="2227" w:type="dxa"/>
            <w:shd w:val="clear" w:color="auto" w:fill="FFFFFF"/>
          </w:tcPr>
          <w:p w14:paraId="197C2DDE" w14:textId="77777777" w:rsidR="00E07A87" w:rsidRPr="00E07A87" w:rsidRDefault="00E07A87" w:rsidP="00E07A87">
            <w:pPr>
              <w:ind w:firstLine="0"/>
              <w:rPr>
                <w:rFonts w:eastAsia="Times New Roman" w:cs="Times New Roman"/>
                <w:kern w:val="0"/>
                <w:lang w:eastAsia="ru-RU" w:bidi="ar-SA"/>
              </w:rPr>
            </w:pPr>
            <w:r w:rsidRPr="00E07A87">
              <w:rPr>
                <w:rFonts w:eastAsia="Times New Roman" w:cs="Times New Roman"/>
                <w:i/>
                <w:iCs/>
                <w:kern w:val="0"/>
                <w:lang w:eastAsia="ru-RU" w:bidi="ar-SA"/>
              </w:rPr>
              <w:t>:</w:t>
            </w:r>
            <w:r w:rsidRPr="00E07A87">
              <w:rPr>
                <w:rFonts w:eastAsia="Times New Roman" w:cs="Times New Roman"/>
                <w:kern w:val="0"/>
                <w:lang w:eastAsia="ru-RU" w:bidi="ar-SA"/>
              </w:rPr>
              <w:t> Образцы, схемы условных обозначений, технологические карты.</w:t>
            </w:r>
          </w:p>
          <w:p w14:paraId="4BF84AD4" w14:textId="77777777" w:rsidR="00691081" w:rsidRPr="008A74DF" w:rsidRDefault="00691081" w:rsidP="00F44FEB">
            <w:pPr>
              <w:ind w:firstLine="0"/>
              <w:rPr>
                <w:rFonts w:eastAsia="Times New Roman" w:cs="Times New Roman"/>
                <w:kern w:val="0"/>
                <w:lang w:eastAsia="ru-RU" w:bidi="ar-SA"/>
              </w:rPr>
            </w:pPr>
          </w:p>
        </w:tc>
        <w:tc>
          <w:tcPr>
            <w:tcW w:w="2305" w:type="dxa"/>
            <w:shd w:val="clear" w:color="auto" w:fill="FFFFFF"/>
          </w:tcPr>
          <w:p w14:paraId="0F5B952A" w14:textId="77777777" w:rsidR="00E07A87" w:rsidRPr="00E07A87" w:rsidRDefault="00E07A87" w:rsidP="00E07A87">
            <w:pPr>
              <w:ind w:firstLine="0"/>
              <w:rPr>
                <w:rFonts w:eastAsia="Times New Roman" w:cs="Times New Roman"/>
                <w:kern w:val="0"/>
                <w:lang w:eastAsia="ru-RU" w:bidi="ar-SA"/>
              </w:rPr>
            </w:pPr>
            <w:r w:rsidRPr="00E07A87">
              <w:rPr>
                <w:rFonts w:eastAsia="Times New Roman" w:cs="Times New Roman"/>
                <w:kern w:val="0"/>
                <w:lang w:eastAsia="ru-RU" w:bidi="ar-SA"/>
              </w:rPr>
              <w:t>индивидуальный – индивидуальное выполнение заданий, решение проблем.</w:t>
            </w:r>
          </w:p>
          <w:p w14:paraId="4776202F" w14:textId="77777777" w:rsidR="00691081" w:rsidRPr="008A74DF" w:rsidRDefault="00E07A87" w:rsidP="00E07A87">
            <w:pPr>
              <w:ind w:firstLine="0"/>
              <w:rPr>
                <w:rFonts w:eastAsia="Times New Roman" w:cs="Times New Roman"/>
                <w:kern w:val="0"/>
                <w:lang w:eastAsia="ru-RU" w:bidi="ar-SA"/>
              </w:rPr>
            </w:pPr>
            <w:r w:rsidRPr="00E07A87">
              <w:rPr>
                <w:rFonts w:eastAsia="Times New Roman" w:cs="Times New Roman"/>
                <w:kern w:val="0"/>
                <w:lang w:eastAsia="ru-RU" w:bidi="ar-SA"/>
              </w:rPr>
              <w:t>- практический (выполнение работ по инструкционным картам, схемам)</w:t>
            </w:r>
          </w:p>
        </w:tc>
        <w:tc>
          <w:tcPr>
            <w:tcW w:w="1701" w:type="dxa"/>
            <w:shd w:val="clear" w:color="auto" w:fill="FFFFFF"/>
          </w:tcPr>
          <w:p w14:paraId="19BD8032" w14:textId="77777777" w:rsidR="00691081" w:rsidRPr="008A74DF" w:rsidRDefault="00E07A87" w:rsidP="00E07A87">
            <w:pPr>
              <w:ind w:firstLine="0"/>
              <w:rPr>
                <w:rFonts w:eastAsia="Times New Roman" w:cs="Times New Roman"/>
                <w:kern w:val="0"/>
                <w:lang w:eastAsia="ru-RU" w:bidi="ar-SA"/>
              </w:rPr>
            </w:pPr>
            <w:r w:rsidRPr="00E07A87">
              <w:rPr>
                <w:rFonts w:eastAsia="Times New Roman" w:cs="Times New Roman"/>
                <w:kern w:val="0"/>
                <w:lang w:eastAsia="ru-RU" w:bidi="ar-SA"/>
              </w:rPr>
              <w:t xml:space="preserve">лекция - беседа, показ приёмов </w:t>
            </w:r>
            <w:r>
              <w:rPr>
                <w:rFonts w:eastAsia="Times New Roman" w:cs="Times New Roman"/>
                <w:kern w:val="0"/>
                <w:lang w:eastAsia="ru-RU" w:bidi="ar-SA"/>
              </w:rPr>
              <w:t>кругового вязания</w:t>
            </w:r>
            <w:r w:rsidRPr="00E07A87">
              <w:rPr>
                <w:rFonts w:eastAsia="Times New Roman" w:cs="Times New Roman"/>
                <w:kern w:val="0"/>
                <w:lang w:eastAsia="ru-RU" w:bidi="ar-SA"/>
              </w:rPr>
              <w:t>, практическая работа.</w:t>
            </w:r>
          </w:p>
        </w:tc>
      </w:tr>
      <w:tr w:rsidR="00691081" w:rsidRPr="0060125D" w14:paraId="7309D8FB" w14:textId="77777777" w:rsidTr="008A74DF">
        <w:trPr>
          <w:trHeight w:val="360"/>
        </w:trPr>
        <w:tc>
          <w:tcPr>
            <w:tcW w:w="557" w:type="dxa"/>
            <w:shd w:val="clear" w:color="auto" w:fill="FFFFFF"/>
          </w:tcPr>
          <w:p w14:paraId="10049B7E" w14:textId="77777777" w:rsidR="00691081" w:rsidRPr="0060125D" w:rsidRDefault="0060125D" w:rsidP="008A74DF">
            <w:pPr>
              <w:ind w:firstLine="0"/>
              <w:jc w:val="center"/>
              <w:rPr>
                <w:rFonts w:eastAsia="Times New Roman" w:cs="Times New Roman"/>
                <w:kern w:val="0"/>
                <w:lang w:eastAsia="ru-RU" w:bidi="ar-SA"/>
              </w:rPr>
            </w:pPr>
            <w:r>
              <w:rPr>
                <w:rFonts w:eastAsia="Times New Roman" w:cs="Times New Roman"/>
                <w:kern w:val="0"/>
                <w:lang w:eastAsia="ru-RU" w:bidi="ar-SA"/>
              </w:rPr>
              <w:t>9.</w:t>
            </w:r>
          </w:p>
        </w:tc>
        <w:tc>
          <w:tcPr>
            <w:tcW w:w="2424" w:type="dxa"/>
            <w:shd w:val="clear" w:color="auto" w:fill="FFFFFF"/>
          </w:tcPr>
          <w:p w14:paraId="1BCDE766" w14:textId="77777777" w:rsidR="00691081" w:rsidRPr="003A14E1" w:rsidRDefault="003A14E1" w:rsidP="00F44FEB">
            <w:pPr>
              <w:ind w:firstLine="0"/>
              <w:rPr>
                <w:rFonts w:eastAsia="Times New Roman" w:cs="Times New Roman"/>
                <w:kern w:val="0"/>
                <w:lang w:eastAsia="ru-RU" w:bidi="ar-SA"/>
              </w:rPr>
            </w:pPr>
            <w:r w:rsidRPr="003A14E1">
              <w:rPr>
                <w:rFonts w:eastAsia="Times New Roman" w:cs="Times New Roman"/>
                <w:bCs/>
                <w:kern w:val="0"/>
                <w:lang w:eastAsia="ru-RU" w:bidi="ar-SA"/>
              </w:rPr>
              <w:t>Вязание с бисером, бусами (крючок)</w:t>
            </w:r>
          </w:p>
        </w:tc>
        <w:tc>
          <w:tcPr>
            <w:tcW w:w="2227" w:type="dxa"/>
            <w:shd w:val="clear" w:color="auto" w:fill="FFFFFF"/>
          </w:tcPr>
          <w:p w14:paraId="4532F77D" w14:textId="77777777" w:rsidR="003A14E1" w:rsidRPr="003A14E1" w:rsidRDefault="003A14E1" w:rsidP="003A14E1">
            <w:pPr>
              <w:ind w:firstLine="0"/>
              <w:rPr>
                <w:rFonts w:eastAsia="Times New Roman" w:cs="Times New Roman"/>
                <w:kern w:val="0"/>
                <w:lang w:eastAsia="ru-RU" w:bidi="ar-SA"/>
              </w:rPr>
            </w:pPr>
            <w:r w:rsidRPr="003A14E1">
              <w:rPr>
                <w:rFonts w:eastAsia="Times New Roman" w:cs="Times New Roman"/>
                <w:kern w:val="0"/>
                <w:lang w:eastAsia="ru-RU" w:bidi="ar-SA"/>
              </w:rPr>
              <w:t>Образцы узоров вязки, необходимый набор бисера, бусин различного цвета, формы, размера, схемы условных обозначений, технологические карты.</w:t>
            </w:r>
          </w:p>
          <w:p w14:paraId="4F4D6288" w14:textId="77777777" w:rsidR="003A14E1" w:rsidRPr="008A74DF" w:rsidRDefault="003A14E1" w:rsidP="00F44FEB">
            <w:pPr>
              <w:ind w:firstLine="0"/>
              <w:rPr>
                <w:rFonts w:eastAsia="Times New Roman" w:cs="Times New Roman"/>
                <w:kern w:val="0"/>
                <w:lang w:eastAsia="ru-RU" w:bidi="ar-SA"/>
              </w:rPr>
            </w:pPr>
          </w:p>
        </w:tc>
        <w:tc>
          <w:tcPr>
            <w:tcW w:w="2305" w:type="dxa"/>
            <w:shd w:val="clear" w:color="auto" w:fill="FFFFFF"/>
          </w:tcPr>
          <w:p w14:paraId="66C9D95D" w14:textId="77777777" w:rsidR="003A14E1" w:rsidRPr="003A14E1" w:rsidRDefault="003A14E1" w:rsidP="003A14E1">
            <w:pPr>
              <w:ind w:firstLine="0"/>
              <w:rPr>
                <w:rFonts w:eastAsia="Times New Roman" w:cs="Times New Roman"/>
                <w:kern w:val="0"/>
                <w:lang w:eastAsia="ru-RU" w:bidi="ar-SA"/>
              </w:rPr>
            </w:pPr>
            <w:r w:rsidRPr="003A14E1">
              <w:rPr>
                <w:rFonts w:eastAsia="Times New Roman" w:cs="Times New Roman"/>
                <w:kern w:val="0"/>
                <w:lang w:eastAsia="ru-RU" w:bidi="ar-SA"/>
              </w:rPr>
              <w:t>индивидуальный – индивидуальное выполнение заданий, решение проблем.</w:t>
            </w:r>
          </w:p>
          <w:p w14:paraId="68A4BC72" w14:textId="77777777" w:rsidR="00691081" w:rsidRPr="008A74DF" w:rsidRDefault="003A14E1" w:rsidP="003A14E1">
            <w:pPr>
              <w:ind w:firstLine="0"/>
              <w:rPr>
                <w:rFonts w:eastAsia="Times New Roman" w:cs="Times New Roman"/>
                <w:kern w:val="0"/>
                <w:lang w:eastAsia="ru-RU" w:bidi="ar-SA"/>
              </w:rPr>
            </w:pPr>
            <w:r w:rsidRPr="003A14E1">
              <w:rPr>
                <w:rFonts w:eastAsia="Times New Roman" w:cs="Times New Roman"/>
                <w:kern w:val="0"/>
                <w:lang w:eastAsia="ru-RU" w:bidi="ar-SA"/>
              </w:rPr>
              <w:t>- практический (выполнение работ по инструкционным картам, схемам)</w:t>
            </w:r>
          </w:p>
        </w:tc>
        <w:tc>
          <w:tcPr>
            <w:tcW w:w="1701" w:type="dxa"/>
            <w:shd w:val="clear" w:color="auto" w:fill="FFFFFF"/>
          </w:tcPr>
          <w:p w14:paraId="12DE3E54" w14:textId="77777777" w:rsidR="00691081" w:rsidRPr="008A74DF" w:rsidRDefault="003A14E1" w:rsidP="003A14E1">
            <w:pPr>
              <w:ind w:firstLine="0"/>
              <w:rPr>
                <w:rFonts w:eastAsia="Times New Roman" w:cs="Times New Roman"/>
                <w:kern w:val="0"/>
                <w:lang w:eastAsia="ru-RU" w:bidi="ar-SA"/>
              </w:rPr>
            </w:pPr>
            <w:r w:rsidRPr="003A14E1">
              <w:rPr>
                <w:rFonts w:eastAsia="Times New Roman" w:cs="Times New Roman"/>
                <w:kern w:val="0"/>
                <w:lang w:eastAsia="ru-RU" w:bidi="ar-SA"/>
              </w:rPr>
              <w:t>лекция - беседа, показ приёмов вязания</w:t>
            </w:r>
            <w:r>
              <w:rPr>
                <w:rFonts w:eastAsia="Times New Roman" w:cs="Times New Roman"/>
                <w:kern w:val="0"/>
                <w:lang w:eastAsia="ru-RU" w:bidi="ar-SA"/>
              </w:rPr>
              <w:t xml:space="preserve"> с бисером</w:t>
            </w:r>
            <w:r w:rsidRPr="003A14E1">
              <w:rPr>
                <w:rFonts w:eastAsia="Times New Roman" w:cs="Times New Roman"/>
                <w:kern w:val="0"/>
                <w:lang w:eastAsia="ru-RU" w:bidi="ar-SA"/>
              </w:rPr>
              <w:t>, практическая работа.</w:t>
            </w:r>
          </w:p>
        </w:tc>
      </w:tr>
      <w:tr w:rsidR="00691081" w:rsidRPr="0060125D" w14:paraId="01B81B38" w14:textId="77777777" w:rsidTr="008A74DF">
        <w:trPr>
          <w:trHeight w:val="360"/>
        </w:trPr>
        <w:tc>
          <w:tcPr>
            <w:tcW w:w="557" w:type="dxa"/>
            <w:shd w:val="clear" w:color="auto" w:fill="FFFFFF"/>
          </w:tcPr>
          <w:p w14:paraId="5BD6056D" w14:textId="77777777" w:rsidR="00691081" w:rsidRPr="0060125D" w:rsidRDefault="0060125D" w:rsidP="008A74DF">
            <w:pPr>
              <w:ind w:firstLine="0"/>
              <w:jc w:val="center"/>
              <w:rPr>
                <w:rFonts w:eastAsia="Times New Roman" w:cs="Times New Roman"/>
                <w:kern w:val="0"/>
                <w:lang w:eastAsia="ru-RU" w:bidi="ar-SA"/>
              </w:rPr>
            </w:pPr>
            <w:r>
              <w:rPr>
                <w:rFonts w:eastAsia="Times New Roman" w:cs="Times New Roman"/>
                <w:kern w:val="0"/>
                <w:lang w:eastAsia="ru-RU" w:bidi="ar-SA"/>
              </w:rPr>
              <w:t>10.</w:t>
            </w:r>
          </w:p>
        </w:tc>
        <w:tc>
          <w:tcPr>
            <w:tcW w:w="2424" w:type="dxa"/>
            <w:shd w:val="clear" w:color="auto" w:fill="FFFFFF"/>
          </w:tcPr>
          <w:p w14:paraId="3C9B0455" w14:textId="77777777" w:rsidR="00691081" w:rsidRPr="008A74DF" w:rsidRDefault="003A14E1" w:rsidP="00F44FEB">
            <w:pPr>
              <w:ind w:firstLine="0"/>
              <w:rPr>
                <w:rFonts w:eastAsia="Times New Roman" w:cs="Times New Roman"/>
                <w:kern w:val="0"/>
                <w:lang w:eastAsia="ru-RU" w:bidi="ar-SA"/>
              </w:rPr>
            </w:pPr>
            <w:r w:rsidRPr="003A14E1">
              <w:rPr>
                <w:rFonts w:eastAsia="Times New Roman" w:cs="Times New Roman"/>
                <w:bCs/>
                <w:kern w:val="0"/>
                <w:lang w:eastAsia="ru-RU" w:bidi="ar-SA"/>
              </w:rPr>
              <w:t>Очешник, чехол для мобильного телефона (вязание с бисером, бусами)</w:t>
            </w:r>
          </w:p>
        </w:tc>
        <w:tc>
          <w:tcPr>
            <w:tcW w:w="2227" w:type="dxa"/>
            <w:shd w:val="clear" w:color="auto" w:fill="FFFFFF"/>
          </w:tcPr>
          <w:p w14:paraId="220213A3" w14:textId="77777777" w:rsidR="003A14E1" w:rsidRPr="003A14E1" w:rsidRDefault="003A14E1" w:rsidP="003A14E1">
            <w:pPr>
              <w:ind w:firstLine="0"/>
              <w:rPr>
                <w:rFonts w:eastAsia="Times New Roman" w:cs="Times New Roman"/>
                <w:kern w:val="0"/>
                <w:lang w:eastAsia="ru-RU" w:bidi="ar-SA"/>
              </w:rPr>
            </w:pPr>
            <w:r w:rsidRPr="003A14E1">
              <w:rPr>
                <w:rFonts w:eastAsia="Times New Roman" w:cs="Times New Roman"/>
                <w:kern w:val="0"/>
                <w:lang w:eastAsia="ru-RU" w:bidi="ar-SA"/>
              </w:rPr>
              <w:t>Образцы узоров вязки, необходимый набор бисера, бусин различного цвета, формы, размера, схемы условных обозначений, технологические карты.</w:t>
            </w:r>
          </w:p>
          <w:p w14:paraId="44B81720" w14:textId="77777777" w:rsidR="00691081" w:rsidRPr="008A74DF" w:rsidRDefault="00691081" w:rsidP="00F44FEB">
            <w:pPr>
              <w:ind w:firstLine="0"/>
              <w:rPr>
                <w:rFonts w:eastAsia="Times New Roman" w:cs="Times New Roman"/>
                <w:kern w:val="0"/>
                <w:lang w:eastAsia="ru-RU" w:bidi="ar-SA"/>
              </w:rPr>
            </w:pPr>
          </w:p>
        </w:tc>
        <w:tc>
          <w:tcPr>
            <w:tcW w:w="2305" w:type="dxa"/>
            <w:shd w:val="clear" w:color="auto" w:fill="FFFFFF"/>
          </w:tcPr>
          <w:p w14:paraId="655C0854" w14:textId="77777777" w:rsidR="003A14E1" w:rsidRPr="003A14E1" w:rsidRDefault="003A14E1" w:rsidP="003A14E1">
            <w:pPr>
              <w:ind w:firstLine="0"/>
              <w:rPr>
                <w:rFonts w:eastAsia="Times New Roman" w:cs="Times New Roman"/>
                <w:kern w:val="0"/>
                <w:lang w:eastAsia="ru-RU" w:bidi="ar-SA"/>
              </w:rPr>
            </w:pPr>
            <w:r w:rsidRPr="003A14E1">
              <w:rPr>
                <w:rFonts w:eastAsia="Times New Roman" w:cs="Times New Roman"/>
                <w:kern w:val="0"/>
                <w:lang w:eastAsia="ru-RU" w:bidi="ar-SA"/>
              </w:rPr>
              <w:t>индивидуальный – индивидуальное выполнение заданий, решение проблем.</w:t>
            </w:r>
          </w:p>
          <w:p w14:paraId="16B87953" w14:textId="77777777" w:rsidR="00691081" w:rsidRPr="008A74DF" w:rsidRDefault="003A14E1" w:rsidP="003A14E1">
            <w:pPr>
              <w:ind w:firstLine="0"/>
              <w:rPr>
                <w:rFonts w:eastAsia="Times New Roman" w:cs="Times New Roman"/>
                <w:kern w:val="0"/>
                <w:lang w:eastAsia="ru-RU" w:bidi="ar-SA"/>
              </w:rPr>
            </w:pPr>
            <w:r w:rsidRPr="003A14E1">
              <w:rPr>
                <w:rFonts w:eastAsia="Times New Roman" w:cs="Times New Roman"/>
                <w:kern w:val="0"/>
                <w:lang w:eastAsia="ru-RU" w:bidi="ar-SA"/>
              </w:rPr>
              <w:t>- практический (выполнение работ по инструкционным картам, схемам)</w:t>
            </w:r>
          </w:p>
        </w:tc>
        <w:tc>
          <w:tcPr>
            <w:tcW w:w="1701" w:type="dxa"/>
            <w:shd w:val="clear" w:color="auto" w:fill="FFFFFF"/>
          </w:tcPr>
          <w:p w14:paraId="3E1333D4" w14:textId="77777777" w:rsidR="00691081" w:rsidRPr="008A74DF" w:rsidRDefault="003A14E1" w:rsidP="003A14E1">
            <w:pPr>
              <w:ind w:firstLine="0"/>
              <w:rPr>
                <w:rFonts w:eastAsia="Times New Roman" w:cs="Times New Roman"/>
                <w:kern w:val="0"/>
                <w:lang w:eastAsia="ru-RU" w:bidi="ar-SA"/>
              </w:rPr>
            </w:pPr>
            <w:r w:rsidRPr="003A14E1">
              <w:rPr>
                <w:rFonts w:eastAsia="Times New Roman" w:cs="Times New Roman"/>
                <w:kern w:val="0"/>
                <w:lang w:eastAsia="ru-RU" w:bidi="ar-SA"/>
              </w:rPr>
              <w:t xml:space="preserve">лекция - беседа, показ приёмов вязания </w:t>
            </w:r>
            <w:r>
              <w:rPr>
                <w:rFonts w:eastAsia="Times New Roman" w:cs="Times New Roman"/>
                <w:kern w:val="0"/>
                <w:lang w:eastAsia="ru-RU" w:bidi="ar-SA"/>
              </w:rPr>
              <w:t>чехла</w:t>
            </w:r>
            <w:r w:rsidRPr="003A14E1">
              <w:rPr>
                <w:rFonts w:eastAsia="Times New Roman" w:cs="Times New Roman"/>
                <w:kern w:val="0"/>
                <w:lang w:eastAsia="ru-RU" w:bidi="ar-SA"/>
              </w:rPr>
              <w:t>, практическая работа.</w:t>
            </w:r>
          </w:p>
        </w:tc>
      </w:tr>
      <w:tr w:rsidR="00691081" w:rsidRPr="0060125D" w14:paraId="25B688C7" w14:textId="77777777" w:rsidTr="008A74DF">
        <w:trPr>
          <w:trHeight w:val="360"/>
        </w:trPr>
        <w:tc>
          <w:tcPr>
            <w:tcW w:w="557" w:type="dxa"/>
            <w:shd w:val="clear" w:color="auto" w:fill="FFFFFF"/>
          </w:tcPr>
          <w:p w14:paraId="0EF8E699" w14:textId="77777777" w:rsidR="00691081" w:rsidRPr="0060125D" w:rsidRDefault="0060125D" w:rsidP="008A74DF">
            <w:pPr>
              <w:ind w:firstLine="0"/>
              <w:jc w:val="center"/>
              <w:rPr>
                <w:rFonts w:eastAsia="Times New Roman" w:cs="Times New Roman"/>
                <w:kern w:val="0"/>
                <w:lang w:eastAsia="ru-RU" w:bidi="ar-SA"/>
              </w:rPr>
            </w:pPr>
            <w:r>
              <w:rPr>
                <w:rFonts w:eastAsia="Times New Roman" w:cs="Times New Roman"/>
                <w:kern w:val="0"/>
                <w:lang w:eastAsia="ru-RU" w:bidi="ar-SA"/>
              </w:rPr>
              <w:t>11.</w:t>
            </w:r>
          </w:p>
        </w:tc>
        <w:tc>
          <w:tcPr>
            <w:tcW w:w="2424" w:type="dxa"/>
            <w:shd w:val="clear" w:color="auto" w:fill="FFFFFF"/>
          </w:tcPr>
          <w:p w14:paraId="7DB33859" w14:textId="77777777" w:rsidR="00691081" w:rsidRPr="000F7EF5" w:rsidRDefault="000F7EF5" w:rsidP="00F44FEB">
            <w:pPr>
              <w:ind w:firstLine="0"/>
              <w:rPr>
                <w:rFonts w:eastAsia="Times New Roman" w:cs="Times New Roman"/>
                <w:kern w:val="0"/>
                <w:lang w:eastAsia="ru-RU" w:bidi="ar-SA"/>
              </w:rPr>
            </w:pPr>
            <w:r w:rsidRPr="000F7EF5">
              <w:rPr>
                <w:rFonts w:eastAsia="Times New Roman" w:cs="Times New Roman"/>
                <w:bCs/>
                <w:kern w:val="0"/>
                <w:lang w:eastAsia="ru-RU" w:bidi="ar-SA"/>
              </w:rPr>
              <w:t xml:space="preserve">Новогодний сувенир (круговое вязание - </w:t>
            </w:r>
            <w:r>
              <w:rPr>
                <w:rFonts w:eastAsia="Times New Roman" w:cs="Times New Roman"/>
                <w:bCs/>
                <w:kern w:val="0"/>
                <w:lang w:eastAsia="ru-RU" w:bidi="ar-SA"/>
              </w:rPr>
              <w:t>крючок, прямое вязание - спицы)</w:t>
            </w:r>
          </w:p>
        </w:tc>
        <w:tc>
          <w:tcPr>
            <w:tcW w:w="2227" w:type="dxa"/>
            <w:shd w:val="clear" w:color="auto" w:fill="FFFFFF"/>
          </w:tcPr>
          <w:p w14:paraId="5F85AB16" w14:textId="77777777" w:rsidR="00691081" w:rsidRPr="008A74DF" w:rsidRDefault="000F7EF5" w:rsidP="00F44FEB">
            <w:pPr>
              <w:ind w:firstLine="0"/>
              <w:rPr>
                <w:rFonts w:eastAsia="Times New Roman" w:cs="Times New Roman"/>
                <w:kern w:val="0"/>
                <w:lang w:eastAsia="ru-RU" w:bidi="ar-SA"/>
              </w:rPr>
            </w:pPr>
            <w:r w:rsidRPr="000F7EF5">
              <w:rPr>
                <w:rFonts w:eastAsia="Times New Roman" w:cs="Times New Roman"/>
                <w:kern w:val="0"/>
                <w:lang w:eastAsia="ru-RU" w:bidi="ar-SA"/>
              </w:rPr>
              <w:t xml:space="preserve">Необходимый подбор сведений о новогодних традициях, праздновании Нового года у разных </w:t>
            </w:r>
            <w:r w:rsidRPr="000F7EF5">
              <w:rPr>
                <w:rFonts w:eastAsia="Times New Roman" w:cs="Times New Roman"/>
                <w:kern w:val="0"/>
                <w:lang w:eastAsia="ru-RU" w:bidi="ar-SA"/>
              </w:rPr>
              <w:lastRenderedPageBreak/>
              <w:t>народов,  иллюстрации, открытки, игрушки, сувениры.</w:t>
            </w:r>
          </w:p>
        </w:tc>
        <w:tc>
          <w:tcPr>
            <w:tcW w:w="2305" w:type="dxa"/>
            <w:shd w:val="clear" w:color="auto" w:fill="FFFFFF"/>
          </w:tcPr>
          <w:p w14:paraId="26015578" w14:textId="77777777" w:rsidR="000F7EF5" w:rsidRPr="003A14E1" w:rsidRDefault="000F7EF5" w:rsidP="000F7EF5">
            <w:pPr>
              <w:ind w:firstLine="0"/>
              <w:rPr>
                <w:rFonts w:eastAsia="Times New Roman" w:cs="Times New Roman"/>
                <w:kern w:val="0"/>
                <w:lang w:eastAsia="ru-RU" w:bidi="ar-SA"/>
              </w:rPr>
            </w:pPr>
            <w:r w:rsidRPr="003A14E1">
              <w:rPr>
                <w:rFonts w:eastAsia="Times New Roman" w:cs="Times New Roman"/>
                <w:kern w:val="0"/>
                <w:lang w:eastAsia="ru-RU" w:bidi="ar-SA"/>
              </w:rPr>
              <w:lastRenderedPageBreak/>
              <w:t>индивидуальный – индивидуальное выполнение заданий, решение проблем.</w:t>
            </w:r>
          </w:p>
          <w:p w14:paraId="1C389458" w14:textId="77777777" w:rsidR="00691081" w:rsidRPr="008A74DF" w:rsidRDefault="000F7EF5" w:rsidP="000F7EF5">
            <w:pPr>
              <w:ind w:firstLine="0"/>
              <w:rPr>
                <w:rFonts w:eastAsia="Times New Roman" w:cs="Times New Roman"/>
                <w:kern w:val="0"/>
                <w:lang w:eastAsia="ru-RU" w:bidi="ar-SA"/>
              </w:rPr>
            </w:pPr>
            <w:r w:rsidRPr="003A14E1">
              <w:rPr>
                <w:rFonts w:eastAsia="Times New Roman" w:cs="Times New Roman"/>
                <w:kern w:val="0"/>
                <w:lang w:eastAsia="ru-RU" w:bidi="ar-SA"/>
              </w:rPr>
              <w:t xml:space="preserve">- практический (выполнение работ по </w:t>
            </w:r>
            <w:r w:rsidRPr="003A14E1">
              <w:rPr>
                <w:rFonts w:eastAsia="Times New Roman" w:cs="Times New Roman"/>
                <w:kern w:val="0"/>
                <w:lang w:eastAsia="ru-RU" w:bidi="ar-SA"/>
              </w:rPr>
              <w:lastRenderedPageBreak/>
              <w:t>инструкционным картам, схемам)</w:t>
            </w:r>
          </w:p>
        </w:tc>
        <w:tc>
          <w:tcPr>
            <w:tcW w:w="1701" w:type="dxa"/>
            <w:shd w:val="clear" w:color="auto" w:fill="FFFFFF"/>
          </w:tcPr>
          <w:p w14:paraId="419FACD7" w14:textId="77777777" w:rsidR="00691081" w:rsidRPr="008A74DF" w:rsidRDefault="000F7EF5" w:rsidP="00F44FEB">
            <w:pPr>
              <w:ind w:firstLine="0"/>
              <w:rPr>
                <w:rFonts w:eastAsia="Times New Roman" w:cs="Times New Roman"/>
                <w:kern w:val="0"/>
                <w:lang w:eastAsia="ru-RU" w:bidi="ar-SA"/>
              </w:rPr>
            </w:pPr>
            <w:r w:rsidRPr="000F7EF5">
              <w:rPr>
                <w:rFonts w:eastAsia="Times New Roman" w:cs="Times New Roman"/>
                <w:kern w:val="0"/>
                <w:lang w:eastAsia="ru-RU" w:bidi="ar-SA"/>
              </w:rPr>
              <w:lastRenderedPageBreak/>
              <w:t>лекция - беседа, демонстрация приёмов вывязывания изделий, практическая работа</w:t>
            </w:r>
          </w:p>
        </w:tc>
      </w:tr>
      <w:tr w:rsidR="00691081" w:rsidRPr="0060125D" w14:paraId="4780C46F" w14:textId="77777777" w:rsidTr="008A74DF">
        <w:trPr>
          <w:trHeight w:val="360"/>
        </w:trPr>
        <w:tc>
          <w:tcPr>
            <w:tcW w:w="557" w:type="dxa"/>
            <w:shd w:val="clear" w:color="auto" w:fill="FFFFFF"/>
          </w:tcPr>
          <w:p w14:paraId="66A9F782" w14:textId="77777777" w:rsidR="00691081" w:rsidRPr="0060125D" w:rsidRDefault="0060125D" w:rsidP="008A74DF">
            <w:pPr>
              <w:ind w:firstLine="0"/>
              <w:jc w:val="center"/>
              <w:rPr>
                <w:rFonts w:eastAsia="Times New Roman" w:cs="Times New Roman"/>
                <w:kern w:val="0"/>
                <w:lang w:eastAsia="ru-RU" w:bidi="ar-SA"/>
              </w:rPr>
            </w:pPr>
            <w:r>
              <w:rPr>
                <w:rFonts w:eastAsia="Times New Roman" w:cs="Times New Roman"/>
                <w:kern w:val="0"/>
                <w:lang w:eastAsia="ru-RU" w:bidi="ar-SA"/>
              </w:rPr>
              <w:lastRenderedPageBreak/>
              <w:t>12.</w:t>
            </w:r>
          </w:p>
        </w:tc>
        <w:tc>
          <w:tcPr>
            <w:tcW w:w="2424" w:type="dxa"/>
            <w:shd w:val="clear" w:color="auto" w:fill="FFFFFF"/>
          </w:tcPr>
          <w:p w14:paraId="21891F6E" w14:textId="77777777" w:rsidR="00691081" w:rsidRPr="000F7EF5" w:rsidRDefault="000F7EF5" w:rsidP="00F44FEB">
            <w:pPr>
              <w:ind w:firstLine="0"/>
              <w:rPr>
                <w:rFonts w:eastAsia="Times New Roman" w:cs="Times New Roman"/>
                <w:kern w:val="0"/>
                <w:lang w:eastAsia="ru-RU" w:bidi="ar-SA"/>
              </w:rPr>
            </w:pPr>
            <w:r w:rsidRPr="000F7EF5">
              <w:rPr>
                <w:rFonts w:eastAsia="Times New Roman" w:cs="Times New Roman"/>
                <w:bCs/>
                <w:kern w:val="0"/>
                <w:lang w:eastAsia="ru-RU" w:bidi="ar-SA"/>
              </w:rPr>
              <w:t>Техника вязания (спицы). Рельефные</w:t>
            </w:r>
            <w:r>
              <w:rPr>
                <w:rFonts w:eastAsia="Times New Roman" w:cs="Times New Roman"/>
                <w:bCs/>
                <w:kern w:val="0"/>
                <w:lang w:eastAsia="ru-RU" w:bidi="ar-SA"/>
              </w:rPr>
              <w:t xml:space="preserve"> узоры</w:t>
            </w:r>
          </w:p>
        </w:tc>
        <w:tc>
          <w:tcPr>
            <w:tcW w:w="2227" w:type="dxa"/>
            <w:shd w:val="clear" w:color="auto" w:fill="FFFFFF"/>
          </w:tcPr>
          <w:p w14:paraId="24877356" w14:textId="77777777" w:rsidR="00691081" w:rsidRPr="008A74DF" w:rsidRDefault="000F7EF5" w:rsidP="00F44FEB">
            <w:pPr>
              <w:ind w:firstLine="0"/>
              <w:rPr>
                <w:rFonts w:eastAsia="Times New Roman" w:cs="Times New Roman"/>
                <w:kern w:val="0"/>
                <w:lang w:eastAsia="ru-RU" w:bidi="ar-SA"/>
              </w:rPr>
            </w:pPr>
            <w:r w:rsidRPr="000F7EF5">
              <w:rPr>
                <w:rFonts w:eastAsia="Times New Roman" w:cs="Times New Roman"/>
                <w:kern w:val="0"/>
                <w:lang w:eastAsia="ru-RU" w:bidi="ar-SA"/>
              </w:rPr>
              <w:t>Образцы карточек с заданиями, схемы условных обозначений, таблицы терминов.</w:t>
            </w:r>
          </w:p>
        </w:tc>
        <w:tc>
          <w:tcPr>
            <w:tcW w:w="2305" w:type="dxa"/>
            <w:shd w:val="clear" w:color="auto" w:fill="FFFFFF"/>
          </w:tcPr>
          <w:p w14:paraId="7B6082CE" w14:textId="77777777" w:rsidR="000F7EF5" w:rsidRPr="000F7EF5" w:rsidRDefault="000F7EF5" w:rsidP="000F7EF5">
            <w:pPr>
              <w:ind w:firstLine="0"/>
              <w:rPr>
                <w:rFonts w:eastAsia="Times New Roman" w:cs="Times New Roman"/>
                <w:kern w:val="0"/>
                <w:lang w:eastAsia="ru-RU" w:bidi="ar-SA"/>
              </w:rPr>
            </w:pPr>
            <w:r w:rsidRPr="000F7EF5">
              <w:rPr>
                <w:rFonts w:eastAsia="Times New Roman" w:cs="Times New Roman"/>
                <w:kern w:val="0"/>
                <w:lang w:eastAsia="ru-RU" w:bidi="ar-SA"/>
              </w:rPr>
              <w:t>индивидуальный – индивидуальное выполнение заданий, решение проблем.</w:t>
            </w:r>
          </w:p>
          <w:p w14:paraId="40870D80" w14:textId="77777777" w:rsidR="00691081" w:rsidRPr="008A74DF" w:rsidRDefault="000F7EF5" w:rsidP="000F7EF5">
            <w:pPr>
              <w:ind w:firstLine="0"/>
              <w:rPr>
                <w:rFonts w:eastAsia="Times New Roman" w:cs="Times New Roman"/>
                <w:kern w:val="0"/>
                <w:lang w:eastAsia="ru-RU" w:bidi="ar-SA"/>
              </w:rPr>
            </w:pPr>
            <w:r w:rsidRPr="000F7EF5">
              <w:rPr>
                <w:rFonts w:eastAsia="Times New Roman" w:cs="Times New Roman"/>
                <w:kern w:val="0"/>
                <w:lang w:eastAsia="ru-RU" w:bidi="ar-SA"/>
              </w:rPr>
              <w:t>- практический (выполнение работ по инструкционным картам, схемам)</w:t>
            </w:r>
          </w:p>
        </w:tc>
        <w:tc>
          <w:tcPr>
            <w:tcW w:w="1701" w:type="dxa"/>
            <w:shd w:val="clear" w:color="auto" w:fill="FFFFFF"/>
          </w:tcPr>
          <w:p w14:paraId="181DBA4C" w14:textId="77777777" w:rsidR="00691081" w:rsidRPr="008A74DF" w:rsidRDefault="000F7EF5" w:rsidP="00F44FEB">
            <w:pPr>
              <w:ind w:firstLine="0"/>
              <w:rPr>
                <w:rFonts w:eastAsia="Times New Roman" w:cs="Times New Roman"/>
                <w:kern w:val="0"/>
                <w:lang w:eastAsia="ru-RU" w:bidi="ar-SA"/>
              </w:rPr>
            </w:pPr>
            <w:r w:rsidRPr="000F7EF5">
              <w:rPr>
                <w:rFonts w:eastAsia="Times New Roman" w:cs="Times New Roman"/>
                <w:kern w:val="0"/>
                <w:lang w:eastAsia="ru-RU" w:bidi="ar-SA"/>
              </w:rPr>
              <w:t>лекция - беседа, демонстрация приёмов вывязывания изделий, практическая работа</w:t>
            </w:r>
          </w:p>
        </w:tc>
      </w:tr>
      <w:tr w:rsidR="00691081" w:rsidRPr="0060125D" w14:paraId="0DC963D9" w14:textId="77777777" w:rsidTr="008A74DF">
        <w:trPr>
          <w:trHeight w:val="360"/>
        </w:trPr>
        <w:tc>
          <w:tcPr>
            <w:tcW w:w="557" w:type="dxa"/>
            <w:shd w:val="clear" w:color="auto" w:fill="FFFFFF"/>
          </w:tcPr>
          <w:p w14:paraId="31FCB376" w14:textId="77777777" w:rsidR="00691081" w:rsidRPr="0060125D" w:rsidRDefault="0060125D" w:rsidP="008A74DF">
            <w:pPr>
              <w:ind w:firstLine="0"/>
              <w:jc w:val="center"/>
              <w:rPr>
                <w:rFonts w:eastAsia="Times New Roman" w:cs="Times New Roman"/>
                <w:kern w:val="0"/>
                <w:lang w:eastAsia="ru-RU" w:bidi="ar-SA"/>
              </w:rPr>
            </w:pPr>
            <w:r>
              <w:rPr>
                <w:rFonts w:eastAsia="Times New Roman" w:cs="Times New Roman"/>
                <w:kern w:val="0"/>
                <w:lang w:eastAsia="ru-RU" w:bidi="ar-SA"/>
              </w:rPr>
              <w:t>13.</w:t>
            </w:r>
          </w:p>
        </w:tc>
        <w:tc>
          <w:tcPr>
            <w:tcW w:w="2424" w:type="dxa"/>
            <w:shd w:val="clear" w:color="auto" w:fill="FFFFFF"/>
          </w:tcPr>
          <w:p w14:paraId="467D873D" w14:textId="77777777" w:rsidR="00691081" w:rsidRPr="000F7EF5" w:rsidRDefault="000F7EF5" w:rsidP="00F44FEB">
            <w:pPr>
              <w:ind w:firstLine="0"/>
              <w:rPr>
                <w:rFonts w:eastAsia="Times New Roman" w:cs="Times New Roman"/>
                <w:kern w:val="0"/>
                <w:lang w:eastAsia="ru-RU" w:bidi="ar-SA"/>
              </w:rPr>
            </w:pPr>
            <w:r w:rsidRPr="000F7EF5">
              <w:rPr>
                <w:rFonts w:eastAsia="Times New Roman" w:cs="Times New Roman"/>
                <w:bCs/>
                <w:kern w:val="0"/>
                <w:lang w:eastAsia="ru-RU" w:bidi="ar-SA"/>
              </w:rPr>
              <w:t>Теат</w:t>
            </w:r>
            <w:r>
              <w:rPr>
                <w:rFonts w:eastAsia="Times New Roman" w:cs="Times New Roman"/>
                <w:bCs/>
                <w:kern w:val="0"/>
                <w:lang w:eastAsia="ru-RU" w:bidi="ar-SA"/>
              </w:rPr>
              <w:t>ральная сумочка (спицы, крючок)</w:t>
            </w:r>
          </w:p>
        </w:tc>
        <w:tc>
          <w:tcPr>
            <w:tcW w:w="2227" w:type="dxa"/>
            <w:shd w:val="clear" w:color="auto" w:fill="FFFFFF"/>
          </w:tcPr>
          <w:p w14:paraId="58BA130A" w14:textId="77777777" w:rsidR="00691081" w:rsidRPr="008A74DF" w:rsidRDefault="000F7EF5" w:rsidP="00F44FEB">
            <w:pPr>
              <w:ind w:firstLine="0"/>
              <w:rPr>
                <w:rFonts w:eastAsia="Times New Roman" w:cs="Times New Roman"/>
                <w:kern w:val="0"/>
                <w:lang w:eastAsia="ru-RU" w:bidi="ar-SA"/>
              </w:rPr>
            </w:pPr>
            <w:r w:rsidRPr="000F7EF5">
              <w:rPr>
                <w:rFonts w:eastAsia="Times New Roman" w:cs="Times New Roman"/>
                <w:kern w:val="0"/>
                <w:lang w:eastAsia="ru-RU" w:bidi="ar-SA"/>
              </w:rPr>
              <w:t>Образцы изделий, таблица: «Цветовой круг», образцы узоров вязок, пряжа, бисер, бусины для вязания, инструменты, схемы условных обозначений.</w:t>
            </w:r>
          </w:p>
        </w:tc>
        <w:tc>
          <w:tcPr>
            <w:tcW w:w="2305" w:type="dxa"/>
            <w:shd w:val="clear" w:color="auto" w:fill="FFFFFF"/>
          </w:tcPr>
          <w:p w14:paraId="75794557" w14:textId="77777777" w:rsidR="00691081" w:rsidRPr="008A74DF" w:rsidRDefault="000F7EF5" w:rsidP="00F44FEB">
            <w:pPr>
              <w:ind w:firstLine="0"/>
              <w:rPr>
                <w:rFonts w:eastAsia="Times New Roman" w:cs="Times New Roman"/>
                <w:kern w:val="0"/>
                <w:lang w:eastAsia="ru-RU" w:bidi="ar-SA"/>
              </w:rPr>
            </w:pPr>
            <w:r w:rsidRPr="000F7EF5">
              <w:rPr>
                <w:rFonts w:eastAsia="Times New Roman" w:cs="Times New Roman"/>
                <w:kern w:val="0"/>
                <w:lang w:eastAsia="ru-RU" w:bidi="ar-SA"/>
              </w:rPr>
              <w:t>индивидуально-фронтальный – чередование индивидуальных и фронтальных форм работы;</w:t>
            </w:r>
          </w:p>
        </w:tc>
        <w:tc>
          <w:tcPr>
            <w:tcW w:w="1701" w:type="dxa"/>
            <w:shd w:val="clear" w:color="auto" w:fill="FFFFFF"/>
          </w:tcPr>
          <w:p w14:paraId="48660B39" w14:textId="77777777" w:rsidR="00691081" w:rsidRPr="008A74DF" w:rsidRDefault="000F7EF5" w:rsidP="00F44FEB">
            <w:pPr>
              <w:ind w:firstLine="0"/>
              <w:rPr>
                <w:rFonts w:eastAsia="Times New Roman" w:cs="Times New Roman"/>
                <w:kern w:val="0"/>
                <w:lang w:eastAsia="ru-RU" w:bidi="ar-SA"/>
              </w:rPr>
            </w:pPr>
            <w:r w:rsidRPr="000F7EF5">
              <w:rPr>
                <w:rFonts w:eastAsia="Times New Roman" w:cs="Times New Roman"/>
                <w:kern w:val="0"/>
                <w:lang w:eastAsia="ru-RU" w:bidi="ar-SA"/>
              </w:rPr>
              <w:t>лекция - беседа, демонстрация приёмов вывязывания изделий, практическая работа</w:t>
            </w:r>
          </w:p>
        </w:tc>
      </w:tr>
      <w:tr w:rsidR="00F44FEB" w:rsidRPr="0060125D" w14:paraId="73F06DD4" w14:textId="77777777" w:rsidTr="008A74DF">
        <w:trPr>
          <w:trHeight w:val="374"/>
        </w:trPr>
        <w:tc>
          <w:tcPr>
            <w:tcW w:w="557" w:type="dxa"/>
            <w:shd w:val="clear" w:color="auto" w:fill="FFFFFF"/>
          </w:tcPr>
          <w:p w14:paraId="02084305" w14:textId="77777777" w:rsidR="00F44FEB" w:rsidRPr="0060125D" w:rsidRDefault="0060125D" w:rsidP="008A74DF">
            <w:pPr>
              <w:ind w:firstLine="0"/>
              <w:jc w:val="center"/>
              <w:rPr>
                <w:rFonts w:eastAsia="Times New Roman" w:cs="Times New Roman"/>
                <w:kern w:val="0"/>
                <w:lang w:eastAsia="ru-RU" w:bidi="ar-SA"/>
              </w:rPr>
            </w:pPr>
            <w:r>
              <w:rPr>
                <w:rFonts w:eastAsia="Times New Roman" w:cs="Times New Roman"/>
                <w:kern w:val="0"/>
                <w:lang w:eastAsia="ru-RU" w:bidi="ar-SA"/>
              </w:rPr>
              <w:t>14.</w:t>
            </w:r>
          </w:p>
        </w:tc>
        <w:tc>
          <w:tcPr>
            <w:tcW w:w="2424" w:type="dxa"/>
            <w:shd w:val="clear" w:color="auto" w:fill="FFFFFF"/>
          </w:tcPr>
          <w:p w14:paraId="11FFB95D" w14:textId="77777777" w:rsidR="00F44FEB" w:rsidRPr="005849F5" w:rsidRDefault="005849F5" w:rsidP="00F44FEB">
            <w:pPr>
              <w:ind w:firstLine="0"/>
              <w:rPr>
                <w:rFonts w:eastAsia="Times New Roman" w:cs="Times New Roman"/>
                <w:kern w:val="0"/>
                <w:lang w:eastAsia="ru-RU" w:bidi="ar-SA"/>
              </w:rPr>
            </w:pPr>
            <w:r w:rsidRPr="005849F5">
              <w:rPr>
                <w:rFonts w:eastAsia="Times New Roman" w:cs="Times New Roman"/>
                <w:bCs/>
                <w:kern w:val="0"/>
                <w:lang w:eastAsia="ru-RU" w:bidi="ar-SA"/>
              </w:rPr>
              <w:t>Сувенир «Куколка» (спицы)</w:t>
            </w:r>
          </w:p>
        </w:tc>
        <w:tc>
          <w:tcPr>
            <w:tcW w:w="2227" w:type="dxa"/>
            <w:shd w:val="clear" w:color="auto" w:fill="FFFFFF"/>
          </w:tcPr>
          <w:p w14:paraId="1A76CE27" w14:textId="77777777" w:rsidR="00F44FEB" w:rsidRPr="008A74DF" w:rsidRDefault="005849F5" w:rsidP="00F44FEB">
            <w:pPr>
              <w:ind w:firstLine="0"/>
              <w:rPr>
                <w:rFonts w:eastAsia="Times New Roman" w:cs="Times New Roman"/>
                <w:kern w:val="0"/>
                <w:lang w:eastAsia="ru-RU" w:bidi="ar-SA"/>
              </w:rPr>
            </w:pPr>
            <w:r w:rsidRPr="005849F5">
              <w:rPr>
                <w:rFonts w:eastAsia="Times New Roman" w:cs="Times New Roman"/>
                <w:kern w:val="0"/>
                <w:lang w:eastAsia="ru-RU" w:bidi="ar-SA"/>
              </w:rPr>
              <w:t>Необходимый подбор сведений из истории об игрушке, иллюстрации, открытки, образец вязаной игрушки «Куколка»</w:t>
            </w:r>
          </w:p>
        </w:tc>
        <w:tc>
          <w:tcPr>
            <w:tcW w:w="2305" w:type="dxa"/>
            <w:shd w:val="clear" w:color="auto" w:fill="FFFFFF"/>
          </w:tcPr>
          <w:p w14:paraId="5ACF5C79" w14:textId="77777777" w:rsidR="005849F5" w:rsidRPr="005849F5" w:rsidRDefault="005849F5" w:rsidP="005849F5">
            <w:pPr>
              <w:ind w:firstLine="0"/>
              <w:rPr>
                <w:rFonts w:eastAsia="Times New Roman" w:cs="Times New Roman"/>
                <w:kern w:val="0"/>
                <w:lang w:eastAsia="ru-RU" w:bidi="ar-SA"/>
              </w:rPr>
            </w:pPr>
            <w:r w:rsidRPr="005849F5">
              <w:rPr>
                <w:rFonts w:eastAsia="Times New Roman" w:cs="Times New Roman"/>
                <w:kern w:val="0"/>
                <w:lang w:eastAsia="ru-RU" w:bidi="ar-SA"/>
              </w:rPr>
              <w:t>индивидуальный – индивидуальное выполнение заданий, решение проблем.</w:t>
            </w:r>
          </w:p>
          <w:p w14:paraId="601B7189" w14:textId="77777777" w:rsidR="00F44FEB" w:rsidRPr="008A74DF" w:rsidRDefault="005849F5" w:rsidP="005849F5">
            <w:pPr>
              <w:ind w:firstLine="0"/>
              <w:rPr>
                <w:rFonts w:eastAsia="Times New Roman" w:cs="Times New Roman"/>
                <w:kern w:val="0"/>
                <w:lang w:eastAsia="ru-RU" w:bidi="ar-SA"/>
              </w:rPr>
            </w:pPr>
            <w:r w:rsidRPr="005849F5">
              <w:rPr>
                <w:rFonts w:eastAsia="Times New Roman" w:cs="Times New Roman"/>
                <w:kern w:val="0"/>
                <w:lang w:eastAsia="ru-RU" w:bidi="ar-SA"/>
              </w:rPr>
              <w:t>- практический (выполнение работ по инструкционным картам, схемам)</w:t>
            </w:r>
          </w:p>
        </w:tc>
        <w:tc>
          <w:tcPr>
            <w:tcW w:w="1701" w:type="dxa"/>
            <w:shd w:val="clear" w:color="auto" w:fill="FFFFFF"/>
          </w:tcPr>
          <w:p w14:paraId="17DF7DF9" w14:textId="77777777" w:rsidR="00F44FEB" w:rsidRPr="008A74DF" w:rsidRDefault="005849F5" w:rsidP="00F44FEB">
            <w:pPr>
              <w:ind w:firstLine="0"/>
              <w:rPr>
                <w:rFonts w:eastAsia="Times New Roman" w:cs="Times New Roman"/>
                <w:kern w:val="0"/>
                <w:lang w:eastAsia="ru-RU" w:bidi="ar-SA"/>
              </w:rPr>
            </w:pPr>
            <w:r w:rsidRPr="005849F5">
              <w:rPr>
                <w:rFonts w:eastAsia="Times New Roman" w:cs="Times New Roman"/>
                <w:kern w:val="0"/>
                <w:lang w:eastAsia="ru-RU" w:bidi="ar-SA"/>
              </w:rPr>
              <w:t>лекция - беседа, демонстрация приёмов вывязывания изделий, практическая работа</w:t>
            </w:r>
          </w:p>
        </w:tc>
      </w:tr>
      <w:tr w:rsidR="0060125D" w:rsidRPr="0060125D" w14:paraId="68E81F4E" w14:textId="77777777" w:rsidTr="008A74DF">
        <w:trPr>
          <w:trHeight w:val="374"/>
        </w:trPr>
        <w:tc>
          <w:tcPr>
            <w:tcW w:w="557" w:type="dxa"/>
            <w:shd w:val="clear" w:color="auto" w:fill="FFFFFF"/>
          </w:tcPr>
          <w:p w14:paraId="69B25CF1" w14:textId="77777777" w:rsidR="0060125D" w:rsidRPr="008A74DF" w:rsidRDefault="008A74DF" w:rsidP="008A74DF">
            <w:pPr>
              <w:shd w:val="clear" w:color="auto" w:fill="FEFEFE"/>
              <w:spacing w:line="360" w:lineRule="auto"/>
              <w:ind w:firstLine="0"/>
              <w:jc w:val="center"/>
              <w:rPr>
                <w:rFonts w:eastAsia="Times New Roman" w:cs="Times New Roman"/>
                <w:color w:val="222222"/>
                <w:kern w:val="0"/>
                <w:lang w:eastAsia="ru-RU" w:bidi="ar-SA"/>
              </w:rPr>
            </w:pPr>
            <w:r>
              <w:rPr>
                <w:rFonts w:eastAsia="Times New Roman" w:cs="Times New Roman"/>
                <w:color w:val="222222"/>
                <w:kern w:val="0"/>
                <w:lang w:eastAsia="ru-RU" w:bidi="ar-SA"/>
              </w:rPr>
              <w:t>15.</w:t>
            </w:r>
          </w:p>
        </w:tc>
        <w:tc>
          <w:tcPr>
            <w:tcW w:w="2424" w:type="dxa"/>
            <w:shd w:val="clear" w:color="auto" w:fill="FFFFFF"/>
          </w:tcPr>
          <w:p w14:paraId="7AA47E5C" w14:textId="77777777" w:rsidR="0060125D" w:rsidRPr="008A74DF" w:rsidRDefault="005849F5" w:rsidP="00F44FEB">
            <w:pPr>
              <w:ind w:firstLine="0"/>
              <w:rPr>
                <w:rFonts w:eastAsia="Times New Roman" w:cs="Times New Roman"/>
                <w:kern w:val="0"/>
                <w:lang w:eastAsia="ru-RU" w:bidi="ar-SA"/>
              </w:rPr>
            </w:pPr>
            <w:r>
              <w:rPr>
                <w:rFonts w:eastAsia="Times New Roman" w:cs="Times New Roman"/>
                <w:kern w:val="0"/>
                <w:lang w:eastAsia="ru-RU" w:bidi="ar-SA"/>
              </w:rPr>
              <w:t>Варежки (спицы)</w:t>
            </w:r>
          </w:p>
        </w:tc>
        <w:tc>
          <w:tcPr>
            <w:tcW w:w="2227" w:type="dxa"/>
            <w:shd w:val="clear" w:color="auto" w:fill="FFFFFF"/>
          </w:tcPr>
          <w:p w14:paraId="13909672" w14:textId="77777777" w:rsidR="0060125D" w:rsidRPr="008A74DF" w:rsidRDefault="005849F5" w:rsidP="00F44FEB">
            <w:pPr>
              <w:ind w:firstLine="0"/>
              <w:rPr>
                <w:rFonts w:eastAsia="Times New Roman" w:cs="Times New Roman"/>
                <w:kern w:val="0"/>
                <w:lang w:eastAsia="ru-RU" w:bidi="ar-SA"/>
              </w:rPr>
            </w:pPr>
            <w:r w:rsidRPr="005849F5">
              <w:rPr>
                <w:rFonts w:eastAsia="Times New Roman" w:cs="Times New Roman"/>
                <w:kern w:val="0"/>
                <w:lang w:eastAsia="ru-RU" w:bidi="ar-SA"/>
              </w:rPr>
              <w:t>Иллюстрации, изделия, карты</w:t>
            </w:r>
            <w:r>
              <w:rPr>
                <w:rFonts w:eastAsia="Times New Roman" w:cs="Times New Roman"/>
                <w:kern w:val="0"/>
                <w:lang w:eastAsia="ru-RU" w:bidi="ar-SA"/>
              </w:rPr>
              <w:t>-схемы, индивидуальные карточки</w:t>
            </w:r>
          </w:p>
        </w:tc>
        <w:tc>
          <w:tcPr>
            <w:tcW w:w="2305" w:type="dxa"/>
            <w:shd w:val="clear" w:color="auto" w:fill="FFFFFF"/>
          </w:tcPr>
          <w:p w14:paraId="2CE8532E" w14:textId="77777777" w:rsidR="005849F5" w:rsidRPr="005849F5" w:rsidRDefault="005849F5" w:rsidP="005849F5">
            <w:pPr>
              <w:ind w:firstLine="0"/>
              <w:rPr>
                <w:rFonts w:eastAsia="Times New Roman" w:cs="Times New Roman"/>
                <w:kern w:val="0"/>
                <w:lang w:eastAsia="ru-RU" w:bidi="ar-SA"/>
              </w:rPr>
            </w:pPr>
            <w:r w:rsidRPr="005849F5">
              <w:rPr>
                <w:rFonts w:eastAsia="Times New Roman" w:cs="Times New Roman"/>
                <w:kern w:val="0"/>
                <w:lang w:eastAsia="ru-RU" w:bidi="ar-SA"/>
              </w:rPr>
              <w:t>индивидуальный – индивидуальное выполнение заданий, решение проблем.</w:t>
            </w:r>
          </w:p>
          <w:p w14:paraId="67CBD54A" w14:textId="77777777" w:rsidR="0060125D" w:rsidRPr="008A74DF" w:rsidRDefault="005849F5" w:rsidP="005849F5">
            <w:pPr>
              <w:ind w:firstLine="0"/>
              <w:rPr>
                <w:rFonts w:eastAsia="Times New Roman" w:cs="Times New Roman"/>
                <w:kern w:val="0"/>
                <w:lang w:eastAsia="ru-RU" w:bidi="ar-SA"/>
              </w:rPr>
            </w:pPr>
            <w:r w:rsidRPr="005849F5">
              <w:rPr>
                <w:rFonts w:eastAsia="Times New Roman" w:cs="Times New Roman"/>
                <w:kern w:val="0"/>
                <w:lang w:eastAsia="ru-RU" w:bidi="ar-SA"/>
              </w:rPr>
              <w:t>- практический (выполнение работ по инструкционным картам, схемам)</w:t>
            </w:r>
          </w:p>
        </w:tc>
        <w:tc>
          <w:tcPr>
            <w:tcW w:w="1701" w:type="dxa"/>
            <w:shd w:val="clear" w:color="auto" w:fill="FFFFFF"/>
          </w:tcPr>
          <w:p w14:paraId="11C25FF6" w14:textId="77777777" w:rsidR="0060125D" w:rsidRPr="008A74DF" w:rsidRDefault="005849F5" w:rsidP="00F44FEB">
            <w:pPr>
              <w:ind w:firstLine="0"/>
              <w:rPr>
                <w:rFonts w:eastAsia="Times New Roman" w:cs="Times New Roman"/>
                <w:kern w:val="0"/>
                <w:lang w:eastAsia="ru-RU" w:bidi="ar-SA"/>
              </w:rPr>
            </w:pPr>
            <w:r w:rsidRPr="005849F5">
              <w:rPr>
                <w:rFonts w:eastAsia="Times New Roman" w:cs="Times New Roman"/>
                <w:kern w:val="0"/>
                <w:lang w:eastAsia="ru-RU" w:bidi="ar-SA"/>
              </w:rPr>
              <w:t>лекция - беседа, демонстрация приёмов вывязывания изделий, практическая работа</w:t>
            </w:r>
          </w:p>
        </w:tc>
      </w:tr>
      <w:tr w:rsidR="0060125D" w:rsidRPr="0060125D" w14:paraId="6781B9DC" w14:textId="77777777" w:rsidTr="008A74DF">
        <w:trPr>
          <w:trHeight w:val="374"/>
        </w:trPr>
        <w:tc>
          <w:tcPr>
            <w:tcW w:w="557" w:type="dxa"/>
            <w:shd w:val="clear" w:color="auto" w:fill="FFFFFF"/>
          </w:tcPr>
          <w:p w14:paraId="2C05E35B" w14:textId="77777777" w:rsidR="0060125D" w:rsidRDefault="008A74DF" w:rsidP="008A74DF">
            <w:pPr>
              <w:ind w:firstLine="0"/>
              <w:jc w:val="center"/>
              <w:rPr>
                <w:rFonts w:eastAsia="Times New Roman" w:cs="Times New Roman"/>
                <w:kern w:val="0"/>
                <w:lang w:eastAsia="ru-RU" w:bidi="ar-SA"/>
              </w:rPr>
            </w:pPr>
            <w:r>
              <w:rPr>
                <w:rFonts w:eastAsia="Times New Roman" w:cs="Times New Roman"/>
                <w:kern w:val="0"/>
                <w:lang w:eastAsia="ru-RU" w:bidi="ar-SA"/>
              </w:rPr>
              <w:t>16.</w:t>
            </w:r>
          </w:p>
        </w:tc>
        <w:tc>
          <w:tcPr>
            <w:tcW w:w="2424" w:type="dxa"/>
            <w:shd w:val="clear" w:color="auto" w:fill="FFFFFF"/>
          </w:tcPr>
          <w:p w14:paraId="78EFE2BC" w14:textId="77777777" w:rsidR="0060125D" w:rsidRPr="005849F5" w:rsidRDefault="005849F5" w:rsidP="00F44FEB">
            <w:pPr>
              <w:ind w:firstLine="0"/>
              <w:rPr>
                <w:rFonts w:eastAsia="Times New Roman" w:cs="Times New Roman"/>
                <w:kern w:val="0"/>
                <w:lang w:eastAsia="ru-RU" w:bidi="ar-SA"/>
              </w:rPr>
            </w:pPr>
            <w:r>
              <w:rPr>
                <w:rFonts w:eastAsia="Times New Roman" w:cs="Times New Roman"/>
                <w:bCs/>
                <w:kern w:val="0"/>
                <w:lang w:eastAsia="ru-RU" w:bidi="ar-SA"/>
              </w:rPr>
              <w:t>Техника вязания (крючок)</w:t>
            </w:r>
          </w:p>
        </w:tc>
        <w:tc>
          <w:tcPr>
            <w:tcW w:w="2227" w:type="dxa"/>
            <w:shd w:val="clear" w:color="auto" w:fill="FFFFFF"/>
          </w:tcPr>
          <w:p w14:paraId="25DA4DD8" w14:textId="77777777" w:rsidR="0060125D" w:rsidRPr="008A74DF" w:rsidRDefault="005849F5" w:rsidP="00F44FEB">
            <w:pPr>
              <w:ind w:firstLine="0"/>
              <w:rPr>
                <w:rFonts w:eastAsia="Times New Roman" w:cs="Times New Roman"/>
                <w:kern w:val="0"/>
                <w:lang w:eastAsia="ru-RU" w:bidi="ar-SA"/>
              </w:rPr>
            </w:pPr>
            <w:r w:rsidRPr="005849F5">
              <w:rPr>
                <w:rFonts w:eastAsia="Times New Roman" w:cs="Times New Roman"/>
                <w:kern w:val="0"/>
                <w:lang w:eastAsia="ru-RU" w:bidi="ar-SA"/>
              </w:rPr>
              <w:t>Схемы образцов, карты-памятки, образцы узоров вязок.</w:t>
            </w:r>
          </w:p>
        </w:tc>
        <w:tc>
          <w:tcPr>
            <w:tcW w:w="2305" w:type="dxa"/>
            <w:shd w:val="clear" w:color="auto" w:fill="FFFFFF"/>
          </w:tcPr>
          <w:p w14:paraId="42E92193" w14:textId="77777777" w:rsidR="0060125D" w:rsidRPr="008A74DF" w:rsidRDefault="005849F5" w:rsidP="00F44FEB">
            <w:pPr>
              <w:ind w:firstLine="0"/>
              <w:rPr>
                <w:rFonts w:eastAsia="Times New Roman" w:cs="Times New Roman"/>
                <w:kern w:val="0"/>
                <w:lang w:eastAsia="ru-RU" w:bidi="ar-SA"/>
              </w:rPr>
            </w:pPr>
            <w:r w:rsidRPr="005849F5">
              <w:rPr>
                <w:rFonts w:eastAsia="Times New Roman" w:cs="Times New Roman"/>
                <w:kern w:val="0"/>
                <w:lang w:eastAsia="ru-RU" w:bidi="ar-SA"/>
              </w:rPr>
              <w:t>индивидуально-фронтальный – чередование индивидуальных и фронтальных форм работы;</w:t>
            </w:r>
          </w:p>
        </w:tc>
        <w:tc>
          <w:tcPr>
            <w:tcW w:w="1701" w:type="dxa"/>
            <w:shd w:val="clear" w:color="auto" w:fill="FFFFFF"/>
          </w:tcPr>
          <w:p w14:paraId="04B9D089" w14:textId="77777777" w:rsidR="0060125D" w:rsidRPr="008A74DF" w:rsidRDefault="00CF1997" w:rsidP="00CF1997">
            <w:pPr>
              <w:ind w:firstLine="0"/>
              <w:rPr>
                <w:rFonts w:eastAsia="Times New Roman" w:cs="Times New Roman"/>
                <w:kern w:val="0"/>
                <w:lang w:eastAsia="ru-RU" w:bidi="ar-SA"/>
              </w:rPr>
            </w:pPr>
            <w:r w:rsidRPr="00CF1997">
              <w:rPr>
                <w:rFonts w:eastAsia="Times New Roman" w:cs="Times New Roman"/>
                <w:kern w:val="0"/>
                <w:lang w:eastAsia="ru-RU" w:bidi="ar-SA"/>
              </w:rPr>
              <w:t xml:space="preserve">беседа, демонстрация приёмов вывязывания </w:t>
            </w:r>
            <w:r>
              <w:rPr>
                <w:rFonts w:eastAsia="Times New Roman" w:cs="Times New Roman"/>
                <w:kern w:val="0"/>
                <w:lang w:eastAsia="ru-RU" w:bidi="ar-SA"/>
              </w:rPr>
              <w:t>образцов, практическая работа</w:t>
            </w:r>
            <w:r w:rsidRPr="00CF1997">
              <w:rPr>
                <w:rFonts w:eastAsia="Times New Roman" w:cs="Times New Roman"/>
                <w:kern w:val="0"/>
                <w:lang w:eastAsia="ru-RU" w:bidi="ar-SA"/>
              </w:rPr>
              <w:t>.</w:t>
            </w:r>
          </w:p>
        </w:tc>
      </w:tr>
      <w:tr w:rsidR="0060125D" w:rsidRPr="0060125D" w14:paraId="00DC3DC5" w14:textId="77777777" w:rsidTr="008A74DF">
        <w:trPr>
          <w:trHeight w:val="374"/>
        </w:trPr>
        <w:tc>
          <w:tcPr>
            <w:tcW w:w="557" w:type="dxa"/>
            <w:shd w:val="clear" w:color="auto" w:fill="FFFFFF"/>
          </w:tcPr>
          <w:p w14:paraId="76C41F8F" w14:textId="77777777" w:rsidR="0060125D" w:rsidRDefault="008A74DF" w:rsidP="008A74DF">
            <w:pPr>
              <w:ind w:firstLine="0"/>
              <w:jc w:val="center"/>
              <w:rPr>
                <w:rFonts w:eastAsia="Times New Roman" w:cs="Times New Roman"/>
                <w:kern w:val="0"/>
                <w:lang w:eastAsia="ru-RU" w:bidi="ar-SA"/>
              </w:rPr>
            </w:pPr>
            <w:r>
              <w:rPr>
                <w:rFonts w:eastAsia="Times New Roman" w:cs="Times New Roman"/>
                <w:kern w:val="0"/>
                <w:lang w:eastAsia="ru-RU" w:bidi="ar-SA"/>
              </w:rPr>
              <w:t>17.</w:t>
            </w:r>
          </w:p>
        </w:tc>
        <w:tc>
          <w:tcPr>
            <w:tcW w:w="2424" w:type="dxa"/>
            <w:shd w:val="clear" w:color="auto" w:fill="FFFFFF"/>
          </w:tcPr>
          <w:p w14:paraId="5CFBADB4" w14:textId="77777777" w:rsidR="0060125D" w:rsidRPr="008A74DF" w:rsidRDefault="006A457C" w:rsidP="00F44FEB">
            <w:pPr>
              <w:ind w:firstLine="0"/>
              <w:rPr>
                <w:rFonts w:eastAsia="Times New Roman" w:cs="Times New Roman"/>
                <w:kern w:val="0"/>
                <w:lang w:eastAsia="ru-RU" w:bidi="ar-SA"/>
              </w:rPr>
            </w:pPr>
            <w:r w:rsidRPr="006A457C">
              <w:rPr>
                <w:rFonts w:eastAsia="Times New Roman" w:cs="Times New Roman"/>
                <w:kern w:val="0"/>
                <w:lang w:eastAsia="ru-RU" w:bidi="ar-SA"/>
              </w:rPr>
              <w:t>Сал</w:t>
            </w:r>
            <w:r>
              <w:rPr>
                <w:rFonts w:eastAsia="Times New Roman" w:cs="Times New Roman"/>
                <w:kern w:val="0"/>
                <w:lang w:eastAsia="ru-RU" w:bidi="ar-SA"/>
              </w:rPr>
              <w:t>фетка (крючок). Ажурное вязание</w:t>
            </w:r>
          </w:p>
        </w:tc>
        <w:tc>
          <w:tcPr>
            <w:tcW w:w="2227" w:type="dxa"/>
            <w:shd w:val="clear" w:color="auto" w:fill="FFFFFF"/>
          </w:tcPr>
          <w:p w14:paraId="3E43BCDD" w14:textId="77777777" w:rsidR="0060125D" w:rsidRPr="008A74DF" w:rsidRDefault="006A457C" w:rsidP="00F44FEB">
            <w:pPr>
              <w:ind w:firstLine="0"/>
              <w:rPr>
                <w:rFonts w:eastAsia="Times New Roman" w:cs="Times New Roman"/>
                <w:kern w:val="0"/>
                <w:lang w:eastAsia="ru-RU" w:bidi="ar-SA"/>
              </w:rPr>
            </w:pPr>
            <w:r w:rsidRPr="006A457C">
              <w:rPr>
                <w:rFonts w:eastAsia="Times New Roman" w:cs="Times New Roman"/>
                <w:kern w:val="0"/>
                <w:lang w:eastAsia="ru-RU" w:bidi="ar-SA"/>
              </w:rPr>
              <w:t>Литература, журналы, схемы, образцы изделий, памятки по выполнению окончательной отделки изделия.</w:t>
            </w:r>
          </w:p>
        </w:tc>
        <w:tc>
          <w:tcPr>
            <w:tcW w:w="2305" w:type="dxa"/>
            <w:shd w:val="clear" w:color="auto" w:fill="FFFFFF"/>
          </w:tcPr>
          <w:p w14:paraId="47B14865" w14:textId="77777777" w:rsidR="0060125D" w:rsidRPr="008A74DF" w:rsidRDefault="006A457C" w:rsidP="00F44FEB">
            <w:pPr>
              <w:ind w:firstLine="0"/>
              <w:rPr>
                <w:rFonts w:eastAsia="Times New Roman" w:cs="Times New Roman"/>
                <w:kern w:val="0"/>
                <w:lang w:eastAsia="ru-RU" w:bidi="ar-SA"/>
              </w:rPr>
            </w:pPr>
            <w:r w:rsidRPr="006A457C">
              <w:rPr>
                <w:rFonts w:eastAsia="Times New Roman" w:cs="Times New Roman"/>
                <w:kern w:val="0"/>
                <w:lang w:eastAsia="ru-RU" w:bidi="ar-SA"/>
              </w:rPr>
              <w:t>индивидуально-фронтальный – чередование индивидуальных и фронтальных форм работы;</w:t>
            </w:r>
          </w:p>
        </w:tc>
        <w:tc>
          <w:tcPr>
            <w:tcW w:w="1701" w:type="dxa"/>
            <w:shd w:val="clear" w:color="auto" w:fill="FFFFFF"/>
          </w:tcPr>
          <w:p w14:paraId="773329EC" w14:textId="77777777" w:rsidR="0060125D" w:rsidRPr="008A74DF" w:rsidRDefault="006A457C" w:rsidP="00F44FEB">
            <w:pPr>
              <w:ind w:firstLine="0"/>
              <w:rPr>
                <w:rFonts w:eastAsia="Times New Roman" w:cs="Times New Roman"/>
                <w:kern w:val="0"/>
                <w:lang w:eastAsia="ru-RU" w:bidi="ar-SA"/>
              </w:rPr>
            </w:pPr>
            <w:r w:rsidRPr="006A457C">
              <w:rPr>
                <w:rFonts w:eastAsia="Times New Roman" w:cs="Times New Roman"/>
                <w:kern w:val="0"/>
                <w:lang w:eastAsia="ru-RU" w:bidi="ar-SA"/>
              </w:rPr>
              <w:t>беседа, демонстрация приёмов вывязывания образцов, практическая работа.</w:t>
            </w:r>
          </w:p>
        </w:tc>
      </w:tr>
      <w:tr w:rsidR="008A74DF" w:rsidRPr="0060125D" w14:paraId="49E78DE8" w14:textId="77777777" w:rsidTr="008A74DF">
        <w:trPr>
          <w:trHeight w:val="374"/>
        </w:trPr>
        <w:tc>
          <w:tcPr>
            <w:tcW w:w="557" w:type="dxa"/>
            <w:shd w:val="clear" w:color="auto" w:fill="FFFFFF"/>
          </w:tcPr>
          <w:p w14:paraId="1C3A6BEF" w14:textId="77777777" w:rsidR="008A74DF" w:rsidRDefault="008A74DF" w:rsidP="008A74DF">
            <w:pPr>
              <w:ind w:firstLine="0"/>
              <w:jc w:val="center"/>
              <w:rPr>
                <w:rFonts w:eastAsia="Times New Roman" w:cs="Times New Roman"/>
                <w:kern w:val="0"/>
                <w:lang w:eastAsia="ru-RU" w:bidi="ar-SA"/>
              </w:rPr>
            </w:pPr>
            <w:r>
              <w:rPr>
                <w:rFonts w:eastAsia="Times New Roman" w:cs="Times New Roman"/>
                <w:kern w:val="0"/>
                <w:lang w:eastAsia="ru-RU" w:bidi="ar-SA"/>
              </w:rPr>
              <w:t>18.</w:t>
            </w:r>
          </w:p>
        </w:tc>
        <w:tc>
          <w:tcPr>
            <w:tcW w:w="2424" w:type="dxa"/>
            <w:shd w:val="clear" w:color="auto" w:fill="FFFFFF"/>
          </w:tcPr>
          <w:p w14:paraId="084B809A" w14:textId="77777777" w:rsidR="008A74DF" w:rsidRPr="008A74DF" w:rsidRDefault="006A457C" w:rsidP="00F44FEB">
            <w:pPr>
              <w:ind w:firstLine="0"/>
              <w:rPr>
                <w:rFonts w:eastAsia="Times New Roman" w:cs="Times New Roman"/>
                <w:kern w:val="0"/>
                <w:lang w:eastAsia="ru-RU" w:bidi="ar-SA"/>
              </w:rPr>
            </w:pPr>
            <w:r>
              <w:rPr>
                <w:rFonts w:eastAsia="Times New Roman" w:cs="Times New Roman"/>
                <w:kern w:val="0"/>
                <w:lang w:eastAsia="ru-RU" w:bidi="ar-SA"/>
              </w:rPr>
              <w:t>Афганский квадрат (крючок)</w:t>
            </w:r>
          </w:p>
        </w:tc>
        <w:tc>
          <w:tcPr>
            <w:tcW w:w="2227" w:type="dxa"/>
            <w:shd w:val="clear" w:color="auto" w:fill="FFFFFF"/>
          </w:tcPr>
          <w:p w14:paraId="53914B94" w14:textId="77777777" w:rsidR="008A74DF" w:rsidRPr="008A74DF" w:rsidRDefault="006A457C" w:rsidP="00F44FEB">
            <w:pPr>
              <w:ind w:firstLine="0"/>
              <w:rPr>
                <w:rFonts w:eastAsia="Times New Roman" w:cs="Times New Roman"/>
                <w:kern w:val="0"/>
                <w:lang w:eastAsia="ru-RU" w:bidi="ar-SA"/>
              </w:rPr>
            </w:pPr>
            <w:r w:rsidRPr="006A457C">
              <w:rPr>
                <w:rFonts w:eastAsia="Times New Roman" w:cs="Times New Roman"/>
                <w:kern w:val="0"/>
                <w:lang w:eastAsia="ru-RU" w:bidi="ar-SA"/>
              </w:rPr>
              <w:t xml:space="preserve">Литература, журналы, схемы, </w:t>
            </w:r>
            <w:r w:rsidRPr="006A457C">
              <w:rPr>
                <w:rFonts w:eastAsia="Times New Roman" w:cs="Times New Roman"/>
                <w:kern w:val="0"/>
                <w:lang w:eastAsia="ru-RU" w:bidi="ar-SA"/>
              </w:rPr>
              <w:lastRenderedPageBreak/>
              <w:t>образцы изделий, памятки по выполнению окончательной отделки изделия.</w:t>
            </w:r>
          </w:p>
        </w:tc>
        <w:tc>
          <w:tcPr>
            <w:tcW w:w="2305" w:type="dxa"/>
            <w:shd w:val="clear" w:color="auto" w:fill="FFFFFF"/>
          </w:tcPr>
          <w:p w14:paraId="080D54BB" w14:textId="77777777" w:rsidR="006A457C" w:rsidRPr="006A457C" w:rsidRDefault="006A457C" w:rsidP="006A457C">
            <w:pPr>
              <w:ind w:firstLine="0"/>
              <w:rPr>
                <w:rFonts w:eastAsia="Times New Roman" w:cs="Times New Roman"/>
                <w:kern w:val="0"/>
                <w:lang w:eastAsia="ru-RU" w:bidi="ar-SA"/>
              </w:rPr>
            </w:pPr>
            <w:r w:rsidRPr="006A457C">
              <w:rPr>
                <w:rFonts w:eastAsia="Times New Roman" w:cs="Times New Roman"/>
                <w:kern w:val="0"/>
                <w:lang w:eastAsia="ru-RU" w:bidi="ar-SA"/>
              </w:rPr>
              <w:lastRenderedPageBreak/>
              <w:t xml:space="preserve">индивидуальный – индивидуальное </w:t>
            </w:r>
            <w:r w:rsidRPr="006A457C">
              <w:rPr>
                <w:rFonts w:eastAsia="Times New Roman" w:cs="Times New Roman"/>
                <w:kern w:val="0"/>
                <w:lang w:eastAsia="ru-RU" w:bidi="ar-SA"/>
              </w:rPr>
              <w:lastRenderedPageBreak/>
              <w:t>выполнение заданий, решение проблем.</w:t>
            </w:r>
          </w:p>
          <w:p w14:paraId="02785192" w14:textId="77777777" w:rsidR="008A74DF" w:rsidRPr="008A74DF" w:rsidRDefault="006A457C" w:rsidP="006A457C">
            <w:pPr>
              <w:ind w:firstLine="0"/>
              <w:rPr>
                <w:rFonts w:eastAsia="Times New Roman" w:cs="Times New Roman"/>
                <w:kern w:val="0"/>
                <w:lang w:eastAsia="ru-RU" w:bidi="ar-SA"/>
              </w:rPr>
            </w:pPr>
            <w:r w:rsidRPr="006A457C">
              <w:rPr>
                <w:rFonts w:eastAsia="Times New Roman" w:cs="Times New Roman"/>
                <w:kern w:val="0"/>
                <w:lang w:eastAsia="ru-RU" w:bidi="ar-SA"/>
              </w:rPr>
              <w:t>- практический (выполнение работ по инструкционным картам, схемам)</w:t>
            </w:r>
          </w:p>
        </w:tc>
        <w:tc>
          <w:tcPr>
            <w:tcW w:w="1701" w:type="dxa"/>
            <w:shd w:val="clear" w:color="auto" w:fill="FFFFFF"/>
          </w:tcPr>
          <w:p w14:paraId="5CDDF407" w14:textId="77777777" w:rsidR="008A74DF" w:rsidRPr="008A74DF" w:rsidRDefault="006A457C" w:rsidP="00F44FEB">
            <w:pPr>
              <w:ind w:firstLine="0"/>
              <w:rPr>
                <w:rFonts w:eastAsia="Times New Roman" w:cs="Times New Roman"/>
                <w:kern w:val="0"/>
                <w:lang w:eastAsia="ru-RU" w:bidi="ar-SA"/>
              </w:rPr>
            </w:pPr>
            <w:r w:rsidRPr="006A457C">
              <w:rPr>
                <w:rFonts w:eastAsia="Times New Roman" w:cs="Times New Roman"/>
                <w:kern w:val="0"/>
                <w:lang w:eastAsia="ru-RU" w:bidi="ar-SA"/>
              </w:rPr>
              <w:lastRenderedPageBreak/>
              <w:t xml:space="preserve">беседа, демонстрация </w:t>
            </w:r>
            <w:r w:rsidRPr="006A457C">
              <w:rPr>
                <w:rFonts w:eastAsia="Times New Roman" w:cs="Times New Roman"/>
                <w:kern w:val="0"/>
                <w:lang w:eastAsia="ru-RU" w:bidi="ar-SA"/>
              </w:rPr>
              <w:lastRenderedPageBreak/>
              <w:t>приёмов вывязывания образцов, практическая работа.</w:t>
            </w:r>
          </w:p>
        </w:tc>
      </w:tr>
      <w:tr w:rsidR="008A74DF" w:rsidRPr="0060125D" w14:paraId="2265F441" w14:textId="77777777" w:rsidTr="008A74DF">
        <w:trPr>
          <w:trHeight w:val="374"/>
        </w:trPr>
        <w:tc>
          <w:tcPr>
            <w:tcW w:w="557" w:type="dxa"/>
            <w:shd w:val="clear" w:color="auto" w:fill="FFFFFF"/>
          </w:tcPr>
          <w:p w14:paraId="533BD432" w14:textId="77777777" w:rsidR="008A74DF" w:rsidRDefault="008A74DF" w:rsidP="008A74DF">
            <w:pPr>
              <w:ind w:firstLine="0"/>
              <w:jc w:val="center"/>
              <w:rPr>
                <w:rFonts w:eastAsia="Times New Roman" w:cs="Times New Roman"/>
                <w:kern w:val="0"/>
                <w:lang w:eastAsia="ru-RU" w:bidi="ar-SA"/>
              </w:rPr>
            </w:pPr>
            <w:r>
              <w:rPr>
                <w:rFonts w:eastAsia="Times New Roman" w:cs="Times New Roman"/>
                <w:kern w:val="0"/>
                <w:lang w:eastAsia="ru-RU" w:bidi="ar-SA"/>
              </w:rPr>
              <w:lastRenderedPageBreak/>
              <w:t>19.</w:t>
            </w:r>
          </w:p>
        </w:tc>
        <w:tc>
          <w:tcPr>
            <w:tcW w:w="2424" w:type="dxa"/>
            <w:shd w:val="clear" w:color="auto" w:fill="FFFFFF"/>
          </w:tcPr>
          <w:p w14:paraId="394876FA" w14:textId="77777777" w:rsidR="008A74DF" w:rsidRPr="008A74DF" w:rsidRDefault="006A457C" w:rsidP="00F44FEB">
            <w:pPr>
              <w:ind w:firstLine="0"/>
              <w:rPr>
                <w:rFonts w:eastAsia="Times New Roman" w:cs="Times New Roman"/>
                <w:kern w:val="0"/>
                <w:lang w:eastAsia="ru-RU" w:bidi="ar-SA"/>
              </w:rPr>
            </w:pPr>
            <w:r w:rsidRPr="006A457C">
              <w:rPr>
                <w:rFonts w:eastAsia="Times New Roman" w:cs="Times New Roman"/>
                <w:kern w:val="0"/>
                <w:lang w:eastAsia="ru-RU" w:bidi="ar-SA"/>
              </w:rPr>
              <w:t>Лоскутное вязание «</w:t>
            </w:r>
            <w:r>
              <w:rPr>
                <w:rFonts w:eastAsia="Times New Roman" w:cs="Times New Roman"/>
                <w:kern w:val="0"/>
                <w:lang w:eastAsia="ru-RU" w:bidi="ar-SA"/>
              </w:rPr>
              <w:t>Пэчворк» (спицы, крючок). Сумка</w:t>
            </w:r>
          </w:p>
        </w:tc>
        <w:tc>
          <w:tcPr>
            <w:tcW w:w="2227" w:type="dxa"/>
            <w:shd w:val="clear" w:color="auto" w:fill="FFFFFF"/>
          </w:tcPr>
          <w:p w14:paraId="2C09357B" w14:textId="77777777" w:rsidR="008A74DF" w:rsidRPr="008A74DF" w:rsidRDefault="006A457C" w:rsidP="00F44FEB">
            <w:pPr>
              <w:ind w:firstLine="0"/>
              <w:rPr>
                <w:rFonts w:eastAsia="Times New Roman" w:cs="Times New Roman"/>
                <w:kern w:val="0"/>
                <w:lang w:eastAsia="ru-RU" w:bidi="ar-SA"/>
              </w:rPr>
            </w:pPr>
            <w:r w:rsidRPr="006A457C">
              <w:rPr>
                <w:rFonts w:eastAsia="Times New Roman" w:cs="Times New Roman"/>
                <w:kern w:val="0"/>
                <w:lang w:eastAsia="ru-RU" w:bidi="ar-SA"/>
              </w:rPr>
              <w:t>Образцы изделий, иллюстрации, таблица: «Лоскутная техника», образцы узоров вязок, пряжа, инструменты.</w:t>
            </w:r>
          </w:p>
        </w:tc>
        <w:tc>
          <w:tcPr>
            <w:tcW w:w="2305" w:type="dxa"/>
            <w:shd w:val="clear" w:color="auto" w:fill="FFFFFF"/>
          </w:tcPr>
          <w:p w14:paraId="78556F4B" w14:textId="77777777" w:rsidR="006A457C" w:rsidRPr="006A457C" w:rsidRDefault="006A457C" w:rsidP="006A457C">
            <w:pPr>
              <w:ind w:firstLine="0"/>
              <w:rPr>
                <w:rFonts w:eastAsia="Times New Roman" w:cs="Times New Roman"/>
                <w:kern w:val="0"/>
                <w:lang w:eastAsia="ru-RU" w:bidi="ar-SA"/>
              </w:rPr>
            </w:pPr>
            <w:r w:rsidRPr="006A457C">
              <w:rPr>
                <w:rFonts w:eastAsia="Times New Roman" w:cs="Times New Roman"/>
                <w:kern w:val="0"/>
                <w:lang w:eastAsia="ru-RU" w:bidi="ar-SA"/>
              </w:rPr>
              <w:t>индивидуальный – индивидуальное выполнение заданий, решение проблем.</w:t>
            </w:r>
          </w:p>
          <w:p w14:paraId="009B989F" w14:textId="77777777" w:rsidR="008A74DF" w:rsidRPr="008A74DF" w:rsidRDefault="006A457C" w:rsidP="006A457C">
            <w:pPr>
              <w:ind w:firstLine="0"/>
              <w:rPr>
                <w:rFonts w:eastAsia="Times New Roman" w:cs="Times New Roman"/>
                <w:kern w:val="0"/>
                <w:lang w:eastAsia="ru-RU" w:bidi="ar-SA"/>
              </w:rPr>
            </w:pPr>
            <w:r w:rsidRPr="006A457C">
              <w:rPr>
                <w:rFonts w:eastAsia="Times New Roman" w:cs="Times New Roman"/>
                <w:kern w:val="0"/>
                <w:lang w:eastAsia="ru-RU" w:bidi="ar-SA"/>
              </w:rPr>
              <w:t>- практический (выполнение работ по инструкционным картам, схемам)</w:t>
            </w:r>
          </w:p>
        </w:tc>
        <w:tc>
          <w:tcPr>
            <w:tcW w:w="1701" w:type="dxa"/>
            <w:shd w:val="clear" w:color="auto" w:fill="FFFFFF"/>
          </w:tcPr>
          <w:p w14:paraId="6C3AAF5A" w14:textId="77777777" w:rsidR="008A74DF" w:rsidRPr="008A74DF" w:rsidRDefault="006A457C" w:rsidP="00F44FEB">
            <w:pPr>
              <w:ind w:firstLine="0"/>
              <w:rPr>
                <w:rFonts w:eastAsia="Times New Roman" w:cs="Times New Roman"/>
                <w:kern w:val="0"/>
                <w:lang w:eastAsia="ru-RU" w:bidi="ar-SA"/>
              </w:rPr>
            </w:pPr>
            <w:r w:rsidRPr="006A457C">
              <w:rPr>
                <w:rFonts w:eastAsia="Times New Roman" w:cs="Times New Roman"/>
                <w:kern w:val="0"/>
                <w:lang w:eastAsia="ru-RU" w:bidi="ar-SA"/>
              </w:rPr>
              <w:t>беседа, демонстрация приёмов вывязывания образцов, практическая работа.</w:t>
            </w:r>
          </w:p>
        </w:tc>
      </w:tr>
      <w:tr w:rsidR="008A74DF" w:rsidRPr="0060125D" w14:paraId="23CEBC4E" w14:textId="77777777" w:rsidTr="008A74DF">
        <w:trPr>
          <w:trHeight w:val="374"/>
        </w:trPr>
        <w:tc>
          <w:tcPr>
            <w:tcW w:w="557" w:type="dxa"/>
            <w:shd w:val="clear" w:color="auto" w:fill="FFFFFF"/>
          </w:tcPr>
          <w:p w14:paraId="3C58177D" w14:textId="77777777" w:rsidR="008A74DF" w:rsidRDefault="008A74DF" w:rsidP="008A74DF">
            <w:pPr>
              <w:ind w:firstLine="0"/>
              <w:jc w:val="center"/>
              <w:rPr>
                <w:rFonts w:eastAsia="Times New Roman" w:cs="Times New Roman"/>
                <w:kern w:val="0"/>
                <w:lang w:eastAsia="ru-RU" w:bidi="ar-SA"/>
              </w:rPr>
            </w:pPr>
            <w:r>
              <w:rPr>
                <w:rFonts w:eastAsia="Times New Roman" w:cs="Times New Roman"/>
                <w:kern w:val="0"/>
                <w:lang w:eastAsia="ru-RU" w:bidi="ar-SA"/>
              </w:rPr>
              <w:t>20.</w:t>
            </w:r>
          </w:p>
        </w:tc>
        <w:tc>
          <w:tcPr>
            <w:tcW w:w="2424" w:type="dxa"/>
            <w:shd w:val="clear" w:color="auto" w:fill="FFFFFF"/>
          </w:tcPr>
          <w:p w14:paraId="1A89E0E4" w14:textId="77777777" w:rsidR="008A74DF" w:rsidRPr="008A74DF" w:rsidRDefault="006A457C" w:rsidP="00F44FEB">
            <w:pPr>
              <w:ind w:firstLine="0"/>
              <w:rPr>
                <w:rFonts w:eastAsia="Times New Roman" w:cs="Times New Roman"/>
                <w:kern w:val="0"/>
                <w:lang w:eastAsia="ru-RU" w:bidi="ar-SA"/>
              </w:rPr>
            </w:pPr>
            <w:r w:rsidRPr="006A457C">
              <w:rPr>
                <w:rFonts w:eastAsia="Times New Roman" w:cs="Times New Roman"/>
                <w:kern w:val="0"/>
                <w:lang w:eastAsia="ru-RU" w:bidi="ar-SA"/>
              </w:rPr>
              <w:t>Экскурсии</w:t>
            </w:r>
          </w:p>
        </w:tc>
        <w:tc>
          <w:tcPr>
            <w:tcW w:w="2227" w:type="dxa"/>
            <w:shd w:val="clear" w:color="auto" w:fill="FFFFFF"/>
          </w:tcPr>
          <w:p w14:paraId="3685536F" w14:textId="77777777" w:rsidR="008A74DF" w:rsidRPr="008A74DF" w:rsidRDefault="00142464" w:rsidP="00F44FEB">
            <w:pPr>
              <w:ind w:firstLine="0"/>
              <w:rPr>
                <w:rFonts w:eastAsia="Times New Roman" w:cs="Times New Roman"/>
                <w:kern w:val="0"/>
                <w:lang w:eastAsia="ru-RU" w:bidi="ar-SA"/>
              </w:rPr>
            </w:pPr>
            <w:r>
              <w:rPr>
                <w:rFonts w:eastAsia="Times New Roman" w:cs="Times New Roman"/>
                <w:kern w:val="0"/>
                <w:lang w:eastAsia="ru-RU" w:bidi="ar-SA"/>
              </w:rPr>
              <w:t>-</w:t>
            </w:r>
          </w:p>
        </w:tc>
        <w:tc>
          <w:tcPr>
            <w:tcW w:w="2305" w:type="dxa"/>
            <w:shd w:val="clear" w:color="auto" w:fill="FFFFFF"/>
          </w:tcPr>
          <w:p w14:paraId="33DEA38A" w14:textId="77777777" w:rsidR="008A74DF" w:rsidRPr="008A74DF" w:rsidRDefault="00142464" w:rsidP="00F44FEB">
            <w:pPr>
              <w:ind w:firstLine="0"/>
              <w:rPr>
                <w:rFonts w:eastAsia="Times New Roman" w:cs="Times New Roman"/>
                <w:kern w:val="0"/>
                <w:lang w:eastAsia="ru-RU" w:bidi="ar-SA"/>
              </w:rPr>
            </w:pPr>
            <w:r w:rsidRPr="00142464">
              <w:rPr>
                <w:rFonts w:eastAsia="Times New Roman" w:cs="Times New Roman"/>
                <w:kern w:val="0"/>
                <w:lang w:eastAsia="ru-RU" w:bidi="ar-SA"/>
              </w:rPr>
              <w:t>фронтальный – одновременная работа со всеми обучающимися;</w:t>
            </w:r>
          </w:p>
        </w:tc>
        <w:tc>
          <w:tcPr>
            <w:tcW w:w="1701" w:type="dxa"/>
            <w:shd w:val="clear" w:color="auto" w:fill="FFFFFF"/>
          </w:tcPr>
          <w:p w14:paraId="7F34B348" w14:textId="77777777" w:rsidR="008A74DF" w:rsidRPr="008A74DF" w:rsidRDefault="00142464" w:rsidP="00F44FEB">
            <w:pPr>
              <w:ind w:firstLine="0"/>
              <w:rPr>
                <w:rFonts w:eastAsia="Times New Roman" w:cs="Times New Roman"/>
                <w:kern w:val="0"/>
                <w:lang w:eastAsia="ru-RU" w:bidi="ar-SA"/>
              </w:rPr>
            </w:pPr>
            <w:r>
              <w:rPr>
                <w:rFonts w:eastAsia="Times New Roman" w:cs="Times New Roman"/>
                <w:kern w:val="0"/>
                <w:lang w:eastAsia="ru-RU" w:bidi="ar-SA"/>
              </w:rPr>
              <w:t>Экскурсия</w:t>
            </w:r>
          </w:p>
        </w:tc>
      </w:tr>
      <w:tr w:rsidR="008A74DF" w:rsidRPr="0060125D" w14:paraId="40F1D4A4" w14:textId="77777777" w:rsidTr="008A74DF">
        <w:trPr>
          <w:trHeight w:val="374"/>
        </w:trPr>
        <w:tc>
          <w:tcPr>
            <w:tcW w:w="557" w:type="dxa"/>
            <w:shd w:val="clear" w:color="auto" w:fill="FFFFFF"/>
          </w:tcPr>
          <w:p w14:paraId="4D1ACC95" w14:textId="77777777" w:rsidR="008A74DF" w:rsidRDefault="008A74DF" w:rsidP="008A74DF">
            <w:pPr>
              <w:ind w:firstLine="0"/>
              <w:jc w:val="center"/>
              <w:rPr>
                <w:rFonts w:eastAsia="Times New Roman" w:cs="Times New Roman"/>
                <w:kern w:val="0"/>
                <w:lang w:eastAsia="ru-RU" w:bidi="ar-SA"/>
              </w:rPr>
            </w:pPr>
            <w:r>
              <w:rPr>
                <w:rFonts w:eastAsia="Times New Roman" w:cs="Times New Roman"/>
                <w:kern w:val="0"/>
                <w:lang w:eastAsia="ru-RU" w:bidi="ar-SA"/>
              </w:rPr>
              <w:t>21.</w:t>
            </w:r>
          </w:p>
        </w:tc>
        <w:tc>
          <w:tcPr>
            <w:tcW w:w="2424" w:type="dxa"/>
            <w:shd w:val="clear" w:color="auto" w:fill="FFFFFF"/>
          </w:tcPr>
          <w:p w14:paraId="18275E93" w14:textId="77777777" w:rsidR="008A74DF" w:rsidRPr="008A74DF" w:rsidRDefault="003641DC" w:rsidP="00F44FEB">
            <w:pPr>
              <w:ind w:firstLine="0"/>
              <w:rPr>
                <w:rFonts w:eastAsia="Times New Roman" w:cs="Times New Roman"/>
                <w:kern w:val="0"/>
                <w:lang w:eastAsia="ru-RU" w:bidi="ar-SA"/>
              </w:rPr>
            </w:pPr>
            <w:r>
              <w:rPr>
                <w:rFonts w:eastAsia="Times New Roman" w:cs="Times New Roman"/>
                <w:kern w:val="0"/>
                <w:lang w:eastAsia="ru-RU" w:bidi="ar-SA"/>
              </w:rPr>
              <w:t>Итоговое занятие</w:t>
            </w:r>
          </w:p>
        </w:tc>
        <w:tc>
          <w:tcPr>
            <w:tcW w:w="2227" w:type="dxa"/>
            <w:shd w:val="clear" w:color="auto" w:fill="FFFFFF"/>
          </w:tcPr>
          <w:p w14:paraId="3963FD34" w14:textId="77777777" w:rsidR="008A74DF" w:rsidRPr="008A74DF" w:rsidRDefault="003641DC" w:rsidP="00F44FEB">
            <w:pPr>
              <w:ind w:firstLine="0"/>
              <w:rPr>
                <w:rFonts w:eastAsia="Times New Roman" w:cs="Times New Roman"/>
                <w:kern w:val="0"/>
                <w:lang w:eastAsia="ru-RU" w:bidi="ar-SA"/>
              </w:rPr>
            </w:pPr>
            <w:r w:rsidRPr="003641DC">
              <w:rPr>
                <w:rFonts w:eastAsia="Times New Roman" w:cs="Times New Roman"/>
                <w:kern w:val="0"/>
                <w:lang w:eastAsia="ru-RU" w:bidi="ar-SA"/>
              </w:rPr>
              <w:t>Подборка игровых заданий, конкурсов, грамот, оформление</w:t>
            </w:r>
          </w:p>
        </w:tc>
        <w:tc>
          <w:tcPr>
            <w:tcW w:w="2305" w:type="dxa"/>
            <w:shd w:val="clear" w:color="auto" w:fill="FFFFFF"/>
          </w:tcPr>
          <w:p w14:paraId="4BF57886" w14:textId="77777777" w:rsidR="008A74DF" w:rsidRPr="008A74DF" w:rsidRDefault="00BA214E" w:rsidP="00F44FEB">
            <w:pPr>
              <w:ind w:firstLine="0"/>
              <w:rPr>
                <w:rFonts w:eastAsia="Times New Roman" w:cs="Times New Roman"/>
                <w:kern w:val="0"/>
                <w:lang w:eastAsia="ru-RU" w:bidi="ar-SA"/>
              </w:rPr>
            </w:pPr>
            <w:r w:rsidRPr="00BA214E">
              <w:rPr>
                <w:rFonts w:eastAsia="Times New Roman" w:cs="Times New Roman"/>
                <w:kern w:val="0"/>
                <w:lang w:eastAsia="ru-RU" w:bidi="ar-SA"/>
              </w:rPr>
              <w:t>фронтальный – одновременная работа со всеми обучающимися;</w:t>
            </w:r>
          </w:p>
        </w:tc>
        <w:tc>
          <w:tcPr>
            <w:tcW w:w="1701" w:type="dxa"/>
            <w:shd w:val="clear" w:color="auto" w:fill="FFFFFF"/>
          </w:tcPr>
          <w:p w14:paraId="231D9535" w14:textId="77777777" w:rsidR="008A74DF" w:rsidRPr="008A74DF" w:rsidRDefault="00BA214E" w:rsidP="00F44FEB">
            <w:pPr>
              <w:ind w:firstLine="0"/>
              <w:rPr>
                <w:rFonts w:eastAsia="Times New Roman" w:cs="Times New Roman"/>
                <w:kern w:val="0"/>
                <w:lang w:eastAsia="ru-RU" w:bidi="ar-SA"/>
              </w:rPr>
            </w:pPr>
            <w:r w:rsidRPr="00BA214E">
              <w:rPr>
                <w:rFonts w:eastAsia="Times New Roman" w:cs="Times New Roman"/>
                <w:kern w:val="0"/>
                <w:lang w:eastAsia="ru-RU" w:bidi="ar-SA"/>
              </w:rPr>
              <w:t>праздник - игра</w:t>
            </w:r>
          </w:p>
        </w:tc>
      </w:tr>
      <w:tr w:rsidR="008A74DF" w:rsidRPr="0060125D" w14:paraId="38E52BF1" w14:textId="77777777" w:rsidTr="005849F5">
        <w:trPr>
          <w:trHeight w:val="374"/>
        </w:trPr>
        <w:tc>
          <w:tcPr>
            <w:tcW w:w="9214" w:type="dxa"/>
            <w:gridSpan w:val="5"/>
            <w:shd w:val="clear" w:color="auto" w:fill="FFFFFF"/>
          </w:tcPr>
          <w:p w14:paraId="18776EDF" w14:textId="77777777" w:rsidR="008A74DF" w:rsidRPr="008A74DF" w:rsidRDefault="008A74DF" w:rsidP="008A74DF">
            <w:pPr>
              <w:ind w:firstLine="0"/>
              <w:rPr>
                <w:rFonts w:eastAsia="Times New Roman" w:cs="Times New Roman"/>
                <w:kern w:val="0"/>
                <w:lang w:eastAsia="ru-RU" w:bidi="ar-SA"/>
              </w:rPr>
            </w:pPr>
            <w:r w:rsidRPr="008A74DF">
              <w:rPr>
                <w:rFonts w:cs="Times New Roman"/>
                <w:b/>
                <w:i/>
                <w:color w:val="000000"/>
              </w:rPr>
              <w:t xml:space="preserve"> 2 модуль</w:t>
            </w:r>
          </w:p>
        </w:tc>
      </w:tr>
      <w:tr w:rsidR="008A74DF" w:rsidRPr="0060125D" w14:paraId="3FB7DBBE" w14:textId="77777777" w:rsidTr="008A74DF">
        <w:trPr>
          <w:trHeight w:val="374"/>
        </w:trPr>
        <w:tc>
          <w:tcPr>
            <w:tcW w:w="557" w:type="dxa"/>
            <w:shd w:val="clear" w:color="auto" w:fill="FFFFFF"/>
          </w:tcPr>
          <w:p w14:paraId="4AD3889A" w14:textId="77777777" w:rsidR="0053667A" w:rsidRDefault="0053667A" w:rsidP="0053667A">
            <w:pPr>
              <w:ind w:firstLine="0"/>
              <w:jc w:val="center"/>
              <w:rPr>
                <w:rFonts w:eastAsia="Times New Roman" w:cs="Times New Roman"/>
                <w:kern w:val="0"/>
                <w:lang w:eastAsia="ru-RU" w:bidi="ar-SA"/>
              </w:rPr>
            </w:pPr>
            <w:r>
              <w:rPr>
                <w:rFonts w:eastAsia="Times New Roman" w:cs="Times New Roman"/>
                <w:kern w:val="0"/>
                <w:lang w:eastAsia="ru-RU" w:bidi="ar-SA"/>
              </w:rPr>
              <w:t>1.</w:t>
            </w:r>
          </w:p>
        </w:tc>
        <w:tc>
          <w:tcPr>
            <w:tcW w:w="2424" w:type="dxa"/>
            <w:shd w:val="clear" w:color="auto" w:fill="FFFFFF"/>
          </w:tcPr>
          <w:p w14:paraId="302C63CC" w14:textId="77777777" w:rsidR="008A74DF" w:rsidRPr="008A74DF" w:rsidRDefault="0053667A" w:rsidP="00F44FEB">
            <w:pPr>
              <w:ind w:firstLine="0"/>
              <w:rPr>
                <w:rFonts w:eastAsia="Times New Roman" w:cs="Times New Roman"/>
                <w:kern w:val="0"/>
                <w:lang w:eastAsia="ru-RU" w:bidi="ar-SA"/>
              </w:rPr>
            </w:pPr>
            <w:r w:rsidRPr="0053667A">
              <w:rPr>
                <w:rFonts w:eastAsia="Times New Roman" w:cs="Times New Roman"/>
                <w:kern w:val="0"/>
                <w:lang w:eastAsia="ru-RU" w:bidi="ar-SA"/>
              </w:rPr>
              <w:t>Вводное занятие</w:t>
            </w:r>
          </w:p>
        </w:tc>
        <w:tc>
          <w:tcPr>
            <w:tcW w:w="2227" w:type="dxa"/>
            <w:shd w:val="clear" w:color="auto" w:fill="FFFFFF"/>
          </w:tcPr>
          <w:p w14:paraId="31FD5982" w14:textId="77777777" w:rsidR="008A74DF" w:rsidRPr="008A74DF" w:rsidRDefault="0053667A" w:rsidP="00F44FEB">
            <w:pPr>
              <w:ind w:firstLine="0"/>
              <w:rPr>
                <w:rFonts w:eastAsia="Times New Roman" w:cs="Times New Roman"/>
                <w:kern w:val="0"/>
                <w:lang w:eastAsia="ru-RU" w:bidi="ar-SA"/>
              </w:rPr>
            </w:pPr>
            <w:r w:rsidRPr="0053667A">
              <w:rPr>
                <w:rFonts w:eastAsia="Times New Roman" w:cs="Times New Roman"/>
                <w:kern w:val="0"/>
                <w:lang w:eastAsia="ru-RU" w:bidi="ar-SA"/>
              </w:rPr>
              <w:t>Книги, журналы по вязанию, изделия, образцы, инструменты (спицы, крючки и др.), каталог пряжи, дополнительные материалы.</w:t>
            </w:r>
          </w:p>
        </w:tc>
        <w:tc>
          <w:tcPr>
            <w:tcW w:w="2305" w:type="dxa"/>
            <w:shd w:val="clear" w:color="auto" w:fill="FFFFFF"/>
          </w:tcPr>
          <w:p w14:paraId="5F5FA63E" w14:textId="77777777" w:rsidR="0053667A" w:rsidRPr="0053667A" w:rsidRDefault="0053667A" w:rsidP="0053667A">
            <w:pPr>
              <w:ind w:firstLine="0"/>
              <w:rPr>
                <w:rFonts w:eastAsia="Times New Roman" w:cs="Times New Roman"/>
                <w:kern w:val="0"/>
                <w:lang w:eastAsia="ru-RU" w:bidi="ar-SA"/>
              </w:rPr>
            </w:pPr>
            <w:r w:rsidRPr="0053667A">
              <w:rPr>
                <w:rFonts w:eastAsia="Times New Roman" w:cs="Times New Roman"/>
                <w:kern w:val="0"/>
                <w:lang w:eastAsia="ru-RU" w:bidi="ar-SA"/>
              </w:rPr>
              <w:t>-объяснительно-иллюстративный.</w:t>
            </w:r>
          </w:p>
          <w:p w14:paraId="73798671" w14:textId="77777777" w:rsidR="008A74DF" w:rsidRPr="008A74DF" w:rsidRDefault="0053667A" w:rsidP="0053667A">
            <w:pPr>
              <w:ind w:firstLine="0"/>
              <w:rPr>
                <w:rFonts w:eastAsia="Times New Roman" w:cs="Times New Roman"/>
                <w:kern w:val="0"/>
                <w:lang w:eastAsia="ru-RU" w:bidi="ar-SA"/>
              </w:rPr>
            </w:pPr>
            <w:r w:rsidRPr="0053667A">
              <w:rPr>
                <w:rFonts w:eastAsia="Times New Roman" w:cs="Times New Roman"/>
                <w:kern w:val="0"/>
                <w:lang w:eastAsia="ru-RU" w:bidi="ar-SA"/>
              </w:rPr>
              <w:t>- применение информационных технологий.</w:t>
            </w:r>
          </w:p>
        </w:tc>
        <w:tc>
          <w:tcPr>
            <w:tcW w:w="1701" w:type="dxa"/>
            <w:shd w:val="clear" w:color="auto" w:fill="FFFFFF"/>
          </w:tcPr>
          <w:p w14:paraId="182788CD" w14:textId="77777777" w:rsidR="008A74DF" w:rsidRPr="008A74DF" w:rsidRDefault="0053667A" w:rsidP="00F44FEB">
            <w:pPr>
              <w:ind w:firstLine="0"/>
              <w:rPr>
                <w:rFonts w:eastAsia="Times New Roman" w:cs="Times New Roman"/>
                <w:kern w:val="0"/>
                <w:lang w:eastAsia="ru-RU" w:bidi="ar-SA"/>
              </w:rPr>
            </w:pPr>
            <w:r w:rsidRPr="0053667A">
              <w:rPr>
                <w:rFonts w:eastAsia="Times New Roman" w:cs="Times New Roman"/>
                <w:kern w:val="0"/>
                <w:lang w:eastAsia="ru-RU" w:bidi="ar-SA"/>
              </w:rPr>
              <w:t>Лекция - беседа</w:t>
            </w:r>
          </w:p>
        </w:tc>
      </w:tr>
      <w:tr w:rsidR="008A74DF" w:rsidRPr="0060125D" w14:paraId="314ACD58" w14:textId="77777777" w:rsidTr="008A74DF">
        <w:trPr>
          <w:trHeight w:val="374"/>
        </w:trPr>
        <w:tc>
          <w:tcPr>
            <w:tcW w:w="557" w:type="dxa"/>
            <w:shd w:val="clear" w:color="auto" w:fill="FFFFFF"/>
          </w:tcPr>
          <w:p w14:paraId="0B75D581" w14:textId="77777777" w:rsidR="008A74DF" w:rsidRDefault="0053667A" w:rsidP="008A74DF">
            <w:pPr>
              <w:ind w:firstLine="0"/>
              <w:jc w:val="center"/>
              <w:rPr>
                <w:rFonts w:eastAsia="Times New Roman" w:cs="Times New Roman"/>
                <w:kern w:val="0"/>
                <w:lang w:eastAsia="ru-RU" w:bidi="ar-SA"/>
              </w:rPr>
            </w:pPr>
            <w:r>
              <w:rPr>
                <w:rFonts w:eastAsia="Times New Roman" w:cs="Times New Roman"/>
                <w:kern w:val="0"/>
                <w:lang w:eastAsia="ru-RU" w:bidi="ar-SA"/>
              </w:rPr>
              <w:t>2.</w:t>
            </w:r>
          </w:p>
        </w:tc>
        <w:tc>
          <w:tcPr>
            <w:tcW w:w="2424" w:type="dxa"/>
            <w:shd w:val="clear" w:color="auto" w:fill="FFFFFF"/>
          </w:tcPr>
          <w:p w14:paraId="428C624C" w14:textId="77777777" w:rsidR="008A74DF" w:rsidRPr="008A74DF" w:rsidRDefault="0053667A" w:rsidP="00F44FEB">
            <w:pPr>
              <w:ind w:firstLine="0"/>
              <w:rPr>
                <w:rFonts w:eastAsia="Times New Roman" w:cs="Times New Roman"/>
                <w:kern w:val="0"/>
                <w:lang w:eastAsia="ru-RU" w:bidi="ar-SA"/>
              </w:rPr>
            </w:pPr>
            <w:r w:rsidRPr="0053667A">
              <w:rPr>
                <w:rFonts w:eastAsia="Times New Roman" w:cs="Times New Roman"/>
                <w:kern w:val="0"/>
                <w:lang w:eastAsia="ru-RU" w:bidi="ar-SA"/>
              </w:rPr>
              <w:t>Техника вязания. Повторение изученного материала</w:t>
            </w:r>
          </w:p>
        </w:tc>
        <w:tc>
          <w:tcPr>
            <w:tcW w:w="2227" w:type="dxa"/>
            <w:shd w:val="clear" w:color="auto" w:fill="FFFFFF"/>
          </w:tcPr>
          <w:p w14:paraId="1EA3CC70" w14:textId="77777777" w:rsidR="008A74DF" w:rsidRPr="008A74DF" w:rsidRDefault="0053667A" w:rsidP="00F44FEB">
            <w:pPr>
              <w:ind w:firstLine="0"/>
              <w:rPr>
                <w:rFonts w:eastAsia="Times New Roman" w:cs="Times New Roman"/>
                <w:kern w:val="0"/>
                <w:lang w:eastAsia="ru-RU" w:bidi="ar-SA"/>
              </w:rPr>
            </w:pPr>
            <w:r w:rsidRPr="0053667A">
              <w:rPr>
                <w:rFonts w:eastAsia="Times New Roman" w:cs="Times New Roman"/>
                <w:kern w:val="0"/>
                <w:lang w:eastAsia="ru-RU" w:bidi="ar-SA"/>
              </w:rPr>
              <w:t>Карточки-задания для группы и индивидуальные, таблицы основных терминов и понятий.</w:t>
            </w:r>
          </w:p>
        </w:tc>
        <w:tc>
          <w:tcPr>
            <w:tcW w:w="2305" w:type="dxa"/>
            <w:shd w:val="clear" w:color="auto" w:fill="FFFFFF"/>
          </w:tcPr>
          <w:p w14:paraId="0CE69B77" w14:textId="77777777" w:rsidR="008A74DF" w:rsidRPr="008A74DF" w:rsidRDefault="0036472C" w:rsidP="00F44FEB">
            <w:pPr>
              <w:ind w:firstLine="0"/>
              <w:rPr>
                <w:rFonts w:eastAsia="Times New Roman" w:cs="Times New Roman"/>
                <w:kern w:val="0"/>
                <w:lang w:eastAsia="ru-RU" w:bidi="ar-SA"/>
              </w:rPr>
            </w:pPr>
            <w:r w:rsidRPr="0036472C">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05E6CF3E" w14:textId="77777777" w:rsidR="0036472C" w:rsidRPr="0036472C" w:rsidRDefault="0036472C" w:rsidP="0036472C">
            <w:pPr>
              <w:ind w:firstLine="0"/>
              <w:rPr>
                <w:rFonts w:eastAsia="Times New Roman" w:cs="Times New Roman"/>
                <w:kern w:val="0"/>
                <w:lang w:eastAsia="ru-RU" w:bidi="ar-SA"/>
              </w:rPr>
            </w:pPr>
            <w:r w:rsidRPr="0036472C">
              <w:rPr>
                <w:rFonts w:eastAsia="Times New Roman" w:cs="Times New Roman"/>
                <w:kern w:val="0"/>
                <w:lang w:eastAsia="ru-RU" w:bidi="ar-SA"/>
              </w:rPr>
              <w:t>лекция - беседа, демонстрация приёмов</w:t>
            </w:r>
          </w:p>
          <w:p w14:paraId="02A93B0B" w14:textId="77777777" w:rsidR="008A74DF" w:rsidRPr="008A74DF" w:rsidRDefault="0036472C" w:rsidP="0036472C">
            <w:pPr>
              <w:ind w:firstLine="0"/>
              <w:rPr>
                <w:rFonts w:eastAsia="Times New Roman" w:cs="Times New Roman"/>
                <w:kern w:val="0"/>
                <w:lang w:eastAsia="ru-RU" w:bidi="ar-SA"/>
              </w:rPr>
            </w:pPr>
            <w:r w:rsidRPr="0036472C">
              <w:rPr>
                <w:rFonts w:eastAsia="Times New Roman" w:cs="Times New Roman"/>
                <w:kern w:val="0"/>
                <w:lang w:eastAsia="ru-RU" w:bidi="ar-SA"/>
              </w:rPr>
              <w:t>выполнения основных петель, практическая</w:t>
            </w:r>
          </w:p>
        </w:tc>
      </w:tr>
      <w:tr w:rsidR="008A74DF" w:rsidRPr="0060125D" w14:paraId="2D0F0901" w14:textId="77777777" w:rsidTr="008A74DF">
        <w:trPr>
          <w:trHeight w:val="374"/>
        </w:trPr>
        <w:tc>
          <w:tcPr>
            <w:tcW w:w="557" w:type="dxa"/>
            <w:shd w:val="clear" w:color="auto" w:fill="FFFFFF"/>
          </w:tcPr>
          <w:p w14:paraId="1DB4733A" w14:textId="77777777" w:rsidR="008A74DF" w:rsidRDefault="0053667A" w:rsidP="008A74DF">
            <w:pPr>
              <w:ind w:firstLine="0"/>
              <w:jc w:val="center"/>
              <w:rPr>
                <w:rFonts w:eastAsia="Times New Roman" w:cs="Times New Roman"/>
                <w:kern w:val="0"/>
                <w:lang w:eastAsia="ru-RU" w:bidi="ar-SA"/>
              </w:rPr>
            </w:pPr>
            <w:r>
              <w:rPr>
                <w:rFonts w:eastAsia="Times New Roman" w:cs="Times New Roman"/>
                <w:kern w:val="0"/>
                <w:lang w:eastAsia="ru-RU" w:bidi="ar-SA"/>
              </w:rPr>
              <w:t>3.</w:t>
            </w:r>
          </w:p>
        </w:tc>
        <w:tc>
          <w:tcPr>
            <w:tcW w:w="2424" w:type="dxa"/>
            <w:shd w:val="clear" w:color="auto" w:fill="FFFFFF"/>
          </w:tcPr>
          <w:p w14:paraId="2EB542C6" w14:textId="77777777" w:rsidR="008A74DF" w:rsidRPr="008A74DF" w:rsidRDefault="0036472C" w:rsidP="00F44FEB">
            <w:pPr>
              <w:ind w:firstLine="0"/>
              <w:rPr>
                <w:rFonts w:eastAsia="Times New Roman" w:cs="Times New Roman"/>
                <w:kern w:val="0"/>
                <w:lang w:eastAsia="ru-RU" w:bidi="ar-SA"/>
              </w:rPr>
            </w:pPr>
            <w:r w:rsidRPr="0036472C">
              <w:rPr>
                <w:rFonts w:eastAsia="Times New Roman" w:cs="Times New Roman"/>
                <w:kern w:val="0"/>
                <w:lang w:eastAsia="ru-RU" w:bidi="ar-SA"/>
              </w:rPr>
              <w:t>Техника вязан</w:t>
            </w:r>
            <w:r>
              <w:rPr>
                <w:rFonts w:eastAsia="Times New Roman" w:cs="Times New Roman"/>
                <w:kern w:val="0"/>
                <w:lang w:eastAsia="ru-RU" w:bidi="ar-SA"/>
              </w:rPr>
              <w:t>ия (спицы). «Фантазийные узоры»</w:t>
            </w:r>
          </w:p>
        </w:tc>
        <w:tc>
          <w:tcPr>
            <w:tcW w:w="2227" w:type="dxa"/>
            <w:shd w:val="clear" w:color="auto" w:fill="FFFFFF"/>
          </w:tcPr>
          <w:p w14:paraId="7ACF8370" w14:textId="77777777" w:rsidR="0036472C" w:rsidRPr="0036472C" w:rsidRDefault="0036472C" w:rsidP="0036472C">
            <w:pPr>
              <w:ind w:firstLine="0"/>
              <w:rPr>
                <w:rFonts w:eastAsia="Times New Roman" w:cs="Times New Roman"/>
                <w:kern w:val="0"/>
                <w:lang w:eastAsia="ru-RU" w:bidi="ar-SA"/>
              </w:rPr>
            </w:pPr>
            <w:r w:rsidRPr="0036472C">
              <w:rPr>
                <w:rFonts w:eastAsia="Times New Roman" w:cs="Times New Roman"/>
                <w:kern w:val="0"/>
                <w:lang w:eastAsia="ru-RU" w:bidi="ar-SA"/>
              </w:rPr>
              <w:t>Карточки-задания для группы и индивидуальные, таблицы основных терминов, понятий, условных обозначений.</w:t>
            </w:r>
          </w:p>
          <w:p w14:paraId="05F253E8" w14:textId="77777777" w:rsidR="0036472C" w:rsidRPr="0036472C" w:rsidRDefault="0036472C" w:rsidP="0036472C">
            <w:pPr>
              <w:ind w:firstLine="0"/>
              <w:rPr>
                <w:rFonts w:eastAsia="Times New Roman" w:cs="Times New Roman"/>
                <w:kern w:val="0"/>
                <w:lang w:eastAsia="ru-RU" w:bidi="ar-SA"/>
              </w:rPr>
            </w:pPr>
            <w:r w:rsidRPr="0036472C">
              <w:rPr>
                <w:rFonts w:eastAsia="Times New Roman" w:cs="Times New Roman"/>
                <w:kern w:val="0"/>
                <w:lang w:eastAsia="ru-RU" w:bidi="ar-SA"/>
              </w:rPr>
              <w:t>Журналы, схемы, индивидуальные карточки с заданиями.</w:t>
            </w:r>
          </w:p>
          <w:p w14:paraId="3C899444" w14:textId="77777777" w:rsidR="008A74DF" w:rsidRPr="008A74DF" w:rsidRDefault="008A74DF" w:rsidP="00F44FEB">
            <w:pPr>
              <w:ind w:firstLine="0"/>
              <w:rPr>
                <w:rFonts w:eastAsia="Times New Roman" w:cs="Times New Roman"/>
                <w:kern w:val="0"/>
                <w:lang w:eastAsia="ru-RU" w:bidi="ar-SA"/>
              </w:rPr>
            </w:pPr>
          </w:p>
        </w:tc>
        <w:tc>
          <w:tcPr>
            <w:tcW w:w="2305" w:type="dxa"/>
            <w:shd w:val="clear" w:color="auto" w:fill="FFFFFF"/>
          </w:tcPr>
          <w:p w14:paraId="0509DC42" w14:textId="77777777" w:rsidR="008A74DF" w:rsidRPr="008A74DF" w:rsidRDefault="0036472C" w:rsidP="00F44FEB">
            <w:pPr>
              <w:ind w:firstLine="0"/>
              <w:rPr>
                <w:rFonts w:eastAsia="Times New Roman" w:cs="Times New Roman"/>
                <w:kern w:val="0"/>
                <w:lang w:eastAsia="ru-RU" w:bidi="ar-SA"/>
              </w:rPr>
            </w:pPr>
            <w:r w:rsidRPr="0036472C">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66538480" w14:textId="77777777" w:rsidR="008A74DF" w:rsidRPr="008A74DF" w:rsidRDefault="0036472C" w:rsidP="0036472C">
            <w:pPr>
              <w:ind w:firstLine="0"/>
              <w:rPr>
                <w:rFonts w:eastAsia="Times New Roman" w:cs="Times New Roman"/>
                <w:kern w:val="0"/>
                <w:lang w:eastAsia="ru-RU" w:bidi="ar-SA"/>
              </w:rPr>
            </w:pPr>
            <w:r w:rsidRPr="0036472C">
              <w:rPr>
                <w:rFonts w:eastAsia="Times New Roman" w:cs="Times New Roman"/>
                <w:kern w:val="0"/>
                <w:lang w:eastAsia="ru-RU" w:bidi="ar-SA"/>
              </w:rPr>
              <w:t xml:space="preserve">беседа, демонстрация приёмов вывязывания </w:t>
            </w:r>
            <w:r>
              <w:rPr>
                <w:rFonts w:eastAsia="Times New Roman" w:cs="Times New Roman"/>
                <w:kern w:val="0"/>
                <w:lang w:eastAsia="ru-RU" w:bidi="ar-SA"/>
              </w:rPr>
              <w:t>узоров</w:t>
            </w:r>
            <w:r w:rsidRPr="0036472C">
              <w:rPr>
                <w:rFonts w:eastAsia="Times New Roman" w:cs="Times New Roman"/>
                <w:kern w:val="0"/>
                <w:lang w:eastAsia="ru-RU" w:bidi="ar-SA"/>
              </w:rPr>
              <w:t>, практическая работа.</w:t>
            </w:r>
          </w:p>
        </w:tc>
      </w:tr>
      <w:tr w:rsidR="008A74DF" w:rsidRPr="0060125D" w14:paraId="6D3636D8" w14:textId="77777777" w:rsidTr="008A74DF">
        <w:trPr>
          <w:trHeight w:val="374"/>
        </w:trPr>
        <w:tc>
          <w:tcPr>
            <w:tcW w:w="557" w:type="dxa"/>
            <w:shd w:val="clear" w:color="auto" w:fill="FFFFFF"/>
          </w:tcPr>
          <w:p w14:paraId="34D9316C" w14:textId="77777777" w:rsidR="0053667A" w:rsidRDefault="0053667A" w:rsidP="0053667A">
            <w:pPr>
              <w:ind w:firstLine="0"/>
              <w:jc w:val="center"/>
              <w:rPr>
                <w:rFonts w:eastAsia="Times New Roman" w:cs="Times New Roman"/>
                <w:kern w:val="0"/>
                <w:lang w:eastAsia="ru-RU" w:bidi="ar-SA"/>
              </w:rPr>
            </w:pPr>
            <w:r>
              <w:rPr>
                <w:rFonts w:eastAsia="Times New Roman" w:cs="Times New Roman"/>
                <w:kern w:val="0"/>
                <w:lang w:eastAsia="ru-RU" w:bidi="ar-SA"/>
              </w:rPr>
              <w:lastRenderedPageBreak/>
              <w:t>4.</w:t>
            </w:r>
          </w:p>
        </w:tc>
        <w:tc>
          <w:tcPr>
            <w:tcW w:w="2424" w:type="dxa"/>
            <w:shd w:val="clear" w:color="auto" w:fill="FFFFFF"/>
          </w:tcPr>
          <w:p w14:paraId="0B49CFB5" w14:textId="77777777" w:rsidR="008A74DF" w:rsidRPr="008A74DF" w:rsidRDefault="0036472C" w:rsidP="00F44FEB">
            <w:pPr>
              <w:ind w:firstLine="0"/>
              <w:rPr>
                <w:rFonts w:eastAsia="Times New Roman" w:cs="Times New Roman"/>
                <w:kern w:val="0"/>
                <w:lang w:eastAsia="ru-RU" w:bidi="ar-SA"/>
              </w:rPr>
            </w:pPr>
            <w:r w:rsidRPr="0036472C">
              <w:rPr>
                <w:rFonts w:eastAsia="Times New Roman" w:cs="Times New Roman"/>
                <w:kern w:val="0"/>
                <w:lang w:eastAsia="ru-RU" w:bidi="ar-SA"/>
              </w:rPr>
              <w:t>Те</w:t>
            </w:r>
            <w:r>
              <w:rPr>
                <w:rFonts w:eastAsia="Times New Roman" w:cs="Times New Roman"/>
                <w:kern w:val="0"/>
                <w:lang w:eastAsia="ru-RU" w:bidi="ar-SA"/>
              </w:rPr>
              <w:t>хника «Пэчворк» (спицы, крючок)</w:t>
            </w:r>
          </w:p>
        </w:tc>
        <w:tc>
          <w:tcPr>
            <w:tcW w:w="2227" w:type="dxa"/>
            <w:shd w:val="clear" w:color="auto" w:fill="FFFFFF"/>
          </w:tcPr>
          <w:p w14:paraId="29B21392" w14:textId="77777777" w:rsidR="008A74DF" w:rsidRPr="008A74DF" w:rsidRDefault="0036472C" w:rsidP="00F44FEB">
            <w:pPr>
              <w:ind w:firstLine="0"/>
              <w:rPr>
                <w:rFonts w:eastAsia="Times New Roman" w:cs="Times New Roman"/>
                <w:kern w:val="0"/>
                <w:lang w:eastAsia="ru-RU" w:bidi="ar-SA"/>
              </w:rPr>
            </w:pPr>
            <w:r w:rsidRPr="0036472C">
              <w:rPr>
                <w:rFonts w:eastAsia="Times New Roman" w:cs="Times New Roman"/>
                <w:kern w:val="0"/>
                <w:lang w:eastAsia="ru-RU" w:bidi="ar-SA"/>
              </w:rPr>
              <w:t>Образцы мотивов, иллюстрации, таблица: «Лоскутная техника», пряжа, инструменты.</w:t>
            </w:r>
          </w:p>
        </w:tc>
        <w:tc>
          <w:tcPr>
            <w:tcW w:w="2305" w:type="dxa"/>
            <w:shd w:val="clear" w:color="auto" w:fill="FFFFFF"/>
          </w:tcPr>
          <w:p w14:paraId="2FA58016" w14:textId="77777777" w:rsidR="008A74DF" w:rsidRPr="008A74DF" w:rsidRDefault="0036472C" w:rsidP="00F44FEB">
            <w:pPr>
              <w:ind w:firstLine="0"/>
              <w:rPr>
                <w:rFonts w:eastAsia="Times New Roman" w:cs="Times New Roman"/>
                <w:kern w:val="0"/>
                <w:lang w:eastAsia="ru-RU" w:bidi="ar-SA"/>
              </w:rPr>
            </w:pPr>
            <w:r w:rsidRPr="0036472C">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7B2FA0BC" w14:textId="77777777" w:rsidR="008A74DF" w:rsidRPr="008A74DF" w:rsidRDefault="0036472C" w:rsidP="0036472C">
            <w:pPr>
              <w:ind w:firstLine="0"/>
              <w:rPr>
                <w:rFonts w:eastAsia="Times New Roman" w:cs="Times New Roman"/>
                <w:kern w:val="0"/>
                <w:lang w:eastAsia="ru-RU" w:bidi="ar-SA"/>
              </w:rPr>
            </w:pPr>
            <w:r w:rsidRPr="0036472C">
              <w:rPr>
                <w:rFonts w:eastAsia="Times New Roman" w:cs="Times New Roman"/>
                <w:kern w:val="0"/>
                <w:lang w:eastAsia="ru-RU" w:bidi="ar-SA"/>
              </w:rPr>
              <w:t xml:space="preserve">беседа, демонстрация приёмов </w:t>
            </w:r>
            <w:r>
              <w:rPr>
                <w:rFonts w:eastAsia="Times New Roman" w:cs="Times New Roman"/>
                <w:kern w:val="0"/>
                <w:lang w:eastAsia="ru-RU" w:bidi="ar-SA"/>
              </w:rPr>
              <w:t>техники пэчворк</w:t>
            </w:r>
            <w:r w:rsidRPr="0036472C">
              <w:rPr>
                <w:rFonts w:eastAsia="Times New Roman" w:cs="Times New Roman"/>
                <w:kern w:val="0"/>
                <w:lang w:eastAsia="ru-RU" w:bidi="ar-SA"/>
              </w:rPr>
              <w:t>, практическая работа.</w:t>
            </w:r>
          </w:p>
        </w:tc>
      </w:tr>
      <w:tr w:rsidR="008A74DF" w:rsidRPr="0060125D" w14:paraId="57C8F14A" w14:textId="77777777" w:rsidTr="008A74DF">
        <w:trPr>
          <w:trHeight w:val="374"/>
        </w:trPr>
        <w:tc>
          <w:tcPr>
            <w:tcW w:w="557" w:type="dxa"/>
            <w:shd w:val="clear" w:color="auto" w:fill="FFFFFF"/>
          </w:tcPr>
          <w:p w14:paraId="53E2E1B2" w14:textId="77777777" w:rsidR="008A74DF" w:rsidRDefault="0053667A" w:rsidP="008A74DF">
            <w:pPr>
              <w:ind w:firstLine="0"/>
              <w:jc w:val="center"/>
              <w:rPr>
                <w:rFonts w:eastAsia="Times New Roman" w:cs="Times New Roman"/>
                <w:kern w:val="0"/>
                <w:lang w:eastAsia="ru-RU" w:bidi="ar-SA"/>
              </w:rPr>
            </w:pPr>
            <w:r>
              <w:rPr>
                <w:rFonts w:eastAsia="Times New Roman" w:cs="Times New Roman"/>
                <w:kern w:val="0"/>
                <w:lang w:eastAsia="ru-RU" w:bidi="ar-SA"/>
              </w:rPr>
              <w:t>5.</w:t>
            </w:r>
          </w:p>
        </w:tc>
        <w:tc>
          <w:tcPr>
            <w:tcW w:w="2424" w:type="dxa"/>
            <w:shd w:val="clear" w:color="auto" w:fill="FFFFFF"/>
          </w:tcPr>
          <w:p w14:paraId="41F952CA" w14:textId="77777777" w:rsidR="008A74DF" w:rsidRPr="008A74DF" w:rsidRDefault="0036472C" w:rsidP="00F44FEB">
            <w:pPr>
              <w:ind w:firstLine="0"/>
              <w:rPr>
                <w:rFonts w:eastAsia="Times New Roman" w:cs="Times New Roman"/>
                <w:kern w:val="0"/>
                <w:lang w:eastAsia="ru-RU" w:bidi="ar-SA"/>
              </w:rPr>
            </w:pPr>
            <w:r w:rsidRPr="0036472C">
              <w:rPr>
                <w:rFonts w:eastAsia="Times New Roman" w:cs="Times New Roman"/>
                <w:kern w:val="0"/>
                <w:lang w:eastAsia="ru-RU" w:bidi="ar-SA"/>
              </w:rPr>
              <w:t>«Уютный до</w:t>
            </w:r>
            <w:r>
              <w:rPr>
                <w:rFonts w:eastAsia="Times New Roman" w:cs="Times New Roman"/>
                <w:kern w:val="0"/>
                <w:lang w:eastAsia="ru-RU" w:bidi="ar-SA"/>
              </w:rPr>
              <w:t>м». Подушка в технике «Пэчворк»</w:t>
            </w:r>
          </w:p>
        </w:tc>
        <w:tc>
          <w:tcPr>
            <w:tcW w:w="2227" w:type="dxa"/>
            <w:shd w:val="clear" w:color="auto" w:fill="FFFFFF"/>
          </w:tcPr>
          <w:p w14:paraId="14E9E328" w14:textId="77777777" w:rsidR="008A74DF" w:rsidRPr="008A74DF" w:rsidRDefault="0036472C" w:rsidP="00F44FEB">
            <w:pPr>
              <w:ind w:firstLine="0"/>
              <w:rPr>
                <w:rFonts w:eastAsia="Times New Roman" w:cs="Times New Roman"/>
                <w:kern w:val="0"/>
                <w:lang w:eastAsia="ru-RU" w:bidi="ar-SA"/>
              </w:rPr>
            </w:pPr>
            <w:r w:rsidRPr="0036472C">
              <w:rPr>
                <w:rFonts w:eastAsia="Times New Roman" w:cs="Times New Roman"/>
                <w:kern w:val="0"/>
                <w:lang w:eastAsia="ru-RU" w:bidi="ar-SA"/>
              </w:rPr>
              <w:t>Образцы мотивов, иллюстрации, таблица: «Лоскутная техника», пряжа, инструменты.</w:t>
            </w:r>
          </w:p>
        </w:tc>
        <w:tc>
          <w:tcPr>
            <w:tcW w:w="2305" w:type="dxa"/>
            <w:shd w:val="clear" w:color="auto" w:fill="FFFFFF"/>
          </w:tcPr>
          <w:p w14:paraId="6BBC2BDA" w14:textId="77777777" w:rsidR="008A74DF" w:rsidRPr="008A74DF" w:rsidRDefault="0036472C" w:rsidP="00F44FEB">
            <w:pPr>
              <w:ind w:firstLine="0"/>
              <w:rPr>
                <w:rFonts w:eastAsia="Times New Roman" w:cs="Times New Roman"/>
                <w:kern w:val="0"/>
                <w:lang w:eastAsia="ru-RU" w:bidi="ar-SA"/>
              </w:rPr>
            </w:pPr>
            <w:r w:rsidRPr="0036472C">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2CEB3E7C" w14:textId="77777777" w:rsidR="008A74DF" w:rsidRPr="008A74DF" w:rsidRDefault="0036472C" w:rsidP="00F44FEB">
            <w:pPr>
              <w:ind w:firstLine="0"/>
              <w:rPr>
                <w:rFonts w:eastAsia="Times New Roman" w:cs="Times New Roman"/>
                <w:kern w:val="0"/>
                <w:lang w:eastAsia="ru-RU" w:bidi="ar-SA"/>
              </w:rPr>
            </w:pPr>
            <w:r w:rsidRPr="0036472C">
              <w:rPr>
                <w:rFonts w:eastAsia="Times New Roman" w:cs="Times New Roman"/>
                <w:kern w:val="0"/>
                <w:lang w:eastAsia="ru-RU" w:bidi="ar-SA"/>
              </w:rPr>
              <w:t>беседа, демонстрация приёмов техники пэчворк, практическая работа.</w:t>
            </w:r>
          </w:p>
        </w:tc>
      </w:tr>
      <w:tr w:rsidR="008A74DF" w:rsidRPr="0060125D" w14:paraId="0F765B01" w14:textId="77777777" w:rsidTr="008A74DF">
        <w:trPr>
          <w:trHeight w:val="374"/>
        </w:trPr>
        <w:tc>
          <w:tcPr>
            <w:tcW w:w="557" w:type="dxa"/>
            <w:shd w:val="clear" w:color="auto" w:fill="FFFFFF"/>
          </w:tcPr>
          <w:p w14:paraId="52DD8058" w14:textId="77777777" w:rsidR="008A74DF" w:rsidRDefault="0053667A" w:rsidP="008A74DF">
            <w:pPr>
              <w:ind w:firstLine="0"/>
              <w:jc w:val="center"/>
              <w:rPr>
                <w:rFonts w:eastAsia="Times New Roman" w:cs="Times New Roman"/>
                <w:kern w:val="0"/>
                <w:lang w:eastAsia="ru-RU" w:bidi="ar-SA"/>
              </w:rPr>
            </w:pPr>
            <w:r>
              <w:rPr>
                <w:rFonts w:eastAsia="Times New Roman" w:cs="Times New Roman"/>
                <w:kern w:val="0"/>
                <w:lang w:eastAsia="ru-RU" w:bidi="ar-SA"/>
              </w:rPr>
              <w:t>6.</w:t>
            </w:r>
          </w:p>
        </w:tc>
        <w:tc>
          <w:tcPr>
            <w:tcW w:w="2424" w:type="dxa"/>
            <w:shd w:val="clear" w:color="auto" w:fill="FFFFFF"/>
          </w:tcPr>
          <w:p w14:paraId="16918F5B" w14:textId="77777777" w:rsidR="008A74DF" w:rsidRPr="0036472C" w:rsidRDefault="0036472C" w:rsidP="00F44FEB">
            <w:pPr>
              <w:ind w:firstLine="0"/>
              <w:rPr>
                <w:rFonts w:eastAsia="Times New Roman" w:cs="Times New Roman"/>
                <w:kern w:val="0"/>
                <w:lang w:eastAsia="ru-RU" w:bidi="ar-SA"/>
              </w:rPr>
            </w:pPr>
            <w:r w:rsidRPr="0036472C">
              <w:rPr>
                <w:rFonts w:eastAsia="Times New Roman" w:cs="Times New Roman"/>
                <w:bCs/>
                <w:kern w:val="0"/>
                <w:lang w:eastAsia="ru-RU" w:bidi="ar-SA"/>
              </w:rPr>
              <w:t>Носки (спицы)</w:t>
            </w:r>
          </w:p>
        </w:tc>
        <w:tc>
          <w:tcPr>
            <w:tcW w:w="2227" w:type="dxa"/>
            <w:shd w:val="clear" w:color="auto" w:fill="FFFFFF"/>
          </w:tcPr>
          <w:p w14:paraId="6935524C" w14:textId="77777777" w:rsidR="008A74DF" w:rsidRPr="008A74DF" w:rsidRDefault="0036472C" w:rsidP="00F44FEB">
            <w:pPr>
              <w:ind w:firstLine="0"/>
              <w:rPr>
                <w:rFonts w:eastAsia="Times New Roman" w:cs="Times New Roman"/>
                <w:kern w:val="0"/>
                <w:lang w:eastAsia="ru-RU" w:bidi="ar-SA"/>
              </w:rPr>
            </w:pPr>
            <w:r w:rsidRPr="0036472C">
              <w:rPr>
                <w:rFonts w:eastAsia="Times New Roman" w:cs="Times New Roman"/>
                <w:kern w:val="0"/>
                <w:lang w:eastAsia="ru-RU" w:bidi="ar-SA"/>
              </w:rPr>
              <w:t>Изделия, иллюстрации, карточки-схемы: «Основные этапы вязания», образцы орнаментов, пряжа, инструменты (спицы, иголка).</w:t>
            </w:r>
          </w:p>
        </w:tc>
        <w:tc>
          <w:tcPr>
            <w:tcW w:w="2305" w:type="dxa"/>
            <w:shd w:val="clear" w:color="auto" w:fill="FFFFFF"/>
          </w:tcPr>
          <w:p w14:paraId="3DA32F50" w14:textId="77777777" w:rsidR="008A74DF" w:rsidRPr="008A74DF" w:rsidRDefault="0036472C" w:rsidP="00F44FEB">
            <w:pPr>
              <w:ind w:firstLine="0"/>
              <w:rPr>
                <w:rFonts w:eastAsia="Times New Roman" w:cs="Times New Roman"/>
                <w:kern w:val="0"/>
                <w:lang w:eastAsia="ru-RU" w:bidi="ar-SA"/>
              </w:rPr>
            </w:pPr>
            <w:r w:rsidRPr="0036472C">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385AD3A6" w14:textId="77777777" w:rsidR="008A74DF" w:rsidRPr="008A74DF" w:rsidRDefault="0036472C" w:rsidP="00F842DB">
            <w:pPr>
              <w:ind w:firstLine="0"/>
              <w:rPr>
                <w:rFonts w:eastAsia="Times New Roman" w:cs="Times New Roman"/>
                <w:kern w:val="0"/>
                <w:lang w:eastAsia="ru-RU" w:bidi="ar-SA"/>
              </w:rPr>
            </w:pPr>
            <w:r w:rsidRPr="0036472C">
              <w:rPr>
                <w:rFonts w:eastAsia="Times New Roman" w:cs="Times New Roman"/>
                <w:kern w:val="0"/>
                <w:lang w:eastAsia="ru-RU" w:bidi="ar-SA"/>
              </w:rPr>
              <w:t xml:space="preserve">беседа, демонстрация приёмов </w:t>
            </w:r>
            <w:r w:rsidR="00F842DB">
              <w:rPr>
                <w:rFonts w:eastAsia="Times New Roman" w:cs="Times New Roman"/>
                <w:kern w:val="0"/>
                <w:lang w:eastAsia="ru-RU" w:bidi="ar-SA"/>
              </w:rPr>
              <w:t>вязания носка</w:t>
            </w:r>
            <w:r w:rsidRPr="0036472C">
              <w:rPr>
                <w:rFonts w:eastAsia="Times New Roman" w:cs="Times New Roman"/>
                <w:kern w:val="0"/>
                <w:lang w:eastAsia="ru-RU" w:bidi="ar-SA"/>
              </w:rPr>
              <w:t>, практическая работа.</w:t>
            </w:r>
          </w:p>
        </w:tc>
      </w:tr>
      <w:tr w:rsidR="008A74DF" w:rsidRPr="0060125D" w14:paraId="64E40831" w14:textId="77777777" w:rsidTr="008A74DF">
        <w:trPr>
          <w:trHeight w:val="374"/>
        </w:trPr>
        <w:tc>
          <w:tcPr>
            <w:tcW w:w="557" w:type="dxa"/>
            <w:shd w:val="clear" w:color="auto" w:fill="FFFFFF"/>
          </w:tcPr>
          <w:p w14:paraId="4A8DE4B8" w14:textId="77777777" w:rsidR="008A74DF" w:rsidRDefault="0053667A" w:rsidP="008A74DF">
            <w:pPr>
              <w:ind w:firstLine="0"/>
              <w:jc w:val="center"/>
              <w:rPr>
                <w:rFonts w:eastAsia="Times New Roman" w:cs="Times New Roman"/>
                <w:kern w:val="0"/>
                <w:lang w:eastAsia="ru-RU" w:bidi="ar-SA"/>
              </w:rPr>
            </w:pPr>
            <w:r>
              <w:rPr>
                <w:rFonts w:eastAsia="Times New Roman" w:cs="Times New Roman"/>
                <w:kern w:val="0"/>
                <w:lang w:eastAsia="ru-RU" w:bidi="ar-SA"/>
              </w:rPr>
              <w:t>7.</w:t>
            </w:r>
          </w:p>
        </w:tc>
        <w:tc>
          <w:tcPr>
            <w:tcW w:w="2424" w:type="dxa"/>
            <w:shd w:val="clear" w:color="auto" w:fill="FFFFFF"/>
          </w:tcPr>
          <w:p w14:paraId="408C38E4"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Нов</w:t>
            </w:r>
            <w:r>
              <w:rPr>
                <w:rFonts w:eastAsia="Times New Roman" w:cs="Times New Roman"/>
                <w:kern w:val="0"/>
                <w:lang w:eastAsia="ru-RU" w:bidi="ar-SA"/>
              </w:rPr>
              <w:t>огодний сувенир (спицы, крючок)</w:t>
            </w:r>
          </w:p>
        </w:tc>
        <w:tc>
          <w:tcPr>
            <w:tcW w:w="2227" w:type="dxa"/>
            <w:shd w:val="clear" w:color="auto" w:fill="FFFFFF"/>
          </w:tcPr>
          <w:p w14:paraId="5E6F58B2"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Необходимый подбор сведений о новогодних традициях, праздновании Нового года у разных народов,  иллюстрации, открытки, игрушки, сувениры.</w:t>
            </w:r>
          </w:p>
        </w:tc>
        <w:tc>
          <w:tcPr>
            <w:tcW w:w="2305" w:type="dxa"/>
            <w:shd w:val="clear" w:color="auto" w:fill="FFFFFF"/>
          </w:tcPr>
          <w:p w14:paraId="70AA84A5"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58AFA1EE"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беседа, демонстрация приёмов вывязывания образцов, практическая работа.</w:t>
            </w:r>
          </w:p>
        </w:tc>
      </w:tr>
      <w:tr w:rsidR="008A74DF" w:rsidRPr="0060125D" w14:paraId="0B9BC6FB" w14:textId="77777777" w:rsidTr="008A74DF">
        <w:trPr>
          <w:trHeight w:val="374"/>
        </w:trPr>
        <w:tc>
          <w:tcPr>
            <w:tcW w:w="557" w:type="dxa"/>
            <w:shd w:val="clear" w:color="auto" w:fill="FFFFFF"/>
          </w:tcPr>
          <w:p w14:paraId="1B1B2CC0" w14:textId="77777777" w:rsidR="008A74DF" w:rsidRDefault="0053667A" w:rsidP="008A74DF">
            <w:pPr>
              <w:ind w:firstLine="0"/>
              <w:jc w:val="center"/>
              <w:rPr>
                <w:rFonts w:eastAsia="Times New Roman" w:cs="Times New Roman"/>
                <w:kern w:val="0"/>
                <w:lang w:eastAsia="ru-RU" w:bidi="ar-SA"/>
              </w:rPr>
            </w:pPr>
            <w:r>
              <w:rPr>
                <w:rFonts w:eastAsia="Times New Roman" w:cs="Times New Roman"/>
                <w:kern w:val="0"/>
                <w:lang w:eastAsia="ru-RU" w:bidi="ar-SA"/>
              </w:rPr>
              <w:t>8.</w:t>
            </w:r>
          </w:p>
        </w:tc>
        <w:tc>
          <w:tcPr>
            <w:tcW w:w="2424" w:type="dxa"/>
            <w:shd w:val="clear" w:color="auto" w:fill="FFFFFF"/>
          </w:tcPr>
          <w:p w14:paraId="7C907945"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Изделие «Косметичка». Техника вязания с бисером, бусами.   Продолжение те</w:t>
            </w:r>
            <w:r>
              <w:rPr>
                <w:rFonts w:eastAsia="Times New Roman" w:cs="Times New Roman"/>
                <w:kern w:val="0"/>
                <w:lang w:eastAsia="ru-RU" w:bidi="ar-SA"/>
              </w:rPr>
              <w:t>мы «Фантазийные узоры» (крючок)</w:t>
            </w:r>
          </w:p>
        </w:tc>
        <w:tc>
          <w:tcPr>
            <w:tcW w:w="2227" w:type="dxa"/>
            <w:shd w:val="clear" w:color="auto" w:fill="FFFFFF"/>
          </w:tcPr>
          <w:p w14:paraId="4D893CC2"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Образцы узоров вязки, необходимый набор бисера, бусин различного цвета, формы, размера, схемы условных обозначений, технологические карты.</w:t>
            </w:r>
          </w:p>
        </w:tc>
        <w:tc>
          <w:tcPr>
            <w:tcW w:w="2305" w:type="dxa"/>
            <w:shd w:val="clear" w:color="auto" w:fill="FFFFFF"/>
          </w:tcPr>
          <w:p w14:paraId="24ECBF83"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297BC0AF"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беседа, демонстрация приёмов вывязывания образцов, практическая работа.</w:t>
            </w:r>
          </w:p>
        </w:tc>
      </w:tr>
      <w:tr w:rsidR="008A74DF" w:rsidRPr="0060125D" w14:paraId="6BBA8428" w14:textId="77777777" w:rsidTr="008A74DF">
        <w:trPr>
          <w:trHeight w:val="374"/>
        </w:trPr>
        <w:tc>
          <w:tcPr>
            <w:tcW w:w="557" w:type="dxa"/>
            <w:shd w:val="clear" w:color="auto" w:fill="FFFFFF"/>
          </w:tcPr>
          <w:p w14:paraId="722D30A5" w14:textId="77777777" w:rsidR="008A74DF" w:rsidRDefault="0053667A" w:rsidP="008A74DF">
            <w:pPr>
              <w:ind w:firstLine="0"/>
              <w:jc w:val="center"/>
              <w:rPr>
                <w:rFonts w:eastAsia="Times New Roman" w:cs="Times New Roman"/>
                <w:kern w:val="0"/>
                <w:lang w:eastAsia="ru-RU" w:bidi="ar-SA"/>
              </w:rPr>
            </w:pPr>
            <w:r>
              <w:rPr>
                <w:rFonts w:eastAsia="Times New Roman" w:cs="Times New Roman"/>
                <w:kern w:val="0"/>
                <w:lang w:eastAsia="ru-RU" w:bidi="ar-SA"/>
              </w:rPr>
              <w:t>9.</w:t>
            </w:r>
          </w:p>
        </w:tc>
        <w:tc>
          <w:tcPr>
            <w:tcW w:w="2424" w:type="dxa"/>
            <w:shd w:val="clear" w:color="auto" w:fill="FFFFFF"/>
          </w:tcPr>
          <w:p w14:paraId="4AB02340"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«Модный топик». Творческая работа.</w:t>
            </w:r>
          </w:p>
        </w:tc>
        <w:tc>
          <w:tcPr>
            <w:tcW w:w="2227" w:type="dxa"/>
            <w:shd w:val="clear" w:color="auto" w:fill="FFFFFF"/>
          </w:tcPr>
          <w:p w14:paraId="62452B16"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Образцы узоров вязок, иллюстрации, таблицы: «Расчёт плотности вязания по образцу», «Сборка и отделка трикотажного изделия», пряжа, инструменты.</w:t>
            </w:r>
          </w:p>
        </w:tc>
        <w:tc>
          <w:tcPr>
            <w:tcW w:w="2305" w:type="dxa"/>
            <w:shd w:val="clear" w:color="auto" w:fill="FFFFFF"/>
          </w:tcPr>
          <w:p w14:paraId="1292C6DB"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23E38D90"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беседа, демонстрация приёмов вывязывания образцов, практическая работа.</w:t>
            </w:r>
          </w:p>
        </w:tc>
      </w:tr>
      <w:tr w:rsidR="008A74DF" w:rsidRPr="0060125D" w14:paraId="4732AA7F" w14:textId="77777777" w:rsidTr="008A74DF">
        <w:trPr>
          <w:trHeight w:val="374"/>
        </w:trPr>
        <w:tc>
          <w:tcPr>
            <w:tcW w:w="557" w:type="dxa"/>
            <w:shd w:val="clear" w:color="auto" w:fill="FFFFFF"/>
          </w:tcPr>
          <w:p w14:paraId="6D6CF13C" w14:textId="77777777" w:rsidR="008A74DF" w:rsidRDefault="0053667A" w:rsidP="008A74DF">
            <w:pPr>
              <w:ind w:firstLine="0"/>
              <w:jc w:val="center"/>
              <w:rPr>
                <w:rFonts w:eastAsia="Times New Roman" w:cs="Times New Roman"/>
                <w:kern w:val="0"/>
                <w:lang w:eastAsia="ru-RU" w:bidi="ar-SA"/>
              </w:rPr>
            </w:pPr>
            <w:r>
              <w:rPr>
                <w:rFonts w:eastAsia="Times New Roman" w:cs="Times New Roman"/>
                <w:kern w:val="0"/>
                <w:lang w:eastAsia="ru-RU" w:bidi="ar-SA"/>
              </w:rPr>
              <w:t>10.</w:t>
            </w:r>
          </w:p>
        </w:tc>
        <w:tc>
          <w:tcPr>
            <w:tcW w:w="2424" w:type="dxa"/>
            <w:shd w:val="clear" w:color="auto" w:fill="FFFFFF"/>
          </w:tcPr>
          <w:p w14:paraId="076F6AA2"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 xml:space="preserve">Сувенир «Валентинка». </w:t>
            </w:r>
            <w:r w:rsidRPr="00F842DB">
              <w:rPr>
                <w:rFonts w:eastAsia="Times New Roman" w:cs="Times New Roman"/>
                <w:kern w:val="0"/>
                <w:lang w:eastAsia="ru-RU" w:bidi="ar-SA"/>
              </w:rPr>
              <w:lastRenderedPageBreak/>
              <w:t>Филейная сетка (крючок).</w:t>
            </w:r>
          </w:p>
        </w:tc>
        <w:tc>
          <w:tcPr>
            <w:tcW w:w="2227" w:type="dxa"/>
            <w:shd w:val="clear" w:color="auto" w:fill="FFFFFF"/>
          </w:tcPr>
          <w:p w14:paraId="585A889D"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lastRenderedPageBreak/>
              <w:t xml:space="preserve">Изделия, иллюстрации, </w:t>
            </w:r>
            <w:r w:rsidRPr="00F842DB">
              <w:rPr>
                <w:rFonts w:eastAsia="Times New Roman" w:cs="Times New Roman"/>
                <w:kern w:val="0"/>
                <w:lang w:eastAsia="ru-RU" w:bidi="ar-SA"/>
              </w:rPr>
              <w:lastRenderedPageBreak/>
              <w:t>подбор материалов по истории, пряжа, инструменты.</w:t>
            </w:r>
          </w:p>
        </w:tc>
        <w:tc>
          <w:tcPr>
            <w:tcW w:w="2305" w:type="dxa"/>
            <w:shd w:val="clear" w:color="auto" w:fill="FFFFFF"/>
          </w:tcPr>
          <w:p w14:paraId="2437DEFB"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lastRenderedPageBreak/>
              <w:t xml:space="preserve">наглядный (показ видео, иллюстраций, </w:t>
            </w:r>
            <w:r w:rsidRPr="00F842DB">
              <w:rPr>
                <w:rFonts w:eastAsia="Times New Roman" w:cs="Times New Roman"/>
                <w:kern w:val="0"/>
                <w:lang w:eastAsia="ru-RU" w:bidi="ar-SA"/>
              </w:rPr>
              <w:lastRenderedPageBreak/>
              <w:t>наблюдение, показ (выполнение) педагогом, работа по образцу); практический</w:t>
            </w:r>
          </w:p>
        </w:tc>
        <w:tc>
          <w:tcPr>
            <w:tcW w:w="1701" w:type="dxa"/>
            <w:shd w:val="clear" w:color="auto" w:fill="FFFFFF"/>
          </w:tcPr>
          <w:p w14:paraId="0E7204E6"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lastRenderedPageBreak/>
              <w:t xml:space="preserve">беседа, демонстрация </w:t>
            </w:r>
            <w:r w:rsidRPr="00F842DB">
              <w:rPr>
                <w:rFonts w:eastAsia="Times New Roman" w:cs="Times New Roman"/>
                <w:kern w:val="0"/>
                <w:lang w:eastAsia="ru-RU" w:bidi="ar-SA"/>
              </w:rPr>
              <w:lastRenderedPageBreak/>
              <w:t>приёмов вывязывания образцов, практическая работа.</w:t>
            </w:r>
          </w:p>
        </w:tc>
      </w:tr>
      <w:tr w:rsidR="008A74DF" w:rsidRPr="0060125D" w14:paraId="56228810" w14:textId="77777777" w:rsidTr="008A74DF">
        <w:trPr>
          <w:trHeight w:val="374"/>
        </w:trPr>
        <w:tc>
          <w:tcPr>
            <w:tcW w:w="557" w:type="dxa"/>
            <w:shd w:val="clear" w:color="auto" w:fill="FFFFFF"/>
          </w:tcPr>
          <w:p w14:paraId="7DC393CA" w14:textId="77777777" w:rsidR="008A74DF" w:rsidRDefault="0053667A" w:rsidP="008A74DF">
            <w:pPr>
              <w:ind w:firstLine="0"/>
              <w:jc w:val="center"/>
              <w:rPr>
                <w:rFonts w:eastAsia="Times New Roman" w:cs="Times New Roman"/>
                <w:kern w:val="0"/>
                <w:lang w:eastAsia="ru-RU" w:bidi="ar-SA"/>
              </w:rPr>
            </w:pPr>
            <w:r>
              <w:rPr>
                <w:rFonts w:eastAsia="Times New Roman" w:cs="Times New Roman"/>
                <w:kern w:val="0"/>
                <w:lang w:eastAsia="ru-RU" w:bidi="ar-SA"/>
              </w:rPr>
              <w:lastRenderedPageBreak/>
              <w:t>11.</w:t>
            </w:r>
          </w:p>
        </w:tc>
        <w:tc>
          <w:tcPr>
            <w:tcW w:w="2424" w:type="dxa"/>
            <w:shd w:val="clear" w:color="auto" w:fill="FFFFFF"/>
          </w:tcPr>
          <w:p w14:paraId="53099B6D"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Салфетка (крючок).</w:t>
            </w:r>
          </w:p>
        </w:tc>
        <w:tc>
          <w:tcPr>
            <w:tcW w:w="2227" w:type="dxa"/>
            <w:shd w:val="clear" w:color="auto" w:fill="FFFFFF"/>
          </w:tcPr>
          <w:p w14:paraId="329C85EE"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Изделия, иллюстрации, подбор материалов по истории, пряжа, инструменты.</w:t>
            </w:r>
          </w:p>
        </w:tc>
        <w:tc>
          <w:tcPr>
            <w:tcW w:w="2305" w:type="dxa"/>
            <w:shd w:val="clear" w:color="auto" w:fill="FFFFFF"/>
          </w:tcPr>
          <w:p w14:paraId="39CAD36D"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351DDFE1"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беседа, демонстрация приёмов вывязывания образцов, практическая работа.</w:t>
            </w:r>
          </w:p>
        </w:tc>
      </w:tr>
      <w:tr w:rsidR="008A74DF" w:rsidRPr="0060125D" w14:paraId="044670E9" w14:textId="77777777" w:rsidTr="008A74DF">
        <w:trPr>
          <w:trHeight w:val="374"/>
        </w:trPr>
        <w:tc>
          <w:tcPr>
            <w:tcW w:w="557" w:type="dxa"/>
            <w:shd w:val="clear" w:color="auto" w:fill="FFFFFF"/>
          </w:tcPr>
          <w:p w14:paraId="05CAB90A" w14:textId="77777777" w:rsidR="008A74DF" w:rsidRDefault="0053667A" w:rsidP="008A74DF">
            <w:pPr>
              <w:ind w:firstLine="0"/>
              <w:jc w:val="center"/>
              <w:rPr>
                <w:rFonts w:eastAsia="Times New Roman" w:cs="Times New Roman"/>
                <w:kern w:val="0"/>
                <w:lang w:eastAsia="ru-RU" w:bidi="ar-SA"/>
              </w:rPr>
            </w:pPr>
            <w:r>
              <w:rPr>
                <w:rFonts w:eastAsia="Times New Roman" w:cs="Times New Roman"/>
                <w:kern w:val="0"/>
                <w:lang w:eastAsia="ru-RU" w:bidi="ar-SA"/>
              </w:rPr>
              <w:t>12.</w:t>
            </w:r>
          </w:p>
        </w:tc>
        <w:tc>
          <w:tcPr>
            <w:tcW w:w="2424" w:type="dxa"/>
            <w:shd w:val="clear" w:color="auto" w:fill="FFFFFF"/>
          </w:tcPr>
          <w:p w14:paraId="4D296556"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Шапочка с орнаментом. Жаккардовое вязание (спицы).</w:t>
            </w:r>
          </w:p>
        </w:tc>
        <w:tc>
          <w:tcPr>
            <w:tcW w:w="2227" w:type="dxa"/>
            <w:shd w:val="clear" w:color="auto" w:fill="FFFFFF"/>
          </w:tcPr>
          <w:p w14:paraId="482170A1"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Изделия, иллюстрации, подбор материалов по истории, пряжа, инструменты.</w:t>
            </w:r>
          </w:p>
        </w:tc>
        <w:tc>
          <w:tcPr>
            <w:tcW w:w="2305" w:type="dxa"/>
            <w:shd w:val="clear" w:color="auto" w:fill="FFFFFF"/>
          </w:tcPr>
          <w:p w14:paraId="45EAA8E7"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565E8CA5"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беседа, демонстрация приёмов вывязывания образцов, практическая работа.</w:t>
            </w:r>
          </w:p>
        </w:tc>
      </w:tr>
      <w:tr w:rsidR="008A74DF" w:rsidRPr="0060125D" w14:paraId="68EC1F22" w14:textId="77777777" w:rsidTr="008A74DF">
        <w:trPr>
          <w:trHeight w:val="374"/>
        </w:trPr>
        <w:tc>
          <w:tcPr>
            <w:tcW w:w="557" w:type="dxa"/>
            <w:shd w:val="clear" w:color="auto" w:fill="FFFFFF"/>
          </w:tcPr>
          <w:p w14:paraId="1D663B64" w14:textId="77777777" w:rsidR="008A74DF" w:rsidRDefault="0053667A" w:rsidP="008A74DF">
            <w:pPr>
              <w:ind w:firstLine="0"/>
              <w:jc w:val="center"/>
              <w:rPr>
                <w:rFonts w:eastAsia="Times New Roman" w:cs="Times New Roman"/>
                <w:kern w:val="0"/>
                <w:lang w:eastAsia="ru-RU" w:bidi="ar-SA"/>
              </w:rPr>
            </w:pPr>
            <w:r>
              <w:rPr>
                <w:rFonts w:eastAsia="Times New Roman" w:cs="Times New Roman"/>
                <w:kern w:val="0"/>
                <w:lang w:eastAsia="ru-RU" w:bidi="ar-SA"/>
              </w:rPr>
              <w:t>13.</w:t>
            </w:r>
          </w:p>
        </w:tc>
        <w:tc>
          <w:tcPr>
            <w:tcW w:w="2424" w:type="dxa"/>
            <w:shd w:val="clear" w:color="auto" w:fill="FFFFFF"/>
          </w:tcPr>
          <w:p w14:paraId="76012D43" w14:textId="77777777" w:rsidR="008A74DF" w:rsidRPr="008A74DF" w:rsidRDefault="00553BA1" w:rsidP="00F44FEB">
            <w:pPr>
              <w:ind w:firstLine="0"/>
              <w:rPr>
                <w:rFonts w:eastAsia="Times New Roman" w:cs="Times New Roman"/>
                <w:kern w:val="0"/>
                <w:lang w:eastAsia="ru-RU" w:bidi="ar-SA"/>
              </w:rPr>
            </w:pPr>
            <w:r>
              <w:rPr>
                <w:rFonts w:eastAsia="Times New Roman" w:cs="Times New Roman"/>
                <w:kern w:val="0"/>
                <w:lang w:eastAsia="ru-RU" w:bidi="ar-SA"/>
              </w:rPr>
              <w:t>«Уютный дом»</w:t>
            </w:r>
            <w:r w:rsidR="00F842DB" w:rsidRPr="00F842DB">
              <w:rPr>
                <w:rFonts w:eastAsia="Times New Roman" w:cs="Times New Roman"/>
                <w:kern w:val="0"/>
                <w:lang w:eastAsia="ru-RU" w:bidi="ar-SA"/>
              </w:rPr>
              <w:t xml:space="preserve"> (спицы, крючок).</w:t>
            </w:r>
          </w:p>
        </w:tc>
        <w:tc>
          <w:tcPr>
            <w:tcW w:w="2227" w:type="dxa"/>
            <w:shd w:val="clear" w:color="auto" w:fill="FFFFFF"/>
          </w:tcPr>
          <w:p w14:paraId="26325D8D"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Подбор информации о христианских традициях, праздновании праздника Пасхи,  иллюстрации, открытки, сувениры.</w:t>
            </w:r>
          </w:p>
        </w:tc>
        <w:tc>
          <w:tcPr>
            <w:tcW w:w="2305" w:type="dxa"/>
            <w:shd w:val="clear" w:color="auto" w:fill="FFFFFF"/>
          </w:tcPr>
          <w:p w14:paraId="753BA796"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0C991CA2"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беседа, демонстрация приёмов вывязывания образцов, практическая работа.</w:t>
            </w:r>
          </w:p>
        </w:tc>
      </w:tr>
      <w:tr w:rsidR="008A74DF" w:rsidRPr="0060125D" w14:paraId="7BE2F79E" w14:textId="77777777" w:rsidTr="008A74DF">
        <w:trPr>
          <w:trHeight w:val="374"/>
        </w:trPr>
        <w:tc>
          <w:tcPr>
            <w:tcW w:w="557" w:type="dxa"/>
            <w:shd w:val="clear" w:color="auto" w:fill="FFFFFF"/>
          </w:tcPr>
          <w:p w14:paraId="4573429A" w14:textId="77777777" w:rsidR="008A74DF" w:rsidRDefault="0053667A" w:rsidP="00962AF9">
            <w:pPr>
              <w:ind w:firstLine="0"/>
              <w:jc w:val="center"/>
              <w:rPr>
                <w:rFonts w:eastAsia="Times New Roman" w:cs="Times New Roman"/>
                <w:kern w:val="0"/>
                <w:lang w:eastAsia="ru-RU" w:bidi="ar-SA"/>
              </w:rPr>
            </w:pPr>
            <w:r>
              <w:rPr>
                <w:rFonts w:eastAsia="Times New Roman" w:cs="Times New Roman"/>
                <w:kern w:val="0"/>
                <w:lang w:eastAsia="ru-RU" w:bidi="ar-SA"/>
              </w:rPr>
              <w:t>1</w:t>
            </w:r>
            <w:r w:rsidR="00962AF9">
              <w:rPr>
                <w:rFonts w:eastAsia="Times New Roman" w:cs="Times New Roman"/>
                <w:kern w:val="0"/>
                <w:lang w:eastAsia="ru-RU" w:bidi="ar-SA"/>
              </w:rPr>
              <w:t>4</w:t>
            </w:r>
            <w:r>
              <w:rPr>
                <w:rFonts w:eastAsia="Times New Roman" w:cs="Times New Roman"/>
                <w:kern w:val="0"/>
                <w:lang w:eastAsia="ru-RU" w:bidi="ar-SA"/>
              </w:rPr>
              <w:t>.</w:t>
            </w:r>
          </w:p>
        </w:tc>
        <w:tc>
          <w:tcPr>
            <w:tcW w:w="2424" w:type="dxa"/>
            <w:shd w:val="clear" w:color="auto" w:fill="FFFFFF"/>
          </w:tcPr>
          <w:p w14:paraId="71CEF352"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Экскурсии.</w:t>
            </w:r>
          </w:p>
        </w:tc>
        <w:tc>
          <w:tcPr>
            <w:tcW w:w="2227" w:type="dxa"/>
            <w:shd w:val="clear" w:color="auto" w:fill="FFFFFF"/>
          </w:tcPr>
          <w:p w14:paraId="2B5987C7" w14:textId="77777777" w:rsidR="008A74DF" w:rsidRPr="008A74DF" w:rsidRDefault="00F842DB" w:rsidP="00F44FEB">
            <w:pPr>
              <w:ind w:firstLine="0"/>
              <w:rPr>
                <w:rFonts w:eastAsia="Times New Roman" w:cs="Times New Roman"/>
                <w:kern w:val="0"/>
                <w:lang w:eastAsia="ru-RU" w:bidi="ar-SA"/>
              </w:rPr>
            </w:pPr>
            <w:r>
              <w:rPr>
                <w:rFonts w:eastAsia="Times New Roman" w:cs="Times New Roman"/>
                <w:kern w:val="0"/>
                <w:lang w:eastAsia="ru-RU" w:bidi="ar-SA"/>
              </w:rPr>
              <w:t>-</w:t>
            </w:r>
          </w:p>
        </w:tc>
        <w:tc>
          <w:tcPr>
            <w:tcW w:w="2305" w:type="dxa"/>
            <w:shd w:val="clear" w:color="auto" w:fill="FFFFFF"/>
          </w:tcPr>
          <w:p w14:paraId="24BAA1DB"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фронтальный – одновременная работа со всеми обучающимися;</w:t>
            </w:r>
          </w:p>
        </w:tc>
        <w:tc>
          <w:tcPr>
            <w:tcW w:w="1701" w:type="dxa"/>
            <w:shd w:val="clear" w:color="auto" w:fill="FFFFFF"/>
          </w:tcPr>
          <w:p w14:paraId="26E009C1" w14:textId="77777777" w:rsidR="008A74DF" w:rsidRPr="008A74DF" w:rsidRDefault="00F842DB" w:rsidP="00F44FEB">
            <w:pPr>
              <w:ind w:firstLine="0"/>
              <w:rPr>
                <w:rFonts w:eastAsia="Times New Roman" w:cs="Times New Roman"/>
                <w:kern w:val="0"/>
                <w:lang w:eastAsia="ru-RU" w:bidi="ar-SA"/>
              </w:rPr>
            </w:pPr>
            <w:r>
              <w:rPr>
                <w:rFonts w:eastAsia="Times New Roman" w:cs="Times New Roman"/>
                <w:kern w:val="0"/>
                <w:lang w:eastAsia="ru-RU" w:bidi="ar-SA"/>
              </w:rPr>
              <w:t>экскурсия</w:t>
            </w:r>
          </w:p>
        </w:tc>
      </w:tr>
      <w:tr w:rsidR="00962AF9" w:rsidRPr="0060125D" w14:paraId="53BFB239" w14:textId="77777777" w:rsidTr="008A74DF">
        <w:trPr>
          <w:trHeight w:val="374"/>
        </w:trPr>
        <w:tc>
          <w:tcPr>
            <w:tcW w:w="557" w:type="dxa"/>
            <w:shd w:val="clear" w:color="auto" w:fill="FFFFFF"/>
          </w:tcPr>
          <w:p w14:paraId="4D4265AE" w14:textId="77777777" w:rsidR="00962AF9" w:rsidRDefault="00962AF9" w:rsidP="00962AF9">
            <w:pPr>
              <w:ind w:firstLine="0"/>
              <w:jc w:val="center"/>
              <w:rPr>
                <w:rFonts w:eastAsia="Times New Roman" w:cs="Times New Roman"/>
                <w:kern w:val="0"/>
                <w:lang w:eastAsia="ru-RU" w:bidi="ar-SA"/>
              </w:rPr>
            </w:pPr>
            <w:r>
              <w:rPr>
                <w:rFonts w:eastAsia="Times New Roman" w:cs="Times New Roman"/>
                <w:kern w:val="0"/>
                <w:lang w:eastAsia="ru-RU" w:bidi="ar-SA"/>
              </w:rPr>
              <w:t>15.</w:t>
            </w:r>
          </w:p>
        </w:tc>
        <w:tc>
          <w:tcPr>
            <w:tcW w:w="2424" w:type="dxa"/>
            <w:shd w:val="clear" w:color="auto" w:fill="FFFFFF"/>
          </w:tcPr>
          <w:p w14:paraId="074392AA" w14:textId="77777777" w:rsidR="00962AF9" w:rsidRPr="00F842DB" w:rsidRDefault="00962AF9" w:rsidP="00F44FEB">
            <w:pPr>
              <w:ind w:firstLine="0"/>
              <w:rPr>
                <w:rFonts w:eastAsia="Times New Roman" w:cs="Times New Roman"/>
                <w:kern w:val="0"/>
                <w:lang w:eastAsia="ru-RU" w:bidi="ar-SA"/>
              </w:rPr>
            </w:pPr>
            <w:r w:rsidRPr="00962AF9">
              <w:rPr>
                <w:rFonts w:eastAsia="Times New Roman" w:cs="Times New Roman"/>
                <w:kern w:val="0"/>
                <w:lang w:eastAsia="ru-RU" w:bidi="ar-SA"/>
              </w:rPr>
              <w:t>Моделирование авторских игрушек. Построение электронных 3D моделей.</w:t>
            </w:r>
          </w:p>
        </w:tc>
        <w:tc>
          <w:tcPr>
            <w:tcW w:w="2227" w:type="dxa"/>
            <w:shd w:val="clear" w:color="auto" w:fill="FFFFFF"/>
          </w:tcPr>
          <w:p w14:paraId="465E3E0D" w14:textId="77777777" w:rsidR="00962AF9" w:rsidRPr="00F842DB" w:rsidRDefault="00962AF9" w:rsidP="00F44FEB">
            <w:pPr>
              <w:ind w:firstLine="0"/>
              <w:rPr>
                <w:rFonts w:eastAsia="Times New Roman" w:cs="Times New Roman"/>
                <w:kern w:val="0"/>
                <w:lang w:eastAsia="ru-RU" w:bidi="ar-SA"/>
              </w:rPr>
            </w:pPr>
            <w:r w:rsidRPr="00962AF9">
              <w:rPr>
                <w:rFonts w:eastAsia="Times New Roman" w:cs="Times New Roman"/>
                <w:kern w:val="0"/>
                <w:lang w:eastAsia="ru-RU" w:bidi="ar-SA"/>
              </w:rPr>
              <w:t>ноутбук, изделие, иллюстрации.</w:t>
            </w:r>
          </w:p>
        </w:tc>
        <w:tc>
          <w:tcPr>
            <w:tcW w:w="2305" w:type="dxa"/>
            <w:shd w:val="clear" w:color="auto" w:fill="FFFFFF"/>
          </w:tcPr>
          <w:p w14:paraId="287F5EB4" w14:textId="77777777" w:rsidR="00962AF9" w:rsidRPr="00F842DB" w:rsidRDefault="00962AF9" w:rsidP="00F44FEB">
            <w:pPr>
              <w:ind w:firstLine="0"/>
              <w:rPr>
                <w:rFonts w:eastAsia="Times New Roman" w:cs="Times New Roman"/>
                <w:kern w:val="0"/>
                <w:lang w:eastAsia="ru-RU" w:bidi="ar-SA"/>
              </w:rPr>
            </w:pPr>
            <w:r w:rsidRPr="00962AF9">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3960DB09" w14:textId="77777777" w:rsidR="00962AF9" w:rsidRPr="00F842DB" w:rsidRDefault="00962AF9" w:rsidP="00F44FEB">
            <w:pPr>
              <w:ind w:firstLine="0"/>
              <w:rPr>
                <w:rFonts w:eastAsia="Times New Roman" w:cs="Times New Roman"/>
                <w:kern w:val="0"/>
                <w:lang w:eastAsia="ru-RU" w:bidi="ar-SA"/>
              </w:rPr>
            </w:pPr>
            <w:r w:rsidRPr="00962AF9">
              <w:rPr>
                <w:rFonts w:eastAsia="Times New Roman" w:cs="Times New Roman"/>
                <w:kern w:val="0"/>
                <w:lang w:eastAsia="ru-RU" w:bidi="ar-SA"/>
              </w:rPr>
              <w:t>индивидуальный – индивидуальное выполнение заданий, решение проблем.</w:t>
            </w:r>
          </w:p>
        </w:tc>
      </w:tr>
      <w:tr w:rsidR="008A74DF" w:rsidRPr="0060125D" w14:paraId="65ECEC70" w14:textId="77777777" w:rsidTr="008A74DF">
        <w:trPr>
          <w:trHeight w:val="374"/>
        </w:trPr>
        <w:tc>
          <w:tcPr>
            <w:tcW w:w="557" w:type="dxa"/>
            <w:shd w:val="clear" w:color="auto" w:fill="FFFFFF"/>
          </w:tcPr>
          <w:p w14:paraId="7C251942" w14:textId="77777777" w:rsidR="008A74DF" w:rsidRDefault="0053667A" w:rsidP="00962AF9">
            <w:pPr>
              <w:ind w:firstLine="0"/>
              <w:jc w:val="center"/>
              <w:rPr>
                <w:rFonts w:eastAsia="Times New Roman" w:cs="Times New Roman"/>
                <w:kern w:val="0"/>
                <w:lang w:eastAsia="ru-RU" w:bidi="ar-SA"/>
              </w:rPr>
            </w:pPr>
            <w:r>
              <w:rPr>
                <w:rFonts w:eastAsia="Times New Roman" w:cs="Times New Roman"/>
                <w:kern w:val="0"/>
                <w:lang w:eastAsia="ru-RU" w:bidi="ar-SA"/>
              </w:rPr>
              <w:t>1</w:t>
            </w:r>
            <w:r w:rsidR="00962AF9">
              <w:rPr>
                <w:rFonts w:eastAsia="Times New Roman" w:cs="Times New Roman"/>
                <w:kern w:val="0"/>
                <w:lang w:eastAsia="ru-RU" w:bidi="ar-SA"/>
              </w:rPr>
              <w:t>6</w:t>
            </w:r>
            <w:r>
              <w:rPr>
                <w:rFonts w:eastAsia="Times New Roman" w:cs="Times New Roman"/>
                <w:kern w:val="0"/>
                <w:lang w:eastAsia="ru-RU" w:bidi="ar-SA"/>
              </w:rPr>
              <w:t>.</w:t>
            </w:r>
          </w:p>
        </w:tc>
        <w:tc>
          <w:tcPr>
            <w:tcW w:w="2424" w:type="dxa"/>
            <w:shd w:val="clear" w:color="auto" w:fill="FFFFFF"/>
          </w:tcPr>
          <w:p w14:paraId="3646F00A"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Составление описания авторской игрушки. Рисование схем.</w:t>
            </w:r>
          </w:p>
        </w:tc>
        <w:tc>
          <w:tcPr>
            <w:tcW w:w="2227" w:type="dxa"/>
            <w:shd w:val="clear" w:color="auto" w:fill="FFFFFF"/>
          </w:tcPr>
          <w:p w14:paraId="5A737B3C"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ноутбук, изделие, иллюстрации.</w:t>
            </w:r>
          </w:p>
        </w:tc>
        <w:tc>
          <w:tcPr>
            <w:tcW w:w="2305" w:type="dxa"/>
            <w:shd w:val="clear" w:color="auto" w:fill="FFFFFF"/>
          </w:tcPr>
          <w:p w14:paraId="1B4B9134"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3D0E3AA7"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беседа, демонстрация приёмов вывязывания образцов, практическая работа.</w:t>
            </w:r>
          </w:p>
        </w:tc>
      </w:tr>
      <w:tr w:rsidR="008A74DF" w:rsidRPr="0060125D" w14:paraId="2840794D" w14:textId="77777777" w:rsidTr="008A74DF">
        <w:trPr>
          <w:trHeight w:val="374"/>
        </w:trPr>
        <w:tc>
          <w:tcPr>
            <w:tcW w:w="557" w:type="dxa"/>
            <w:shd w:val="clear" w:color="auto" w:fill="FFFFFF"/>
          </w:tcPr>
          <w:p w14:paraId="4D376160" w14:textId="77777777" w:rsidR="008A74DF" w:rsidRDefault="0053667A" w:rsidP="008A74DF">
            <w:pPr>
              <w:ind w:firstLine="0"/>
              <w:jc w:val="center"/>
              <w:rPr>
                <w:rFonts w:eastAsia="Times New Roman" w:cs="Times New Roman"/>
                <w:kern w:val="0"/>
                <w:lang w:eastAsia="ru-RU" w:bidi="ar-SA"/>
              </w:rPr>
            </w:pPr>
            <w:r>
              <w:rPr>
                <w:rFonts w:eastAsia="Times New Roman" w:cs="Times New Roman"/>
                <w:kern w:val="0"/>
                <w:lang w:eastAsia="ru-RU" w:bidi="ar-SA"/>
              </w:rPr>
              <w:t>17.</w:t>
            </w:r>
          </w:p>
        </w:tc>
        <w:tc>
          <w:tcPr>
            <w:tcW w:w="2424" w:type="dxa"/>
            <w:shd w:val="clear" w:color="auto" w:fill="FFFFFF"/>
          </w:tcPr>
          <w:p w14:paraId="609F6DCC" w14:textId="77777777" w:rsidR="008A74DF" w:rsidRPr="008A74DF" w:rsidRDefault="00F842DB" w:rsidP="00F44FEB">
            <w:pPr>
              <w:ind w:firstLine="0"/>
              <w:rPr>
                <w:rFonts w:eastAsia="Times New Roman" w:cs="Times New Roman"/>
                <w:kern w:val="0"/>
                <w:lang w:eastAsia="ru-RU" w:bidi="ar-SA"/>
              </w:rPr>
            </w:pPr>
            <w:r w:rsidRPr="00F842DB">
              <w:rPr>
                <w:rFonts w:eastAsia="Times New Roman" w:cs="Times New Roman"/>
                <w:kern w:val="0"/>
                <w:lang w:eastAsia="ru-RU" w:bidi="ar-SA"/>
              </w:rPr>
              <w:t>Итоговое занятие.</w:t>
            </w:r>
          </w:p>
        </w:tc>
        <w:tc>
          <w:tcPr>
            <w:tcW w:w="2227" w:type="dxa"/>
            <w:shd w:val="clear" w:color="auto" w:fill="FFFFFF"/>
          </w:tcPr>
          <w:p w14:paraId="5F4427B7" w14:textId="77777777" w:rsidR="00491382" w:rsidRPr="00491382" w:rsidRDefault="00491382" w:rsidP="00491382">
            <w:pPr>
              <w:ind w:firstLine="0"/>
              <w:rPr>
                <w:rFonts w:eastAsia="Times New Roman" w:cs="Times New Roman"/>
                <w:kern w:val="0"/>
                <w:lang w:eastAsia="ru-RU" w:bidi="ar-SA"/>
              </w:rPr>
            </w:pPr>
            <w:r w:rsidRPr="00491382">
              <w:rPr>
                <w:rFonts w:eastAsia="Times New Roman" w:cs="Times New Roman"/>
                <w:kern w:val="0"/>
                <w:lang w:eastAsia="ru-RU" w:bidi="ar-SA"/>
              </w:rPr>
              <w:t>Подборка игровых заданий, конкурсов, грамот, оформление</w:t>
            </w:r>
          </w:p>
          <w:p w14:paraId="54B473F1" w14:textId="77777777" w:rsidR="008A74DF" w:rsidRPr="008A74DF" w:rsidRDefault="00491382" w:rsidP="00491382">
            <w:pPr>
              <w:ind w:firstLine="0"/>
              <w:rPr>
                <w:rFonts w:eastAsia="Times New Roman" w:cs="Times New Roman"/>
                <w:kern w:val="0"/>
                <w:lang w:eastAsia="ru-RU" w:bidi="ar-SA"/>
              </w:rPr>
            </w:pPr>
            <w:r w:rsidRPr="00491382">
              <w:rPr>
                <w:rFonts w:eastAsia="Times New Roman" w:cs="Times New Roman"/>
                <w:kern w:val="0"/>
                <w:lang w:eastAsia="ru-RU" w:bidi="ar-SA"/>
              </w:rPr>
              <w:t>выставки.</w:t>
            </w:r>
          </w:p>
        </w:tc>
        <w:tc>
          <w:tcPr>
            <w:tcW w:w="2305" w:type="dxa"/>
            <w:shd w:val="clear" w:color="auto" w:fill="FFFFFF"/>
          </w:tcPr>
          <w:p w14:paraId="29D0C3F0" w14:textId="77777777" w:rsidR="008A74DF" w:rsidRPr="008A74DF" w:rsidRDefault="00491382" w:rsidP="00F44FEB">
            <w:pPr>
              <w:ind w:firstLine="0"/>
              <w:rPr>
                <w:rFonts w:eastAsia="Times New Roman" w:cs="Times New Roman"/>
                <w:kern w:val="0"/>
                <w:lang w:eastAsia="ru-RU" w:bidi="ar-SA"/>
              </w:rPr>
            </w:pPr>
            <w:r w:rsidRPr="00491382">
              <w:rPr>
                <w:rFonts w:eastAsia="Times New Roman" w:cs="Times New Roman"/>
                <w:kern w:val="0"/>
                <w:lang w:eastAsia="ru-RU" w:bidi="ar-SA"/>
              </w:rPr>
              <w:t>фронтальный – одновременная работа со всеми обучающимися;</w:t>
            </w:r>
          </w:p>
        </w:tc>
        <w:tc>
          <w:tcPr>
            <w:tcW w:w="1701" w:type="dxa"/>
            <w:shd w:val="clear" w:color="auto" w:fill="FFFFFF"/>
          </w:tcPr>
          <w:p w14:paraId="48F98A6E" w14:textId="77777777" w:rsidR="008A74DF" w:rsidRPr="008A74DF" w:rsidRDefault="00491382" w:rsidP="00F44FEB">
            <w:pPr>
              <w:ind w:firstLine="0"/>
              <w:rPr>
                <w:rFonts w:eastAsia="Times New Roman" w:cs="Times New Roman"/>
                <w:kern w:val="0"/>
                <w:lang w:eastAsia="ru-RU" w:bidi="ar-SA"/>
              </w:rPr>
            </w:pPr>
            <w:r w:rsidRPr="00491382">
              <w:rPr>
                <w:rFonts w:eastAsia="Times New Roman" w:cs="Times New Roman"/>
                <w:kern w:val="0"/>
                <w:lang w:eastAsia="ru-RU" w:bidi="ar-SA"/>
              </w:rPr>
              <w:t>праздник - игра</w:t>
            </w:r>
          </w:p>
        </w:tc>
      </w:tr>
      <w:tr w:rsidR="0053667A" w:rsidRPr="0060125D" w14:paraId="09583BA6" w14:textId="77777777" w:rsidTr="00EA1CE1">
        <w:trPr>
          <w:trHeight w:val="374"/>
        </w:trPr>
        <w:tc>
          <w:tcPr>
            <w:tcW w:w="9214" w:type="dxa"/>
            <w:gridSpan w:val="5"/>
            <w:shd w:val="clear" w:color="auto" w:fill="FFFFFF"/>
          </w:tcPr>
          <w:p w14:paraId="4C7A428F" w14:textId="77777777" w:rsidR="0053667A" w:rsidRPr="008A74DF" w:rsidRDefault="0053667A" w:rsidP="00F44FEB">
            <w:pPr>
              <w:ind w:firstLine="0"/>
              <w:rPr>
                <w:rFonts w:eastAsia="Times New Roman" w:cs="Times New Roman"/>
                <w:kern w:val="0"/>
                <w:lang w:eastAsia="ru-RU" w:bidi="ar-SA"/>
              </w:rPr>
            </w:pPr>
            <w:r>
              <w:rPr>
                <w:rFonts w:cs="Times New Roman"/>
                <w:b/>
                <w:i/>
                <w:color w:val="000000"/>
              </w:rPr>
              <w:t xml:space="preserve"> 3</w:t>
            </w:r>
            <w:r w:rsidRPr="008A74DF">
              <w:rPr>
                <w:rFonts w:cs="Times New Roman"/>
                <w:b/>
                <w:i/>
                <w:color w:val="000000"/>
              </w:rPr>
              <w:t xml:space="preserve"> модуль</w:t>
            </w:r>
          </w:p>
        </w:tc>
      </w:tr>
      <w:tr w:rsidR="008A74DF" w:rsidRPr="0060125D" w14:paraId="4D86F90A" w14:textId="77777777" w:rsidTr="008A74DF">
        <w:trPr>
          <w:trHeight w:val="374"/>
        </w:trPr>
        <w:tc>
          <w:tcPr>
            <w:tcW w:w="557" w:type="dxa"/>
            <w:shd w:val="clear" w:color="auto" w:fill="FFFFFF"/>
          </w:tcPr>
          <w:p w14:paraId="18F4FEA9" w14:textId="77777777" w:rsidR="008A74DF" w:rsidRDefault="00491382" w:rsidP="008A74DF">
            <w:pPr>
              <w:ind w:firstLine="0"/>
              <w:jc w:val="center"/>
              <w:rPr>
                <w:rFonts w:eastAsia="Times New Roman" w:cs="Times New Roman"/>
                <w:kern w:val="0"/>
                <w:lang w:eastAsia="ru-RU" w:bidi="ar-SA"/>
              </w:rPr>
            </w:pPr>
            <w:r>
              <w:rPr>
                <w:rFonts w:eastAsia="Times New Roman" w:cs="Times New Roman"/>
                <w:kern w:val="0"/>
                <w:lang w:eastAsia="ru-RU" w:bidi="ar-SA"/>
              </w:rPr>
              <w:t>1.</w:t>
            </w:r>
          </w:p>
        </w:tc>
        <w:tc>
          <w:tcPr>
            <w:tcW w:w="2424" w:type="dxa"/>
            <w:shd w:val="clear" w:color="auto" w:fill="FFFFFF"/>
          </w:tcPr>
          <w:p w14:paraId="09DA6B72" w14:textId="77777777" w:rsidR="008A74DF" w:rsidRPr="008A74DF" w:rsidRDefault="00654C0D" w:rsidP="00F44FEB">
            <w:pPr>
              <w:ind w:firstLine="0"/>
              <w:rPr>
                <w:rFonts w:eastAsia="Times New Roman" w:cs="Times New Roman"/>
                <w:kern w:val="0"/>
                <w:lang w:eastAsia="ru-RU" w:bidi="ar-SA"/>
              </w:rPr>
            </w:pPr>
            <w:r w:rsidRPr="00654C0D">
              <w:rPr>
                <w:rFonts w:eastAsia="Times New Roman" w:cs="Times New Roman"/>
                <w:kern w:val="0"/>
                <w:lang w:eastAsia="ru-RU" w:bidi="ar-SA"/>
              </w:rPr>
              <w:t>Вводное занятие.</w:t>
            </w:r>
          </w:p>
        </w:tc>
        <w:tc>
          <w:tcPr>
            <w:tcW w:w="2227" w:type="dxa"/>
            <w:shd w:val="clear" w:color="auto" w:fill="FFFFFF"/>
          </w:tcPr>
          <w:p w14:paraId="1B58A3EC" w14:textId="77777777" w:rsidR="00654C0D" w:rsidRPr="00654C0D" w:rsidRDefault="00654C0D" w:rsidP="00654C0D">
            <w:pPr>
              <w:ind w:firstLine="0"/>
              <w:rPr>
                <w:rFonts w:eastAsia="Times New Roman" w:cs="Times New Roman"/>
                <w:kern w:val="0"/>
                <w:lang w:eastAsia="ru-RU" w:bidi="ar-SA"/>
              </w:rPr>
            </w:pPr>
            <w:r w:rsidRPr="00654C0D">
              <w:rPr>
                <w:rFonts w:eastAsia="Times New Roman" w:cs="Times New Roman"/>
                <w:kern w:val="0"/>
                <w:lang w:eastAsia="ru-RU" w:bidi="ar-SA"/>
              </w:rPr>
              <w:t xml:space="preserve">Просмотр журналов по вязанию, </w:t>
            </w:r>
            <w:r w:rsidRPr="00654C0D">
              <w:rPr>
                <w:rFonts w:eastAsia="Times New Roman" w:cs="Times New Roman"/>
                <w:kern w:val="0"/>
                <w:lang w:eastAsia="ru-RU" w:bidi="ar-SA"/>
              </w:rPr>
              <w:lastRenderedPageBreak/>
              <w:t>оформление выставки к началу учебного года.</w:t>
            </w:r>
          </w:p>
          <w:p w14:paraId="32954E5B" w14:textId="77777777" w:rsidR="008A74DF" w:rsidRPr="008A74DF" w:rsidRDefault="00654C0D" w:rsidP="00654C0D">
            <w:pPr>
              <w:ind w:firstLine="0"/>
              <w:rPr>
                <w:rFonts w:eastAsia="Times New Roman" w:cs="Times New Roman"/>
                <w:kern w:val="0"/>
                <w:lang w:eastAsia="ru-RU" w:bidi="ar-SA"/>
              </w:rPr>
            </w:pPr>
            <w:r w:rsidRPr="00654C0D">
              <w:rPr>
                <w:rFonts w:eastAsia="Times New Roman" w:cs="Times New Roman"/>
                <w:kern w:val="0"/>
                <w:lang w:eastAsia="ru-RU" w:bidi="ar-SA"/>
              </w:rPr>
              <w:t>Методическое обеспечение: Книги, журналы по вязанию, изделия, образцы.</w:t>
            </w:r>
          </w:p>
        </w:tc>
        <w:tc>
          <w:tcPr>
            <w:tcW w:w="2305" w:type="dxa"/>
            <w:shd w:val="clear" w:color="auto" w:fill="FFFFFF"/>
          </w:tcPr>
          <w:p w14:paraId="24EBC6B0" w14:textId="77777777" w:rsidR="00654C0D" w:rsidRPr="00654C0D" w:rsidRDefault="00654C0D" w:rsidP="00654C0D">
            <w:pPr>
              <w:ind w:firstLine="0"/>
              <w:rPr>
                <w:rFonts w:eastAsia="Times New Roman" w:cs="Times New Roman"/>
                <w:kern w:val="0"/>
                <w:lang w:eastAsia="ru-RU" w:bidi="ar-SA"/>
              </w:rPr>
            </w:pPr>
            <w:r w:rsidRPr="00654C0D">
              <w:rPr>
                <w:rFonts w:eastAsia="Times New Roman" w:cs="Times New Roman"/>
                <w:kern w:val="0"/>
                <w:lang w:eastAsia="ru-RU" w:bidi="ar-SA"/>
              </w:rPr>
              <w:lastRenderedPageBreak/>
              <w:t>объяснительно-иллюстративный.</w:t>
            </w:r>
          </w:p>
          <w:p w14:paraId="04320850" w14:textId="77777777" w:rsidR="008A74DF" w:rsidRPr="008A74DF" w:rsidRDefault="00654C0D" w:rsidP="00654C0D">
            <w:pPr>
              <w:ind w:firstLine="0"/>
              <w:rPr>
                <w:rFonts w:eastAsia="Times New Roman" w:cs="Times New Roman"/>
                <w:kern w:val="0"/>
                <w:lang w:eastAsia="ru-RU" w:bidi="ar-SA"/>
              </w:rPr>
            </w:pPr>
            <w:r w:rsidRPr="00654C0D">
              <w:rPr>
                <w:rFonts w:eastAsia="Times New Roman" w:cs="Times New Roman"/>
                <w:kern w:val="0"/>
                <w:lang w:eastAsia="ru-RU" w:bidi="ar-SA"/>
              </w:rPr>
              <w:lastRenderedPageBreak/>
              <w:t>- применение информационных технологий.</w:t>
            </w:r>
          </w:p>
        </w:tc>
        <w:tc>
          <w:tcPr>
            <w:tcW w:w="1701" w:type="dxa"/>
            <w:shd w:val="clear" w:color="auto" w:fill="FFFFFF"/>
          </w:tcPr>
          <w:p w14:paraId="0E758549" w14:textId="77777777" w:rsidR="008A74DF" w:rsidRPr="008A74DF" w:rsidRDefault="00654C0D" w:rsidP="00F44FEB">
            <w:pPr>
              <w:ind w:firstLine="0"/>
              <w:rPr>
                <w:rFonts w:eastAsia="Times New Roman" w:cs="Times New Roman"/>
                <w:kern w:val="0"/>
                <w:lang w:eastAsia="ru-RU" w:bidi="ar-SA"/>
              </w:rPr>
            </w:pPr>
            <w:r w:rsidRPr="00654C0D">
              <w:rPr>
                <w:rFonts w:eastAsia="Times New Roman" w:cs="Times New Roman"/>
                <w:kern w:val="0"/>
                <w:lang w:eastAsia="ru-RU" w:bidi="ar-SA"/>
              </w:rPr>
              <w:lastRenderedPageBreak/>
              <w:t>Лекция - беседа</w:t>
            </w:r>
          </w:p>
        </w:tc>
      </w:tr>
      <w:tr w:rsidR="008A74DF" w:rsidRPr="0060125D" w14:paraId="57EBAD7D" w14:textId="77777777" w:rsidTr="008A74DF">
        <w:trPr>
          <w:trHeight w:val="374"/>
        </w:trPr>
        <w:tc>
          <w:tcPr>
            <w:tcW w:w="557" w:type="dxa"/>
            <w:shd w:val="clear" w:color="auto" w:fill="FFFFFF"/>
          </w:tcPr>
          <w:p w14:paraId="4E0CE553" w14:textId="77777777" w:rsidR="008A74DF" w:rsidRDefault="00491382" w:rsidP="008A74DF">
            <w:pPr>
              <w:ind w:firstLine="0"/>
              <w:jc w:val="center"/>
              <w:rPr>
                <w:rFonts w:eastAsia="Times New Roman" w:cs="Times New Roman"/>
                <w:kern w:val="0"/>
                <w:lang w:eastAsia="ru-RU" w:bidi="ar-SA"/>
              </w:rPr>
            </w:pPr>
            <w:r>
              <w:rPr>
                <w:rFonts w:eastAsia="Times New Roman" w:cs="Times New Roman"/>
                <w:kern w:val="0"/>
                <w:lang w:eastAsia="ru-RU" w:bidi="ar-SA"/>
              </w:rPr>
              <w:lastRenderedPageBreak/>
              <w:t>2.</w:t>
            </w:r>
          </w:p>
        </w:tc>
        <w:tc>
          <w:tcPr>
            <w:tcW w:w="2424" w:type="dxa"/>
            <w:shd w:val="clear" w:color="auto" w:fill="FFFFFF"/>
          </w:tcPr>
          <w:p w14:paraId="5FC6822F" w14:textId="77777777" w:rsidR="008A74DF" w:rsidRPr="008A74DF" w:rsidRDefault="00654C0D" w:rsidP="00F44FEB">
            <w:pPr>
              <w:ind w:firstLine="0"/>
              <w:rPr>
                <w:rFonts w:eastAsia="Times New Roman" w:cs="Times New Roman"/>
                <w:kern w:val="0"/>
                <w:lang w:eastAsia="ru-RU" w:bidi="ar-SA"/>
              </w:rPr>
            </w:pPr>
            <w:r w:rsidRPr="00654C0D">
              <w:rPr>
                <w:rFonts w:eastAsia="Times New Roman" w:cs="Times New Roman"/>
                <w:kern w:val="0"/>
                <w:lang w:eastAsia="ru-RU" w:bidi="ar-SA"/>
              </w:rPr>
              <w:t>Творческая работа «Готовимся к выставке».</w:t>
            </w:r>
          </w:p>
        </w:tc>
        <w:tc>
          <w:tcPr>
            <w:tcW w:w="2227" w:type="dxa"/>
            <w:shd w:val="clear" w:color="auto" w:fill="FFFFFF"/>
          </w:tcPr>
          <w:p w14:paraId="5D7D2787" w14:textId="77777777" w:rsidR="008A74DF" w:rsidRPr="008A74DF" w:rsidRDefault="00654C0D" w:rsidP="00F44FEB">
            <w:pPr>
              <w:ind w:firstLine="0"/>
              <w:rPr>
                <w:rFonts w:eastAsia="Times New Roman" w:cs="Times New Roman"/>
                <w:kern w:val="0"/>
                <w:lang w:eastAsia="ru-RU" w:bidi="ar-SA"/>
              </w:rPr>
            </w:pPr>
            <w:r w:rsidRPr="00654C0D">
              <w:rPr>
                <w:rFonts w:eastAsia="Times New Roman" w:cs="Times New Roman"/>
                <w:kern w:val="0"/>
                <w:lang w:eastAsia="ru-RU" w:bidi="ar-SA"/>
              </w:rPr>
              <w:t>Карточки-задания для группы и индивидуальные, таблицы основных терминов и понятий. Новинки литературы по художественному вязанию, журналы мод.</w:t>
            </w:r>
          </w:p>
        </w:tc>
        <w:tc>
          <w:tcPr>
            <w:tcW w:w="2305" w:type="dxa"/>
            <w:shd w:val="clear" w:color="auto" w:fill="FFFFFF"/>
          </w:tcPr>
          <w:p w14:paraId="256259CF" w14:textId="77777777" w:rsidR="008A74DF" w:rsidRPr="008A74DF" w:rsidRDefault="00654C0D" w:rsidP="00F44FEB">
            <w:pPr>
              <w:ind w:firstLine="0"/>
              <w:rPr>
                <w:rFonts w:eastAsia="Times New Roman" w:cs="Times New Roman"/>
                <w:kern w:val="0"/>
                <w:lang w:eastAsia="ru-RU" w:bidi="ar-SA"/>
              </w:rPr>
            </w:pPr>
            <w:r w:rsidRPr="00654C0D">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491C2607" w14:textId="77777777" w:rsidR="008A74DF" w:rsidRPr="008A74DF" w:rsidRDefault="00654C0D" w:rsidP="00654C0D">
            <w:pPr>
              <w:ind w:firstLine="0"/>
              <w:rPr>
                <w:rFonts w:eastAsia="Times New Roman" w:cs="Times New Roman"/>
                <w:kern w:val="0"/>
                <w:lang w:eastAsia="ru-RU" w:bidi="ar-SA"/>
              </w:rPr>
            </w:pPr>
            <w:r w:rsidRPr="00654C0D">
              <w:rPr>
                <w:rFonts w:eastAsia="Times New Roman" w:cs="Times New Roman"/>
                <w:kern w:val="0"/>
                <w:lang w:eastAsia="ru-RU" w:bidi="ar-SA"/>
              </w:rPr>
              <w:t xml:space="preserve">беседа, демонстрация </w:t>
            </w:r>
            <w:r>
              <w:rPr>
                <w:rFonts w:eastAsia="Times New Roman" w:cs="Times New Roman"/>
                <w:kern w:val="0"/>
                <w:lang w:eastAsia="ru-RU" w:bidi="ar-SA"/>
              </w:rPr>
              <w:t>готовых игрушек,</w:t>
            </w:r>
            <w:r w:rsidRPr="00654C0D">
              <w:rPr>
                <w:rFonts w:eastAsia="Times New Roman" w:cs="Times New Roman"/>
                <w:kern w:val="0"/>
                <w:lang w:eastAsia="ru-RU" w:bidi="ar-SA"/>
              </w:rPr>
              <w:t xml:space="preserve"> образцов, практическая работа.</w:t>
            </w:r>
          </w:p>
        </w:tc>
      </w:tr>
      <w:tr w:rsidR="008A74DF" w:rsidRPr="0060125D" w14:paraId="57DC379B" w14:textId="77777777" w:rsidTr="008A74DF">
        <w:trPr>
          <w:trHeight w:val="374"/>
        </w:trPr>
        <w:tc>
          <w:tcPr>
            <w:tcW w:w="557" w:type="dxa"/>
            <w:shd w:val="clear" w:color="auto" w:fill="FFFFFF"/>
          </w:tcPr>
          <w:p w14:paraId="076B712D" w14:textId="77777777" w:rsidR="008A74DF" w:rsidRDefault="00491382" w:rsidP="008A74DF">
            <w:pPr>
              <w:ind w:firstLine="0"/>
              <w:jc w:val="center"/>
              <w:rPr>
                <w:rFonts w:eastAsia="Times New Roman" w:cs="Times New Roman"/>
                <w:kern w:val="0"/>
                <w:lang w:eastAsia="ru-RU" w:bidi="ar-SA"/>
              </w:rPr>
            </w:pPr>
            <w:r>
              <w:rPr>
                <w:rFonts w:eastAsia="Times New Roman" w:cs="Times New Roman"/>
                <w:kern w:val="0"/>
                <w:lang w:eastAsia="ru-RU" w:bidi="ar-SA"/>
              </w:rPr>
              <w:t>3.</w:t>
            </w:r>
          </w:p>
        </w:tc>
        <w:tc>
          <w:tcPr>
            <w:tcW w:w="2424" w:type="dxa"/>
            <w:shd w:val="clear" w:color="auto" w:fill="FFFFFF"/>
          </w:tcPr>
          <w:p w14:paraId="3FE179E1" w14:textId="77777777" w:rsidR="008A74DF" w:rsidRPr="008A74DF" w:rsidRDefault="00C64E8E" w:rsidP="00F44FEB">
            <w:pPr>
              <w:ind w:firstLine="0"/>
              <w:rPr>
                <w:rFonts w:eastAsia="Times New Roman" w:cs="Times New Roman"/>
                <w:kern w:val="0"/>
                <w:lang w:eastAsia="ru-RU" w:bidi="ar-SA"/>
              </w:rPr>
            </w:pPr>
            <w:r w:rsidRPr="00C64E8E">
              <w:rPr>
                <w:rFonts w:eastAsia="Times New Roman" w:cs="Times New Roman"/>
                <w:kern w:val="0"/>
                <w:lang w:eastAsia="ru-RU" w:bidi="ar-SA"/>
              </w:rPr>
              <w:t>Салфетка в технике «Филейная сетка  с фигурным краем».</w:t>
            </w:r>
          </w:p>
        </w:tc>
        <w:tc>
          <w:tcPr>
            <w:tcW w:w="2227" w:type="dxa"/>
            <w:shd w:val="clear" w:color="auto" w:fill="FFFFFF"/>
          </w:tcPr>
          <w:p w14:paraId="480D7EDC" w14:textId="77777777" w:rsidR="008A74DF" w:rsidRPr="008A74DF" w:rsidRDefault="00C64E8E" w:rsidP="00F44FEB">
            <w:pPr>
              <w:ind w:firstLine="0"/>
              <w:rPr>
                <w:rFonts w:eastAsia="Times New Roman" w:cs="Times New Roman"/>
                <w:kern w:val="0"/>
                <w:lang w:eastAsia="ru-RU" w:bidi="ar-SA"/>
              </w:rPr>
            </w:pPr>
            <w:r w:rsidRPr="00C64E8E">
              <w:rPr>
                <w:rFonts w:eastAsia="Times New Roman" w:cs="Times New Roman"/>
                <w:kern w:val="0"/>
                <w:lang w:eastAsia="ru-RU" w:bidi="ar-SA"/>
              </w:rPr>
              <w:t>Изделия, иллюстрации, подбор схем, пряжа, инструменты, карты-памятки по выполнению ячеек.</w:t>
            </w:r>
          </w:p>
        </w:tc>
        <w:tc>
          <w:tcPr>
            <w:tcW w:w="2305" w:type="dxa"/>
            <w:shd w:val="clear" w:color="auto" w:fill="FFFFFF"/>
          </w:tcPr>
          <w:p w14:paraId="48C89AC2" w14:textId="77777777" w:rsidR="008A74DF" w:rsidRPr="008A74DF" w:rsidRDefault="00C64E8E" w:rsidP="00F44FEB">
            <w:pPr>
              <w:ind w:firstLine="0"/>
              <w:rPr>
                <w:rFonts w:eastAsia="Times New Roman" w:cs="Times New Roman"/>
                <w:kern w:val="0"/>
                <w:lang w:eastAsia="ru-RU" w:bidi="ar-SA"/>
              </w:rPr>
            </w:pPr>
            <w:r w:rsidRPr="00C64E8E">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52E5E056" w14:textId="77777777" w:rsidR="008A74DF" w:rsidRPr="008A74DF" w:rsidRDefault="00C64E8E" w:rsidP="00C64E8E">
            <w:pPr>
              <w:ind w:firstLine="0"/>
              <w:rPr>
                <w:rFonts w:eastAsia="Times New Roman" w:cs="Times New Roman"/>
                <w:kern w:val="0"/>
                <w:lang w:eastAsia="ru-RU" w:bidi="ar-SA"/>
              </w:rPr>
            </w:pPr>
            <w:r w:rsidRPr="00C64E8E">
              <w:rPr>
                <w:rFonts w:eastAsia="Times New Roman" w:cs="Times New Roman"/>
                <w:kern w:val="0"/>
                <w:lang w:eastAsia="ru-RU" w:bidi="ar-SA"/>
              </w:rPr>
              <w:t xml:space="preserve">беседа, демонстрация приёмов </w:t>
            </w:r>
            <w:r>
              <w:rPr>
                <w:rFonts w:eastAsia="Times New Roman" w:cs="Times New Roman"/>
                <w:kern w:val="0"/>
                <w:lang w:eastAsia="ru-RU" w:bidi="ar-SA"/>
              </w:rPr>
              <w:t>вывязывания фигурного края</w:t>
            </w:r>
            <w:r w:rsidRPr="00C64E8E">
              <w:rPr>
                <w:rFonts w:eastAsia="Times New Roman" w:cs="Times New Roman"/>
                <w:kern w:val="0"/>
                <w:lang w:eastAsia="ru-RU" w:bidi="ar-SA"/>
              </w:rPr>
              <w:t>, практическая работа.</w:t>
            </w:r>
          </w:p>
        </w:tc>
      </w:tr>
      <w:tr w:rsidR="008A74DF" w:rsidRPr="0060125D" w14:paraId="7F1A79C1" w14:textId="77777777" w:rsidTr="008A74DF">
        <w:trPr>
          <w:trHeight w:val="374"/>
        </w:trPr>
        <w:tc>
          <w:tcPr>
            <w:tcW w:w="557" w:type="dxa"/>
            <w:shd w:val="clear" w:color="auto" w:fill="FFFFFF"/>
          </w:tcPr>
          <w:p w14:paraId="364E1285" w14:textId="77777777" w:rsidR="008A74DF" w:rsidRDefault="00491382" w:rsidP="008A74DF">
            <w:pPr>
              <w:ind w:firstLine="0"/>
              <w:jc w:val="center"/>
              <w:rPr>
                <w:rFonts w:eastAsia="Times New Roman" w:cs="Times New Roman"/>
                <w:kern w:val="0"/>
                <w:lang w:eastAsia="ru-RU" w:bidi="ar-SA"/>
              </w:rPr>
            </w:pPr>
            <w:r>
              <w:rPr>
                <w:rFonts w:eastAsia="Times New Roman" w:cs="Times New Roman"/>
                <w:kern w:val="0"/>
                <w:lang w:eastAsia="ru-RU" w:bidi="ar-SA"/>
              </w:rPr>
              <w:t>4.</w:t>
            </w:r>
          </w:p>
        </w:tc>
        <w:tc>
          <w:tcPr>
            <w:tcW w:w="2424" w:type="dxa"/>
            <w:shd w:val="clear" w:color="auto" w:fill="FFFFFF"/>
          </w:tcPr>
          <w:p w14:paraId="6C2950A8" w14:textId="77777777" w:rsidR="008A74DF" w:rsidRPr="008A74DF" w:rsidRDefault="00C64E8E" w:rsidP="00F44FEB">
            <w:pPr>
              <w:ind w:firstLine="0"/>
              <w:rPr>
                <w:rFonts w:eastAsia="Times New Roman" w:cs="Times New Roman"/>
                <w:kern w:val="0"/>
                <w:lang w:eastAsia="ru-RU" w:bidi="ar-SA"/>
              </w:rPr>
            </w:pPr>
            <w:r w:rsidRPr="00C64E8E">
              <w:rPr>
                <w:rFonts w:eastAsia="Times New Roman" w:cs="Times New Roman"/>
                <w:kern w:val="0"/>
                <w:lang w:eastAsia="ru-RU" w:bidi="ar-SA"/>
              </w:rPr>
              <w:t>Техника вязания с бисером, бусами (спицы, крючок). «Фантазийные узоры»</w:t>
            </w:r>
          </w:p>
        </w:tc>
        <w:tc>
          <w:tcPr>
            <w:tcW w:w="2227" w:type="dxa"/>
            <w:shd w:val="clear" w:color="auto" w:fill="FFFFFF"/>
          </w:tcPr>
          <w:p w14:paraId="08081CCB"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Образцы мотивов, иллюстрации, схемы различных узоров, пряжа, инструменты.</w:t>
            </w:r>
          </w:p>
        </w:tc>
        <w:tc>
          <w:tcPr>
            <w:tcW w:w="2305" w:type="dxa"/>
            <w:shd w:val="clear" w:color="auto" w:fill="FFFFFF"/>
          </w:tcPr>
          <w:p w14:paraId="3A45509E"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10329212" w14:textId="77777777" w:rsidR="008A74DF" w:rsidRPr="008A74DF" w:rsidRDefault="00510894" w:rsidP="00510894">
            <w:pPr>
              <w:ind w:firstLine="0"/>
              <w:rPr>
                <w:rFonts w:eastAsia="Times New Roman" w:cs="Times New Roman"/>
                <w:kern w:val="0"/>
                <w:lang w:eastAsia="ru-RU" w:bidi="ar-SA"/>
              </w:rPr>
            </w:pPr>
            <w:r w:rsidRPr="00510894">
              <w:rPr>
                <w:rFonts w:eastAsia="Times New Roman" w:cs="Times New Roman"/>
                <w:kern w:val="0"/>
                <w:lang w:eastAsia="ru-RU" w:bidi="ar-SA"/>
              </w:rPr>
              <w:t xml:space="preserve">беседа, демонстрация </w:t>
            </w:r>
            <w:r>
              <w:rPr>
                <w:rFonts w:eastAsia="Times New Roman" w:cs="Times New Roman"/>
                <w:kern w:val="0"/>
                <w:lang w:eastAsia="ru-RU" w:bidi="ar-SA"/>
              </w:rPr>
              <w:t>техники вязания с фурнитурой</w:t>
            </w:r>
            <w:r w:rsidRPr="00510894">
              <w:rPr>
                <w:rFonts w:eastAsia="Times New Roman" w:cs="Times New Roman"/>
                <w:kern w:val="0"/>
                <w:lang w:eastAsia="ru-RU" w:bidi="ar-SA"/>
              </w:rPr>
              <w:t>, практическая работа.</w:t>
            </w:r>
          </w:p>
        </w:tc>
      </w:tr>
      <w:tr w:rsidR="008A74DF" w:rsidRPr="0060125D" w14:paraId="7308CCB6" w14:textId="77777777" w:rsidTr="008A74DF">
        <w:trPr>
          <w:trHeight w:val="374"/>
        </w:trPr>
        <w:tc>
          <w:tcPr>
            <w:tcW w:w="557" w:type="dxa"/>
            <w:shd w:val="clear" w:color="auto" w:fill="FFFFFF"/>
          </w:tcPr>
          <w:p w14:paraId="35BDCA50" w14:textId="77777777" w:rsidR="008A74DF" w:rsidRDefault="00491382" w:rsidP="008A74DF">
            <w:pPr>
              <w:ind w:firstLine="0"/>
              <w:jc w:val="center"/>
              <w:rPr>
                <w:rFonts w:eastAsia="Times New Roman" w:cs="Times New Roman"/>
                <w:kern w:val="0"/>
                <w:lang w:eastAsia="ru-RU" w:bidi="ar-SA"/>
              </w:rPr>
            </w:pPr>
            <w:r>
              <w:rPr>
                <w:rFonts w:eastAsia="Times New Roman" w:cs="Times New Roman"/>
                <w:kern w:val="0"/>
                <w:lang w:eastAsia="ru-RU" w:bidi="ar-SA"/>
              </w:rPr>
              <w:t>5.</w:t>
            </w:r>
          </w:p>
        </w:tc>
        <w:tc>
          <w:tcPr>
            <w:tcW w:w="2424" w:type="dxa"/>
            <w:shd w:val="clear" w:color="auto" w:fill="FFFFFF"/>
          </w:tcPr>
          <w:p w14:paraId="4D0739CD"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Новогодний сувенир (спицы, крючок).</w:t>
            </w:r>
          </w:p>
        </w:tc>
        <w:tc>
          <w:tcPr>
            <w:tcW w:w="2227" w:type="dxa"/>
            <w:shd w:val="clear" w:color="auto" w:fill="FFFFFF"/>
          </w:tcPr>
          <w:p w14:paraId="2941460A"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Необходимый подбор сведений о новогодних традициях, праздновании Нового года у разных народов,  иллюстрации, открытки, игрушки, сувениры.</w:t>
            </w:r>
          </w:p>
        </w:tc>
        <w:tc>
          <w:tcPr>
            <w:tcW w:w="2305" w:type="dxa"/>
            <w:shd w:val="clear" w:color="auto" w:fill="FFFFFF"/>
          </w:tcPr>
          <w:p w14:paraId="4828BBEF"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5DBE928B" w14:textId="77777777" w:rsidR="008A74DF" w:rsidRPr="008A74DF" w:rsidRDefault="00510894" w:rsidP="00510894">
            <w:pPr>
              <w:ind w:firstLine="0"/>
              <w:rPr>
                <w:rFonts w:eastAsia="Times New Roman" w:cs="Times New Roman"/>
                <w:kern w:val="0"/>
                <w:lang w:eastAsia="ru-RU" w:bidi="ar-SA"/>
              </w:rPr>
            </w:pPr>
            <w:r w:rsidRPr="00510894">
              <w:rPr>
                <w:rFonts w:eastAsia="Times New Roman" w:cs="Times New Roman"/>
                <w:kern w:val="0"/>
                <w:lang w:eastAsia="ru-RU" w:bidi="ar-SA"/>
              </w:rPr>
              <w:t xml:space="preserve">беседа, демонстрация </w:t>
            </w:r>
            <w:r>
              <w:rPr>
                <w:rFonts w:eastAsia="Times New Roman" w:cs="Times New Roman"/>
                <w:kern w:val="0"/>
                <w:lang w:eastAsia="ru-RU" w:bidi="ar-SA"/>
              </w:rPr>
              <w:t>вязание игрушек крючком и спицами на новогоднюю тематику</w:t>
            </w:r>
            <w:r w:rsidRPr="00510894">
              <w:rPr>
                <w:rFonts w:eastAsia="Times New Roman" w:cs="Times New Roman"/>
                <w:kern w:val="0"/>
                <w:lang w:eastAsia="ru-RU" w:bidi="ar-SA"/>
              </w:rPr>
              <w:t>, практическая работа</w:t>
            </w:r>
          </w:p>
        </w:tc>
      </w:tr>
      <w:tr w:rsidR="008A74DF" w:rsidRPr="0060125D" w14:paraId="79FB952C" w14:textId="77777777" w:rsidTr="008A74DF">
        <w:trPr>
          <w:trHeight w:val="374"/>
        </w:trPr>
        <w:tc>
          <w:tcPr>
            <w:tcW w:w="557" w:type="dxa"/>
            <w:shd w:val="clear" w:color="auto" w:fill="FFFFFF"/>
          </w:tcPr>
          <w:p w14:paraId="33A269BD" w14:textId="77777777" w:rsidR="008A74DF" w:rsidRDefault="00491382" w:rsidP="008A74DF">
            <w:pPr>
              <w:ind w:firstLine="0"/>
              <w:jc w:val="center"/>
              <w:rPr>
                <w:rFonts w:eastAsia="Times New Roman" w:cs="Times New Roman"/>
                <w:kern w:val="0"/>
                <w:lang w:eastAsia="ru-RU" w:bidi="ar-SA"/>
              </w:rPr>
            </w:pPr>
            <w:r>
              <w:rPr>
                <w:rFonts w:eastAsia="Times New Roman" w:cs="Times New Roman"/>
                <w:kern w:val="0"/>
                <w:lang w:eastAsia="ru-RU" w:bidi="ar-SA"/>
              </w:rPr>
              <w:t>6.</w:t>
            </w:r>
          </w:p>
        </w:tc>
        <w:tc>
          <w:tcPr>
            <w:tcW w:w="2424" w:type="dxa"/>
            <w:shd w:val="clear" w:color="auto" w:fill="FFFFFF"/>
          </w:tcPr>
          <w:p w14:paraId="78BF48CE"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Нарядная кофточка (спицы, крючок). Дизайн отделки.</w:t>
            </w:r>
          </w:p>
        </w:tc>
        <w:tc>
          <w:tcPr>
            <w:tcW w:w="2227" w:type="dxa"/>
            <w:shd w:val="clear" w:color="auto" w:fill="FFFFFF"/>
          </w:tcPr>
          <w:p w14:paraId="5D58FC2C"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Журналы, иллюстрации, эскизы, пряжа, инструменты. Памятка по построению выкройки, расчёта плотности.</w:t>
            </w:r>
          </w:p>
        </w:tc>
        <w:tc>
          <w:tcPr>
            <w:tcW w:w="2305" w:type="dxa"/>
            <w:shd w:val="clear" w:color="auto" w:fill="FFFFFF"/>
          </w:tcPr>
          <w:p w14:paraId="39CF0F35"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57873B52" w14:textId="77777777" w:rsidR="008A74DF" w:rsidRPr="008A74DF" w:rsidRDefault="00510894" w:rsidP="00510894">
            <w:pPr>
              <w:ind w:firstLine="0"/>
              <w:rPr>
                <w:rFonts w:eastAsia="Times New Roman" w:cs="Times New Roman"/>
                <w:kern w:val="0"/>
                <w:lang w:eastAsia="ru-RU" w:bidi="ar-SA"/>
              </w:rPr>
            </w:pPr>
            <w:r w:rsidRPr="00510894">
              <w:rPr>
                <w:rFonts w:eastAsia="Times New Roman" w:cs="Times New Roman"/>
                <w:kern w:val="0"/>
                <w:lang w:eastAsia="ru-RU" w:bidi="ar-SA"/>
              </w:rPr>
              <w:t xml:space="preserve">беседа, </w:t>
            </w:r>
            <w:r>
              <w:rPr>
                <w:rFonts w:eastAsia="Times New Roman" w:cs="Times New Roman"/>
                <w:kern w:val="0"/>
                <w:lang w:eastAsia="ru-RU" w:bidi="ar-SA"/>
              </w:rPr>
              <w:t xml:space="preserve">подборка моделей, </w:t>
            </w:r>
            <w:r w:rsidRPr="00510894">
              <w:rPr>
                <w:rFonts w:eastAsia="Times New Roman" w:cs="Times New Roman"/>
                <w:kern w:val="0"/>
                <w:lang w:eastAsia="ru-RU" w:bidi="ar-SA"/>
              </w:rPr>
              <w:t>практическая работа</w:t>
            </w:r>
          </w:p>
        </w:tc>
      </w:tr>
      <w:tr w:rsidR="008A74DF" w:rsidRPr="0060125D" w14:paraId="4EEDAF38" w14:textId="77777777" w:rsidTr="008A74DF">
        <w:trPr>
          <w:trHeight w:val="374"/>
        </w:trPr>
        <w:tc>
          <w:tcPr>
            <w:tcW w:w="557" w:type="dxa"/>
            <w:shd w:val="clear" w:color="auto" w:fill="FFFFFF"/>
          </w:tcPr>
          <w:p w14:paraId="4396B7C3" w14:textId="77777777" w:rsidR="008A74DF" w:rsidRDefault="00491382" w:rsidP="008A74DF">
            <w:pPr>
              <w:ind w:firstLine="0"/>
              <w:jc w:val="center"/>
              <w:rPr>
                <w:rFonts w:eastAsia="Times New Roman" w:cs="Times New Roman"/>
                <w:kern w:val="0"/>
                <w:lang w:eastAsia="ru-RU" w:bidi="ar-SA"/>
              </w:rPr>
            </w:pPr>
            <w:r>
              <w:rPr>
                <w:rFonts w:eastAsia="Times New Roman" w:cs="Times New Roman"/>
                <w:kern w:val="0"/>
                <w:lang w:eastAsia="ru-RU" w:bidi="ar-SA"/>
              </w:rPr>
              <w:t>7.</w:t>
            </w:r>
          </w:p>
        </w:tc>
        <w:tc>
          <w:tcPr>
            <w:tcW w:w="2424" w:type="dxa"/>
            <w:shd w:val="clear" w:color="auto" w:fill="FFFFFF"/>
          </w:tcPr>
          <w:p w14:paraId="08149A92"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Прошва, кружево. Творческая работа.</w:t>
            </w:r>
          </w:p>
        </w:tc>
        <w:tc>
          <w:tcPr>
            <w:tcW w:w="2227" w:type="dxa"/>
            <w:shd w:val="clear" w:color="auto" w:fill="FFFFFF"/>
          </w:tcPr>
          <w:p w14:paraId="197A87A4"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Иллюстрации, образцы, пряжа, инструменты (спицы, иголка).</w:t>
            </w:r>
          </w:p>
        </w:tc>
        <w:tc>
          <w:tcPr>
            <w:tcW w:w="2305" w:type="dxa"/>
            <w:shd w:val="clear" w:color="auto" w:fill="FFFFFF"/>
          </w:tcPr>
          <w:p w14:paraId="0CB265B0"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 xml:space="preserve">наглядный (показ видео, иллюстраций, наблюдение, показ (выполнение) </w:t>
            </w:r>
            <w:r w:rsidRPr="00510894">
              <w:rPr>
                <w:rFonts w:eastAsia="Times New Roman" w:cs="Times New Roman"/>
                <w:kern w:val="0"/>
                <w:lang w:eastAsia="ru-RU" w:bidi="ar-SA"/>
              </w:rPr>
              <w:lastRenderedPageBreak/>
              <w:t>педагогом, работа по образцу); практический</w:t>
            </w:r>
          </w:p>
        </w:tc>
        <w:tc>
          <w:tcPr>
            <w:tcW w:w="1701" w:type="dxa"/>
            <w:shd w:val="clear" w:color="auto" w:fill="FFFFFF"/>
          </w:tcPr>
          <w:p w14:paraId="32F3D2E0" w14:textId="77777777" w:rsidR="008A74DF" w:rsidRPr="008A74DF" w:rsidRDefault="00510894" w:rsidP="00510894">
            <w:pPr>
              <w:ind w:firstLine="0"/>
              <w:rPr>
                <w:rFonts w:eastAsia="Times New Roman" w:cs="Times New Roman"/>
                <w:kern w:val="0"/>
                <w:lang w:eastAsia="ru-RU" w:bidi="ar-SA"/>
              </w:rPr>
            </w:pPr>
            <w:r w:rsidRPr="00510894">
              <w:rPr>
                <w:rFonts w:eastAsia="Times New Roman" w:cs="Times New Roman"/>
                <w:kern w:val="0"/>
                <w:lang w:eastAsia="ru-RU" w:bidi="ar-SA"/>
              </w:rPr>
              <w:lastRenderedPageBreak/>
              <w:t xml:space="preserve">беседа, демонстрация вязание </w:t>
            </w:r>
            <w:r>
              <w:rPr>
                <w:rFonts w:eastAsia="Times New Roman" w:cs="Times New Roman"/>
                <w:kern w:val="0"/>
                <w:lang w:eastAsia="ru-RU" w:bidi="ar-SA"/>
              </w:rPr>
              <w:t>кружев</w:t>
            </w:r>
            <w:r w:rsidRPr="00510894">
              <w:rPr>
                <w:rFonts w:eastAsia="Times New Roman" w:cs="Times New Roman"/>
                <w:kern w:val="0"/>
                <w:lang w:eastAsia="ru-RU" w:bidi="ar-SA"/>
              </w:rPr>
              <w:t xml:space="preserve">, </w:t>
            </w:r>
            <w:r w:rsidRPr="00510894">
              <w:rPr>
                <w:rFonts w:eastAsia="Times New Roman" w:cs="Times New Roman"/>
                <w:kern w:val="0"/>
                <w:lang w:eastAsia="ru-RU" w:bidi="ar-SA"/>
              </w:rPr>
              <w:lastRenderedPageBreak/>
              <w:t>практическая работа</w:t>
            </w:r>
          </w:p>
        </w:tc>
      </w:tr>
      <w:tr w:rsidR="008A74DF" w:rsidRPr="0060125D" w14:paraId="123C63F7" w14:textId="77777777" w:rsidTr="008A74DF">
        <w:trPr>
          <w:trHeight w:val="374"/>
        </w:trPr>
        <w:tc>
          <w:tcPr>
            <w:tcW w:w="557" w:type="dxa"/>
            <w:shd w:val="clear" w:color="auto" w:fill="FFFFFF"/>
          </w:tcPr>
          <w:p w14:paraId="0F67DB00" w14:textId="77777777" w:rsidR="008A74DF" w:rsidRDefault="00491382" w:rsidP="008A74DF">
            <w:pPr>
              <w:ind w:firstLine="0"/>
              <w:jc w:val="center"/>
              <w:rPr>
                <w:rFonts w:eastAsia="Times New Roman" w:cs="Times New Roman"/>
                <w:kern w:val="0"/>
                <w:lang w:eastAsia="ru-RU" w:bidi="ar-SA"/>
              </w:rPr>
            </w:pPr>
            <w:r>
              <w:rPr>
                <w:rFonts w:eastAsia="Times New Roman" w:cs="Times New Roman"/>
                <w:kern w:val="0"/>
                <w:lang w:eastAsia="ru-RU" w:bidi="ar-SA"/>
              </w:rPr>
              <w:lastRenderedPageBreak/>
              <w:t>8.</w:t>
            </w:r>
          </w:p>
        </w:tc>
        <w:tc>
          <w:tcPr>
            <w:tcW w:w="2424" w:type="dxa"/>
            <w:shd w:val="clear" w:color="auto" w:fill="FFFFFF"/>
          </w:tcPr>
          <w:p w14:paraId="1E4958CF"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Ажурный пуловер, туника. Творческая работа (спицы, крючок).</w:t>
            </w:r>
          </w:p>
        </w:tc>
        <w:tc>
          <w:tcPr>
            <w:tcW w:w="2227" w:type="dxa"/>
            <w:shd w:val="clear" w:color="auto" w:fill="FFFFFF"/>
          </w:tcPr>
          <w:p w14:paraId="7EE0AD73" w14:textId="77777777" w:rsidR="00510894" w:rsidRPr="00510894" w:rsidRDefault="00510894" w:rsidP="00510894">
            <w:pPr>
              <w:ind w:firstLine="0"/>
              <w:rPr>
                <w:rFonts w:eastAsia="Times New Roman" w:cs="Times New Roman"/>
                <w:kern w:val="0"/>
                <w:lang w:eastAsia="ru-RU" w:bidi="ar-SA"/>
              </w:rPr>
            </w:pPr>
            <w:r w:rsidRPr="00510894">
              <w:rPr>
                <w:rFonts w:eastAsia="Times New Roman" w:cs="Times New Roman"/>
                <w:kern w:val="0"/>
                <w:lang w:eastAsia="ru-RU" w:bidi="ar-SA"/>
              </w:rPr>
              <w:t>Карты-схемы отдельных этапов работы, карта «трикотажные</w:t>
            </w:r>
          </w:p>
          <w:p w14:paraId="0C6B1416" w14:textId="77777777" w:rsidR="008A74DF" w:rsidRPr="008A74DF" w:rsidRDefault="00510894" w:rsidP="00510894">
            <w:pPr>
              <w:ind w:firstLine="0"/>
              <w:rPr>
                <w:rFonts w:eastAsia="Times New Roman" w:cs="Times New Roman"/>
                <w:kern w:val="0"/>
                <w:lang w:eastAsia="ru-RU" w:bidi="ar-SA"/>
              </w:rPr>
            </w:pPr>
            <w:r w:rsidRPr="00510894">
              <w:rPr>
                <w:rFonts w:eastAsia="Times New Roman" w:cs="Times New Roman"/>
                <w:kern w:val="0"/>
                <w:lang w:eastAsia="ru-RU" w:bidi="ar-SA"/>
              </w:rPr>
              <w:t>швы и способы их выполнения».</w:t>
            </w:r>
          </w:p>
        </w:tc>
        <w:tc>
          <w:tcPr>
            <w:tcW w:w="2305" w:type="dxa"/>
            <w:shd w:val="clear" w:color="auto" w:fill="FFFFFF"/>
          </w:tcPr>
          <w:p w14:paraId="02EE347C"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07603E22"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беседа, демонстрация вязание кружев, практическая работа</w:t>
            </w:r>
          </w:p>
        </w:tc>
      </w:tr>
      <w:tr w:rsidR="008A74DF" w:rsidRPr="0060125D" w14:paraId="4D5E9121" w14:textId="77777777" w:rsidTr="008A74DF">
        <w:trPr>
          <w:trHeight w:val="374"/>
        </w:trPr>
        <w:tc>
          <w:tcPr>
            <w:tcW w:w="557" w:type="dxa"/>
            <w:shd w:val="clear" w:color="auto" w:fill="FFFFFF"/>
          </w:tcPr>
          <w:p w14:paraId="31D3BB63" w14:textId="77777777" w:rsidR="008A74DF" w:rsidRDefault="00491382" w:rsidP="008A74DF">
            <w:pPr>
              <w:ind w:firstLine="0"/>
              <w:jc w:val="center"/>
              <w:rPr>
                <w:rFonts w:eastAsia="Times New Roman" w:cs="Times New Roman"/>
                <w:kern w:val="0"/>
                <w:lang w:eastAsia="ru-RU" w:bidi="ar-SA"/>
              </w:rPr>
            </w:pPr>
            <w:r>
              <w:rPr>
                <w:rFonts w:eastAsia="Times New Roman" w:cs="Times New Roman"/>
                <w:kern w:val="0"/>
                <w:lang w:eastAsia="ru-RU" w:bidi="ar-SA"/>
              </w:rPr>
              <w:t>9.</w:t>
            </w:r>
          </w:p>
        </w:tc>
        <w:tc>
          <w:tcPr>
            <w:tcW w:w="2424" w:type="dxa"/>
            <w:shd w:val="clear" w:color="auto" w:fill="FFFFFF"/>
          </w:tcPr>
          <w:p w14:paraId="22C88631"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«Уютный дом» (дизайн для дома). Изделие в технике «Пэчворк»</w:t>
            </w:r>
          </w:p>
        </w:tc>
        <w:tc>
          <w:tcPr>
            <w:tcW w:w="2227" w:type="dxa"/>
            <w:shd w:val="clear" w:color="auto" w:fill="FFFFFF"/>
          </w:tcPr>
          <w:p w14:paraId="01D0D0FF"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Образцы мотивов, иллюстрации, таблица: «Лоскутная техника», пряжа, инструменты.</w:t>
            </w:r>
          </w:p>
        </w:tc>
        <w:tc>
          <w:tcPr>
            <w:tcW w:w="2305" w:type="dxa"/>
            <w:shd w:val="clear" w:color="auto" w:fill="FFFFFF"/>
          </w:tcPr>
          <w:p w14:paraId="42EE7189"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50865B04" w14:textId="77777777" w:rsidR="008A74DF" w:rsidRPr="008A74DF" w:rsidRDefault="00510894" w:rsidP="00510894">
            <w:pPr>
              <w:ind w:firstLine="0"/>
              <w:rPr>
                <w:rFonts w:eastAsia="Times New Roman" w:cs="Times New Roman"/>
                <w:kern w:val="0"/>
                <w:lang w:eastAsia="ru-RU" w:bidi="ar-SA"/>
              </w:rPr>
            </w:pPr>
            <w:r w:rsidRPr="00510894">
              <w:rPr>
                <w:rFonts w:eastAsia="Times New Roman" w:cs="Times New Roman"/>
                <w:kern w:val="0"/>
                <w:lang w:eastAsia="ru-RU" w:bidi="ar-SA"/>
              </w:rPr>
              <w:t xml:space="preserve">беседа, демонстрация вязание </w:t>
            </w:r>
            <w:r>
              <w:rPr>
                <w:rFonts w:eastAsia="Times New Roman" w:cs="Times New Roman"/>
                <w:kern w:val="0"/>
                <w:lang w:eastAsia="ru-RU" w:bidi="ar-SA"/>
              </w:rPr>
              <w:t>корзинок</w:t>
            </w:r>
            <w:r w:rsidRPr="00510894">
              <w:rPr>
                <w:rFonts w:eastAsia="Times New Roman" w:cs="Times New Roman"/>
                <w:kern w:val="0"/>
                <w:lang w:eastAsia="ru-RU" w:bidi="ar-SA"/>
              </w:rPr>
              <w:t>, практическая работа</w:t>
            </w:r>
          </w:p>
        </w:tc>
      </w:tr>
      <w:tr w:rsidR="008A74DF" w:rsidRPr="0060125D" w14:paraId="2AEE5027" w14:textId="77777777" w:rsidTr="008A74DF">
        <w:trPr>
          <w:trHeight w:val="374"/>
        </w:trPr>
        <w:tc>
          <w:tcPr>
            <w:tcW w:w="557" w:type="dxa"/>
            <w:shd w:val="clear" w:color="auto" w:fill="FFFFFF"/>
          </w:tcPr>
          <w:p w14:paraId="3FF26F50" w14:textId="77777777" w:rsidR="008A74DF" w:rsidRDefault="00491382" w:rsidP="008A74DF">
            <w:pPr>
              <w:ind w:firstLine="0"/>
              <w:jc w:val="center"/>
              <w:rPr>
                <w:rFonts w:eastAsia="Times New Roman" w:cs="Times New Roman"/>
                <w:kern w:val="0"/>
                <w:lang w:eastAsia="ru-RU" w:bidi="ar-SA"/>
              </w:rPr>
            </w:pPr>
            <w:r>
              <w:rPr>
                <w:rFonts w:eastAsia="Times New Roman" w:cs="Times New Roman"/>
                <w:kern w:val="0"/>
                <w:lang w:eastAsia="ru-RU" w:bidi="ar-SA"/>
              </w:rPr>
              <w:t>10.</w:t>
            </w:r>
          </w:p>
        </w:tc>
        <w:tc>
          <w:tcPr>
            <w:tcW w:w="2424" w:type="dxa"/>
            <w:shd w:val="clear" w:color="auto" w:fill="FFFFFF"/>
          </w:tcPr>
          <w:p w14:paraId="52A51F1C"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Вязаные цветы (спицы, крючок).</w:t>
            </w:r>
          </w:p>
        </w:tc>
        <w:tc>
          <w:tcPr>
            <w:tcW w:w="2227" w:type="dxa"/>
            <w:shd w:val="clear" w:color="auto" w:fill="FFFFFF"/>
          </w:tcPr>
          <w:p w14:paraId="23A76737"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Изделия, иллюстрации, подбор материалов по флористике, пряжа, инструменты.</w:t>
            </w:r>
          </w:p>
        </w:tc>
        <w:tc>
          <w:tcPr>
            <w:tcW w:w="2305" w:type="dxa"/>
            <w:shd w:val="clear" w:color="auto" w:fill="FFFFFF"/>
          </w:tcPr>
          <w:p w14:paraId="682F6DFD"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наглядный (показ видео, иллюстраций, наблюдение, показ (выполнение) педагогом, работа по образцу); практический</w:t>
            </w:r>
          </w:p>
        </w:tc>
        <w:tc>
          <w:tcPr>
            <w:tcW w:w="1701" w:type="dxa"/>
            <w:shd w:val="clear" w:color="auto" w:fill="FFFFFF"/>
          </w:tcPr>
          <w:p w14:paraId="7E9B67E9" w14:textId="77777777" w:rsidR="008A74DF" w:rsidRPr="008A74DF" w:rsidRDefault="00510894" w:rsidP="00510894">
            <w:pPr>
              <w:ind w:firstLine="0"/>
              <w:rPr>
                <w:rFonts w:eastAsia="Times New Roman" w:cs="Times New Roman"/>
                <w:kern w:val="0"/>
                <w:lang w:eastAsia="ru-RU" w:bidi="ar-SA"/>
              </w:rPr>
            </w:pPr>
            <w:r w:rsidRPr="00510894">
              <w:rPr>
                <w:rFonts w:eastAsia="Times New Roman" w:cs="Times New Roman"/>
                <w:kern w:val="0"/>
                <w:lang w:eastAsia="ru-RU" w:bidi="ar-SA"/>
              </w:rPr>
              <w:t xml:space="preserve">беседа, демонстрация вязание </w:t>
            </w:r>
            <w:r>
              <w:rPr>
                <w:rFonts w:eastAsia="Times New Roman" w:cs="Times New Roman"/>
                <w:kern w:val="0"/>
                <w:lang w:eastAsia="ru-RU" w:bidi="ar-SA"/>
              </w:rPr>
              <w:t>цветов</w:t>
            </w:r>
            <w:r w:rsidRPr="00510894">
              <w:rPr>
                <w:rFonts w:eastAsia="Times New Roman" w:cs="Times New Roman"/>
                <w:kern w:val="0"/>
                <w:lang w:eastAsia="ru-RU" w:bidi="ar-SA"/>
              </w:rPr>
              <w:t>, практическая работа</w:t>
            </w:r>
          </w:p>
        </w:tc>
      </w:tr>
      <w:tr w:rsidR="008A74DF" w:rsidRPr="0060125D" w14:paraId="4BE89934" w14:textId="77777777" w:rsidTr="008A74DF">
        <w:trPr>
          <w:trHeight w:val="374"/>
        </w:trPr>
        <w:tc>
          <w:tcPr>
            <w:tcW w:w="557" w:type="dxa"/>
            <w:shd w:val="clear" w:color="auto" w:fill="FFFFFF"/>
          </w:tcPr>
          <w:p w14:paraId="1385C169" w14:textId="77777777" w:rsidR="008A74DF" w:rsidRDefault="00491382" w:rsidP="008A74DF">
            <w:pPr>
              <w:ind w:firstLine="0"/>
              <w:jc w:val="center"/>
              <w:rPr>
                <w:rFonts w:eastAsia="Times New Roman" w:cs="Times New Roman"/>
                <w:kern w:val="0"/>
                <w:lang w:eastAsia="ru-RU" w:bidi="ar-SA"/>
              </w:rPr>
            </w:pPr>
            <w:r>
              <w:rPr>
                <w:rFonts w:eastAsia="Times New Roman" w:cs="Times New Roman"/>
                <w:kern w:val="0"/>
                <w:lang w:eastAsia="ru-RU" w:bidi="ar-SA"/>
              </w:rPr>
              <w:t>11.</w:t>
            </w:r>
          </w:p>
        </w:tc>
        <w:tc>
          <w:tcPr>
            <w:tcW w:w="2424" w:type="dxa"/>
            <w:shd w:val="clear" w:color="auto" w:fill="FFFFFF"/>
          </w:tcPr>
          <w:p w14:paraId="0D599970"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Итоговое занятие</w:t>
            </w:r>
          </w:p>
        </w:tc>
        <w:tc>
          <w:tcPr>
            <w:tcW w:w="2227" w:type="dxa"/>
            <w:shd w:val="clear" w:color="auto" w:fill="FFFFFF"/>
          </w:tcPr>
          <w:p w14:paraId="41600B52" w14:textId="77777777" w:rsidR="00510894" w:rsidRPr="00510894" w:rsidRDefault="00510894" w:rsidP="00510894">
            <w:pPr>
              <w:ind w:firstLine="0"/>
              <w:rPr>
                <w:rFonts w:eastAsia="Times New Roman" w:cs="Times New Roman"/>
                <w:kern w:val="0"/>
                <w:lang w:eastAsia="ru-RU" w:bidi="ar-SA"/>
              </w:rPr>
            </w:pPr>
            <w:r w:rsidRPr="00510894">
              <w:rPr>
                <w:rFonts w:eastAsia="Times New Roman" w:cs="Times New Roman"/>
                <w:kern w:val="0"/>
                <w:lang w:eastAsia="ru-RU" w:bidi="ar-SA"/>
              </w:rPr>
              <w:t>Подборка игровых заданий, конкурсов, грамот, оформление</w:t>
            </w:r>
          </w:p>
          <w:p w14:paraId="1C9F1405" w14:textId="77777777" w:rsidR="008A74DF" w:rsidRPr="008A74DF" w:rsidRDefault="00510894" w:rsidP="00510894">
            <w:pPr>
              <w:ind w:firstLine="0"/>
              <w:rPr>
                <w:rFonts w:eastAsia="Times New Roman" w:cs="Times New Roman"/>
                <w:kern w:val="0"/>
                <w:lang w:eastAsia="ru-RU" w:bidi="ar-SA"/>
              </w:rPr>
            </w:pPr>
            <w:r w:rsidRPr="00510894">
              <w:rPr>
                <w:rFonts w:eastAsia="Times New Roman" w:cs="Times New Roman"/>
                <w:kern w:val="0"/>
                <w:lang w:eastAsia="ru-RU" w:bidi="ar-SA"/>
              </w:rPr>
              <w:t>выставки.</w:t>
            </w:r>
          </w:p>
        </w:tc>
        <w:tc>
          <w:tcPr>
            <w:tcW w:w="2305" w:type="dxa"/>
            <w:shd w:val="clear" w:color="auto" w:fill="FFFFFF"/>
          </w:tcPr>
          <w:p w14:paraId="1DCFC562"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фронтальный – одновременная</w:t>
            </w:r>
          </w:p>
        </w:tc>
        <w:tc>
          <w:tcPr>
            <w:tcW w:w="1701" w:type="dxa"/>
            <w:shd w:val="clear" w:color="auto" w:fill="FFFFFF"/>
          </w:tcPr>
          <w:p w14:paraId="46D3F19B" w14:textId="77777777" w:rsidR="008A74DF" w:rsidRPr="008A74DF" w:rsidRDefault="00510894" w:rsidP="00F44FEB">
            <w:pPr>
              <w:ind w:firstLine="0"/>
              <w:rPr>
                <w:rFonts w:eastAsia="Times New Roman" w:cs="Times New Roman"/>
                <w:kern w:val="0"/>
                <w:lang w:eastAsia="ru-RU" w:bidi="ar-SA"/>
              </w:rPr>
            </w:pPr>
            <w:r w:rsidRPr="00510894">
              <w:rPr>
                <w:rFonts w:eastAsia="Times New Roman" w:cs="Times New Roman"/>
                <w:kern w:val="0"/>
                <w:lang w:eastAsia="ru-RU" w:bidi="ar-SA"/>
              </w:rPr>
              <w:t>праздник - игра</w:t>
            </w:r>
          </w:p>
        </w:tc>
      </w:tr>
    </w:tbl>
    <w:p w14:paraId="354A4E30" w14:textId="77777777" w:rsidR="009208FF" w:rsidRDefault="009208FF" w:rsidP="007222B3">
      <w:pPr>
        <w:shd w:val="clear" w:color="auto" w:fill="FEFEFE"/>
        <w:spacing w:line="360" w:lineRule="auto"/>
        <w:ind w:firstLine="0"/>
        <w:jc w:val="both"/>
        <w:rPr>
          <w:rFonts w:eastAsia="Times New Roman" w:cs="Times New Roman"/>
          <w:color w:val="222222"/>
          <w:kern w:val="0"/>
          <w:lang w:eastAsia="ru-RU" w:bidi="ar-SA"/>
        </w:rPr>
      </w:pPr>
    </w:p>
    <w:p w14:paraId="125B2931" w14:textId="77777777" w:rsidR="00AF0050" w:rsidRDefault="00AF0050" w:rsidP="007222B3">
      <w:pPr>
        <w:shd w:val="clear" w:color="auto" w:fill="FEFEFE"/>
        <w:spacing w:line="360" w:lineRule="auto"/>
        <w:ind w:firstLine="0"/>
        <w:jc w:val="both"/>
        <w:rPr>
          <w:rFonts w:eastAsia="Times New Roman" w:cs="Times New Roman"/>
          <w:color w:val="222222"/>
          <w:kern w:val="0"/>
          <w:lang w:eastAsia="ru-RU" w:bidi="ar-SA"/>
        </w:rPr>
      </w:pPr>
    </w:p>
    <w:p w14:paraId="4E47FFB6" w14:textId="77777777" w:rsidR="00AF0050" w:rsidRPr="00491382" w:rsidRDefault="00AF0050" w:rsidP="007222B3">
      <w:pPr>
        <w:shd w:val="clear" w:color="auto" w:fill="FEFEFE"/>
        <w:spacing w:line="360" w:lineRule="auto"/>
        <w:ind w:firstLine="0"/>
        <w:jc w:val="both"/>
        <w:rPr>
          <w:rFonts w:eastAsia="Times New Roman" w:cs="Times New Roman"/>
          <w:color w:val="222222"/>
          <w:kern w:val="0"/>
          <w:lang w:eastAsia="ru-RU" w:bidi="ar-SA"/>
        </w:rPr>
      </w:pPr>
    </w:p>
    <w:p w14:paraId="7EA6494C" w14:textId="77777777" w:rsidR="009208FF" w:rsidRPr="00446EF5" w:rsidRDefault="00002246" w:rsidP="0080760D">
      <w:pPr>
        <w:pStyle w:val="2"/>
        <w:jc w:val="center"/>
        <w:rPr>
          <w:rFonts w:ascii="Times New Roman" w:eastAsia="Times New Roman" w:hAnsi="Times New Roman" w:cs="Times New Roman"/>
          <w:b/>
          <w:color w:val="222222"/>
          <w:kern w:val="0"/>
          <w:sz w:val="28"/>
          <w:szCs w:val="28"/>
          <w:lang w:eastAsia="ru-RU" w:bidi="ar-SA"/>
        </w:rPr>
      </w:pPr>
      <w:bookmarkStart w:id="25" w:name="_Toc113534804"/>
      <w:r w:rsidRPr="00446EF5">
        <w:rPr>
          <w:rFonts w:ascii="Times New Roman" w:eastAsia="Times New Roman" w:hAnsi="Times New Roman" w:cs="Times New Roman"/>
          <w:b/>
          <w:color w:val="222222"/>
          <w:kern w:val="0"/>
          <w:sz w:val="28"/>
          <w:szCs w:val="28"/>
          <w:lang w:eastAsia="ru-RU" w:bidi="ar-SA"/>
        </w:rPr>
        <w:t>5.3. Формы аттестации/контроля и оценочные материалы</w:t>
      </w:r>
      <w:bookmarkEnd w:id="25"/>
    </w:p>
    <w:p w14:paraId="4C56DBD9" w14:textId="77777777" w:rsidR="009208FF" w:rsidRDefault="00EA1CE1" w:rsidP="005E3FDA">
      <w:pPr>
        <w:pStyle w:val="a5"/>
        <w:numPr>
          <w:ilvl w:val="0"/>
          <w:numId w:val="5"/>
        </w:numPr>
        <w:shd w:val="clear" w:color="auto" w:fill="FEFEFE"/>
        <w:spacing w:line="360" w:lineRule="auto"/>
        <w:jc w:val="both"/>
        <w:rPr>
          <w:rFonts w:eastAsia="Times New Roman" w:cs="Times New Roman"/>
          <w:b/>
          <w:color w:val="222222"/>
          <w:kern w:val="0"/>
          <w:sz w:val="28"/>
          <w:szCs w:val="28"/>
          <w:lang w:eastAsia="ru-RU" w:bidi="ar-SA"/>
        </w:rPr>
      </w:pPr>
      <w:r w:rsidRPr="00EA1CE1">
        <w:rPr>
          <w:rFonts w:eastAsia="Times New Roman" w:cs="Times New Roman"/>
          <w:b/>
          <w:color w:val="222222"/>
          <w:kern w:val="0"/>
          <w:sz w:val="28"/>
          <w:szCs w:val="28"/>
          <w:lang w:eastAsia="ru-RU" w:bidi="ar-SA"/>
        </w:rPr>
        <w:t>фонд оценочных средств</w:t>
      </w:r>
    </w:p>
    <w:p w14:paraId="3B3CFBC2" w14:textId="77777777" w:rsidR="005E3FDA" w:rsidRPr="005E3FDA" w:rsidRDefault="005E3FDA" w:rsidP="005E3FDA">
      <w:pPr>
        <w:spacing w:after="7" w:line="360" w:lineRule="auto"/>
        <w:ind w:hanging="10"/>
        <w:jc w:val="both"/>
        <w:rPr>
          <w:rFonts w:eastAsia="Calibri" w:cs="Times New Roman"/>
          <w:color w:val="000000"/>
          <w:kern w:val="0"/>
          <w:sz w:val="28"/>
          <w:szCs w:val="22"/>
          <w:lang w:eastAsia="ru-RU" w:bidi="ar-SA"/>
        </w:rPr>
      </w:pPr>
      <w:r w:rsidRPr="005E3FDA">
        <w:rPr>
          <w:rFonts w:eastAsia="Calibri" w:cs="Times New Roman"/>
          <w:color w:val="000000"/>
          <w:kern w:val="0"/>
          <w:sz w:val="28"/>
          <w:szCs w:val="22"/>
          <w:lang w:eastAsia="ru-RU" w:bidi="ar-SA"/>
        </w:rPr>
        <w:t xml:space="preserve">На первых занятиях проводится </w:t>
      </w:r>
      <w:r w:rsidRPr="005E3FDA">
        <w:rPr>
          <w:rFonts w:eastAsia="Calibri" w:cs="Times New Roman"/>
          <w:b/>
          <w:color w:val="000000"/>
          <w:kern w:val="0"/>
          <w:sz w:val="28"/>
          <w:szCs w:val="22"/>
          <w:lang w:eastAsia="ru-RU" w:bidi="ar-SA"/>
        </w:rPr>
        <w:t>входная диагностика (сентябрь-октябрь):</w:t>
      </w:r>
      <w:r w:rsidRPr="005E3FDA">
        <w:rPr>
          <w:rFonts w:eastAsia="Calibri" w:cs="Times New Roman"/>
          <w:color w:val="000000"/>
          <w:kern w:val="0"/>
          <w:sz w:val="28"/>
          <w:szCs w:val="22"/>
          <w:lang w:eastAsia="ru-RU" w:bidi="ar-SA"/>
        </w:rPr>
        <w:t xml:space="preserve"> собеседование, анкетирование</w:t>
      </w:r>
      <w:r>
        <w:rPr>
          <w:rFonts w:eastAsia="Calibri" w:cs="Times New Roman"/>
          <w:color w:val="000000"/>
          <w:kern w:val="0"/>
          <w:sz w:val="28"/>
          <w:szCs w:val="22"/>
          <w:lang w:eastAsia="ru-RU" w:bidi="ar-SA"/>
        </w:rPr>
        <w:t xml:space="preserve"> (</w:t>
      </w:r>
      <w:r w:rsidRPr="005E3FDA">
        <w:rPr>
          <w:rFonts w:eastAsia="Calibri" w:cs="Times New Roman"/>
          <w:i/>
          <w:color w:val="000000"/>
          <w:kern w:val="0"/>
          <w:sz w:val="28"/>
          <w:szCs w:val="22"/>
          <w:lang w:eastAsia="ru-RU" w:bidi="ar-SA"/>
        </w:rPr>
        <w:t>Приложение 1</w:t>
      </w:r>
      <w:r>
        <w:rPr>
          <w:rFonts w:eastAsia="Calibri" w:cs="Times New Roman"/>
          <w:color w:val="000000"/>
          <w:kern w:val="0"/>
          <w:sz w:val="28"/>
          <w:szCs w:val="22"/>
          <w:lang w:eastAsia="ru-RU" w:bidi="ar-SA"/>
        </w:rPr>
        <w:t>)</w:t>
      </w:r>
      <w:r w:rsidRPr="005E3FDA">
        <w:rPr>
          <w:rFonts w:eastAsia="Calibri" w:cs="Times New Roman"/>
          <w:color w:val="000000"/>
          <w:kern w:val="0"/>
          <w:sz w:val="28"/>
          <w:szCs w:val="22"/>
          <w:lang w:eastAsia="ru-RU" w:bidi="ar-SA"/>
        </w:rPr>
        <w:t xml:space="preserve"> для выявления запроса детей, их интересов и цели посещения объединения, практические задания. Входная диагностика проводится с учётом возрастных особенностей и практических возможностей обучающихся. Входная диагностика дает возможность выявить одаренных</w:t>
      </w:r>
      <w:r w:rsidRPr="005E3FDA">
        <w:rPr>
          <w:rFonts w:eastAsia="Calibri" w:cs="Times New Roman"/>
          <w:b/>
          <w:color w:val="000000"/>
          <w:kern w:val="0"/>
          <w:sz w:val="28"/>
          <w:szCs w:val="22"/>
          <w:lang w:eastAsia="ru-RU" w:bidi="ar-SA"/>
        </w:rPr>
        <w:t xml:space="preserve"> </w:t>
      </w:r>
      <w:r w:rsidRPr="005E3FDA">
        <w:rPr>
          <w:rFonts w:eastAsia="Calibri" w:cs="Times New Roman"/>
          <w:color w:val="000000"/>
          <w:kern w:val="0"/>
          <w:sz w:val="28"/>
          <w:szCs w:val="22"/>
          <w:lang w:eastAsia="ru-RU" w:bidi="ar-SA"/>
        </w:rPr>
        <w:t xml:space="preserve">детей. Скорректировать учебный план с учетом их возможностей и способностей, что позволит им освоить продвинутый уровень образовательной программы. При выявлении одаренных детей появляется возможность вовлечь в волонтерскую деятельность – на первом этапе мы </w:t>
      </w:r>
      <w:r w:rsidRPr="005E3FDA">
        <w:rPr>
          <w:rFonts w:eastAsia="Calibri" w:cs="Times New Roman"/>
          <w:color w:val="000000"/>
          <w:kern w:val="0"/>
          <w:sz w:val="28"/>
          <w:szCs w:val="22"/>
          <w:lang w:eastAsia="ru-RU" w:bidi="ar-SA"/>
        </w:rPr>
        <w:lastRenderedPageBreak/>
        <w:t xml:space="preserve">можем использовать форму наставничества и «шефства» в пределах учебной группы «старшие младшие», а затем переход к разработке и проведению мастер-классов («объединение-объединение»). </w:t>
      </w:r>
    </w:p>
    <w:p w14:paraId="2D9318D8" w14:textId="77777777" w:rsidR="005E3FDA" w:rsidRDefault="005E3FDA" w:rsidP="005E3FDA">
      <w:pPr>
        <w:spacing w:after="7" w:line="360" w:lineRule="auto"/>
        <w:ind w:firstLine="567"/>
        <w:jc w:val="both"/>
        <w:rPr>
          <w:rFonts w:eastAsia="Calibri" w:cs="Times New Roman"/>
          <w:i/>
          <w:color w:val="000000"/>
          <w:kern w:val="0"/>
          <w:sz w:val="28"/>
          <w:szCs w:val="22"/>
          <w:lang w:eastAsia="ru-RU" w:bidi="ar-SA"/>
        </w:rPr>
      </w:pPr>
      <w:r w:rsidRPr="005E3FDA">
        <w:rPr>
          <w:rFonts w:eastAsia="Calibri" w:cs="Times New Roman"/>
          <w:color w:val="000000"/>
          <w:kern w:val="0"/>
          <w:sz w:val="28"/>
          <w:szCs w:val="22"/>
          <w:lang w:eastAsia="ru-RU" w:bidi="ar-SA"/>
        </w:rPr>
        <w:t xml:space="preserve">Проверка полученных знаний, приобретенных навыков и динамики развития личностных качеств происходит при проведении </w:t>
      </w:r>
      <w:r w:rsidRPr="005E3FDA">
        <w:rPr>
          <w:rFonts w:eastAsia="Calibri" w:cs="Times New Roman"/>
          <w:b/>
          <w:color w:val="000000"/>
          <w:kern w:val="0"/>
          <w:sz w:val="28"/>
          <w:szCs w:val="22"/>
          <w:lang w:eastAsia="ru-RU" w:bidi="ar-SA"/>
        </w:rPr>
        <w:t xml:space="preserve">промежуточной (декабрь-январь) и </w:t>
      </w:r>
      <w:r>
        <w:rPr>
          <w:rFonts w:eastAsia="Calibri" w:cs="Times New Roman"/>
          <w:b/>
          <w:color w:val="000000"/>
          <w:kern w:val="0"/>
          <w:sz w:val="28"/>
          <w:szCs w:val="22"/>
          <w:lang w:eastAsia="ru-RU" w:bidi="ar-SA"/>
        </w:rPr>
        <w:t xml:space="preserve">итоговой </w:t>
      </w:r>
      <w:r w:rsidRPr="005E3FDA">
        <w:rPr>
          <w:rFonts w:eastAsia="Calibri" w:cs="Times New Roman"/>
          <w:b/>
          <w:color w:val="000000"/>
          <w:kern w:val="0"/>
          <w:sz w:val="28"/>
          <w:szCs w:val="22"/>
          <w:lang w:eastAsia="ru-RU" w:bidi="ar-SA"/>
        </w:rPr>
        <w:t>аттестации по итогам года (апрель-май</w:t>
      </w:r>
      <w:r w:rsidRPr="005E3FDA">
        <w:rPr>
          <w:rFonts w:eastAsia="Calibri" w:cs="Times New Roman"/>
          <w:color w:val="000000"/>
          <w:kern w:val="0"/>
          <w:sz w:val="28"/>
          <w:szCs w:val="22"/>
          <w:lang w:eastAsia="ru-RU" w:bidi="ar-SA"/>
        </w:rPr>
        <w:t xml:space="preserve">) в форме творческого экзамена - кругосветки, где дети проходят разные станции и выполняют игровые и творческие задания, тестирование. Задания предлагаются дифференцированные по сложности с учётом уровней подготовленности детей разных лет обучения. </w:t>
      </w:r>
      <w:r w:rsidR="008E7B94" w:rsidRPr="008E7B94">
        <w:rPr>
          <w:rFonts w:eastAsia="Calibri" w:cs="Times New Roman"/>
          <w:i/>
          <w:color w:val="000000"/>
          <w:kern w:val="0"/>
          <w:sz w:val="28"/>
          <w:szCs w:val="22"/>
          <w:lang w:eastAsia="ru-RU" w:bidi="ar-SA"/>
        </w:rPr>
        <w:t>(Приложение 2)</w:t>
      </w:r>
    </w:p>
    <w:p w14:paraId="58136009" w14:textId="77777777" w:rsidR="00BC6C5A" w:rsidRPr="00BC6C5A" w:rsidRDefault="00BC6C5A" w:rsidP="00726942">
      <w:pPr>
        <w:spacing w:line="360" w:lineRule="auto"/>
        <w:jc w:val="both"/>
        <w:rPr>
          <w:sz w:val="28"/>
          <w:szCs w:val="28"/>
          <w:lang w:eastAsia="ru-RU" w:bidi="ar-SA"/>
        </w:rPr>
      </w:pPr>
      <w:r w:rsidRPr="00BC6C5A">
        <w:rPr>
          <w:sz w:val="28"/>
          <w:szCs w:val="28"/>
          <w:lang w:eastAsia="ru-RU" w:bidi="ar-SA"/>
        </w:rPr>
        <w:t>Входная диагностика по занятиям правополушарным рисованием может включать в себя несколько ключевых аспектов, которые помогут оценить уровень подготовки участников и их готовность к занятиям. Вот примерный план диагностики:</w:t>
      </w:r>
    </w:p>
    <w:p w14:paraId="7A582EAE" w14:textId="77777777" w:rsidR="00BC6C5A" w:rsidRPr="00BC6C5A" w:rsidRDefault="00BC6C5A" w:rsidP="00726942">
      <w:pPr>
        <w:spacing w:line="360" w:lineRule="auto"/>
        <w:jc w:val="both"/>
        <w:rPr>
          <w:sz w:val="28"/>
          <w:szCs w:val="28"/>
          <w:lang w:eastAsia="ru-RU" w:bidi="ar-SA"/>
        </w:rPr>
      </w:pPr>
      <w:r w:rsidRPr="00BC6C5A">
        <w:rPr>
          <w:sz w:val="28"/>
          <w:szCs w:val="28"/>
          <w:lang w:eastAsia="ru-RU" w:bidi="ar-SA"/>
        </w:rPr>
        <w:t>1. Оценка художественных навыков</w:t>
      </w:r>
    </w:p>
    <w:p w14:paraId="2403BB41" w14:textId="77777777" w:rsidR="00BC6C5A" w:rsidRPr="00BC6C5A" w:rsidRDefault="00BC6C5A" w:rsidP="00726942">
      <w:pPr>
        <w:spacing w:line="360" w:lineRule="auto"/>
        <w:jc w:val="both"/>
        <w:rPr>
          <w:sz w:val="28"/>
          <w:szCs w:val="28"/>
          <w:lang w:eastAsia="ru-RU" w:bidi="ar-SA"/>
        </w:rPr>
      </w:pPr>
      <w:r w:rsidRPr="00BC6C5A">
        <w:rPr>
          <w:sz w:val="28"/>
          <w:szCs w:val="28"/>
          <w:lang w:eastAsia="ru-RU" w:bidi="ar-SA"/>
        </w:rPr>
        <w:t>Тест на восприятие форм: Участникам предлагается нарисовать простые геометрические фигуры (круг, квадрат, треугольник) и оценить их точность.</w:t>
      </w:r>
    </w:p>
    <w:p w14:paraId="3E3371C6" w14:textId="77777777" w:rsidR="00BC6C5A" w:rsidRPr="00BC6C5A" w:rsidRDefault="00BC6C5A" w:rsidP="00726942">
      <w:pPr>
        <w:spacing w:line="360" w:lineRule="auto"/>
        <w:jc w:val="both"/>
        <w:rPr>
          <w:sz w:val="28"/>
          <w:szCs w:val="28"/>
          <w:lang w:eastAsia="ru-RU" w:bidi="ar-SA"/>
        </w:rPr>
      </w:pPr>
      <w:r w:rsidRPr="00BC6C5A">
        <w:rPr>
          <w:sz w:val="28"/>
          <w:szCs w:val="28"/>
          <w:lang w:eastAsia="ru-RU" w:bidi="ar-SA"/>
        </w:rPr>
        <w:t>Рисование с натуры: Участники рисуют предметы, находящиеся перед ними, чтобы оценить их способность передавать объем и пропорции.</w:t>
      </w:r>
    </w:p>
    <w:p w14:paraId="56A08581" w14:textId="77777777" w:rsidR="00BC6C5A" w:rsidRPr="00BC6C5A" w:rsidRDefault="00BC6C5A" w:rsidP="00726942">
      <w:pPr>
        <w:spacing w:line="360" w:lineRule="auto"/>
        <w:jc w:val="both"/>
        <w:rPr>
          <w:sz w:val="28"/>
          <w:szCs w:val="28"/>
          <w:lang w:eastAsia="ru-RU" w:bidi="ar-SA"/>
        </w:rPr>
      </w:pPr>
      <w:r w:rsidRPr="00BC6C5A">
        <w:rPr>
          <w:sz w:val="28"/>
          <w:szCs w:val="28"/>
          <w:lang w:eastAsia="ru-RU" w:bidi="ar-SA"/>
        </w:rPr>
        <w:t>2. Оценка креативности</w:t>
      </w:r>
    </w:p>
    <w:p w14:paraId="672E9820" w14:textId="77777777" w:rsidR="00BC6C5A" w:rsidRPr="00BC6C5A" w:rsidRDefault="00BC6C5A" w:rsidP="00726942">
      <w:pPr>
        <w:spacing w:line="360" w:lineRule="auto"/>
        <w:jc w:val="both"/>
        <w:rPr>
          <w:sz w:val="28"/>
          <w:szCs w:val="28"/>
          <w:lang w:eastAsia="ru-RU" w:bidi="ar-SA"/>
        </w:rPr>
      </w:pPr>
      <w:r w:rsidRPr="00BC6C5A">
        <w:rPr>
          <w:sz w:val="28"/>
          <w:szCs w:val="28"/>
          <w:lang w:eastAsia="ru-RU" w:bidi="ar-SA"/>
        </w:rPr>
        <w:t>Свободное рисование: Участникам дается 10-15 минут для рисования на свободную тему. Оценивается оригинальность и индивидуальность подхода.</w:t>
      </w:r>
    </w:p>
    <w:p w14:paraId="018F03E8" w14:textId="77777777" w:rsidR="00BC6C5A" w:rsidRPr="00BC6C5A" w:rsidRDefault="00BC6C5A" w:rsidP="00726942">
      <w:pPr>
        <w:spacing w:line="360" w:lineRule="auto"/>
        <w:jc w:val="both"/>
        <w:rPr>
          <w:sz w:val="28"/>
          <w:szCs w:val="28"/>
          <w:lang w:eastAsia="ru-RU" w:bidi="ar-SA"/>
        </w:rPr>
      </w:pPr>
      <w:r w:rsidRPr="00BC6C5A">
        <w:rPr>
          <w:sz w:val="28"/>
          <w:szCs w:val="28"/>
          <w:lang w:eastAsia="ru-RU" w:bidi="ar-SA"/>
        </w:rPr>
        <w:t>Ассоциативное рисование: Участникам показываются абстрактные формы, и они должны нарисовать, что эти формы им напоминают.</w:t>
      </w:r>
    </w:p>
    <w:p w14:paraId="66958D8E" w14:textId="77777777" w:rsidR="00BC6C5A" w:rsidRPr="00BC6C5A" w:rsidRDefault="00BC6C5A" w:rsidP="00726942">
      <w:pPr>
        <w:spacing w:line="360" w:lineRule="auto"/>
        <w:jc w:val="both"/>
        <w:rPr>
          <w:sz w:val="28"/>
          <w:szCs w:val="28"/>
          <w:lang w:eastAsia="ru-RU" w:bidi="ar-SA"/>
        </w:rPr>
      </w:pPr>
      <w:r w:rsidRPr="00BC6C5A">
        <w:rPr>
          <w:sz w:val="28"/>
          <w:szCs w:val="28"/>
          <w:lang w:eastAsia="ru-RU" w:bidi="ar-SA"/>
        </w:rPr>
        <w:t>3. Оценка эмоционального состояния</w:t>
      </w:r>
    </w:p>
    <w:p w14:paraId="12647C39" w14:textId="77777777" w:rsidR="00BC6C5A" w:rsidRPr="00BC6C5A" w:rsidRDefault="00BC6C5A" w:rsidP="00726942">
      <w:pPr>
        <w:spacing w:line="360" w:lineRule="auto"/>
        <w:jc w:val="both"/>
        <w:rPr>
          <w:sz w:val="28"/>
          <w:szCs w:val="28"/>
          <w:lang w:eastAsia="ru-RU" w:bidi="ar-SA"/>
        </w:rPr>
      </w:pPr>
      <w:r w:rsidRPr="00BC6C5A">
        <w:rPr>
          <w:sz w:val="28"/>
          <w:szCs w:val="28"/>
          <w:lang w:eastAsia="ru-RU" w:bidi="ar-SA"/>
        </w:rPr>
        <w:t>Анкета на определение эмоционального фона: Вопросы о том, как участники себя чувствуют, когда рисуют, и какие эмоции они испытывают во время творчества.</w:t>
      </w:r>
    </w:p>
    <w:p w14:paraId="33FE4A69" w14:textId="77777777" w:rsidR="00BC6C5A" w:rsidRPr="00BC6C5A" w:rsidRDefault="00BC6C5A" w:rsidP="00726942">
      <w:pPr>
        <w:spacing w:line="360" w:lineRule="auto"/>
        <w:jc w:val="both"/>
        <w:rPr>
          <w:sz w:val="28"/>
          <w:szCs w:val="28"/>
          <w:lang w:eastAsia="ru-RU" w:bidi="ar-SA"/>
        </w:rPr>
      </w:pPr>
      <w:r w:rsidRPr="00BC6C5A">
        <w:rPr>
          <w:sz w:val="28"/>
          <w:szCs w:val="28"/>
          <w:lang w:eastAsia="ru-RU" w:bidi="ar-SA"/>
        </w:rPr>
        <w:lastRenderedPageBreak/>
        <w:t>Рисование эмоций: Участникам предлагается нарисовать, как они себя чувствуют в данный момент, что поможет выявить их эмоциональное состояние.</w:t>
      </w:r>
    </w:p>
    <w:p w14:paraId="3D795E5C" w14:textId="77777777" w:rsidR="00BC6C5A" w:rsidRPr="00BC6C5A" w:rsidRDefault="00BC6C5A" w:rsidP="00726942">
      <w:pPr>
        <w:spacing w:line="360" w:lineRule="auto"/>
        <w:jc w:val="both"/>
        <w:rPr>
          <w:sz w:val="28"/>
          <w:szCs w:val="28"/>
          <w:lang w:eastAsia="ru-RU" w:bidi="ar-SA"/>
        </w:rPr>
      </w:pPr>
      <w:r w:rsidRPr="00BC6C5A">
        <w:rPr>
          <w:sz w:val="28"/>
          <w:szCs w:val="28"/>
          <w:lang w:eastAsia="ru-RU" w:bidi="ar-SA"/>
        </w:rPr>
        <w:t>4. Оценка мотивации</w:t>
      </w:r>
    </w:p>
    <w:p w14:paraId="7425BC72" w14:textId="77777777" w:rsidR="00BC6C5A" w:rsidRPr="00BC6C5A" w:rsidRDefault="00BC6C5A" w:rsidP="00726942">
      <w:pPr>
        <w:spacing w:line="360" w:lineRule="auto"/>
        <w:jc w:val="both"/>
        <w:rPr>
          <w:sz w:val="28"/>
          <w:szCs w:val="28"/>
          <w:lang w:eastAsia="ru-RU" w:bidi="ar-SA"/>
        </w:rPr>
      </w:pPr>
      <w:r w:rsidRPr="00BC6C5A">
        <w:rPr>
          <w:sz w:val="28"/>
          <w:szCs w:val="28"/>
          <w:lang w:eastAsia="ru-RU" w:bidi="ar-SA"/>
        </w:rPr>
        <w:t>Анкета о целях и ожиданиях: Участники заполняют анкету, в которой указывают, почему они хотят заниматься правополушарным рисованием и какие цели перед собой ставят.</w:t>
      </w:r>
    </w:p>
    <w:p w14:paraId="66BB5720" w14:textId="77777777" w:rsidR="00BC6C5A" w:rsidRPr="00BC6C5A" w:rsidRDefault="00BC6C5A" w:rsidP="00726942">
      <w:pPr>
        <w:spacing w:line="360" w:lineRule="auto"/>
        <w:jc w:val="both"/>
        <w:rPr>
          <w:sz w:val="28"/>
          <w:szCs w:val="28"/>
          <w:lang w:eastAsia="ru-RU" w:bidi="ar-SA"/>
        </w:rPr>
      </w:pPr>
      <w:r w:rsidRPr="00BC6C5A">
        <w:rPr>
          <w:sz w:val="28"/>
          <w:szCs w:val="28"/>
          <w:lang w:eastAsia="ru-RU" w:bidi="ar-SA"/>
        </w:rPr>
        <w:t>Обсуждение ожиданий: Групповая дискуссия о том, что участники надеются получить от занятий.</w:t>
      </w:r>
    </w:p>
    <w:p w14:paraId="3C0A4E40" w14:textId="77777777" w:rsidR="00BC6C5A" w:rsidRPr="00BC6C5A" w:rsidRDefault="00BC6C5A" w:rsidP="00726942">
      <w:pPr>
        <w:spacing w:line="360" w:lineRule="auto"/>
        <w:jc w:val="both"/>
        <w:rPr>
          <w:sz w:val="28"/>
          <w:szCs w:val="28"/>
          <w:lang w:eastAsia="ru-RU" w:bidi="ar-SA"/>
        </w:rPr>
      </w:pPr>
      <w:r w:rsidRPr="00BC6C5A">
        <w:rPr>
          <w:sz w:val="28"/>
          <w:szCs w:val="28"/>
          <w:lang w:eastAsia="ru-RU" w:bidi="ar-SA"/>
        </w:rPr>
        <w:t>5. Оценка уровня стресса</w:t>
      </w:r>
    </w:p>
    <w:p w14:paraId="7268CF1B" w14:textId="77777777" w:rsidR="00BC6C5A" w:rsidRPr="00BC6C5A" w:rsidRDefault="00BC6C5A" w:rsidP="00726942">
      <w:pPr>
        <w:spacing w:line="360" w:lineRule="auto"/>
        <w:jc w:val="both"/>
        <w:rPr>
          <w:sz w:val="28"/>
          <w:szCs w:val="28"/>
          <w:lang w:eastAsia="ru-RU" w:bidi="ar-SA"/>
        </w:rPr>
      </w:pPr>
      <w:r w:rsidRPr="00BC6C5A">
        <w:rPr>
          <w:sz w:val="28"/>
          <w:szCs w:val="28"/>
          <w:lang w:eastAsia="ru-RU" w:bidi="ar-SA"/>
        </w:rPr>
        <w:t>Тест на уровень стресса: Участники могут пройти короткий тест, чтобы определить уровень стресса и тревожности, который может повлиять на их творческий процесс.</w:t>
      </w:r>
    </w:p>
    <w:p w14:paraId="39DE2131" w14:textId="77777777" w:rsidR="00BC6C5A" w:rsidRPr="00BC6C5A" w:rsidRDefault="00BC6C5A" w:rsidP="00726942">
      <w:pPr>
        <w:spacing w:line="360" w:lineRule="auto"/>
        <w:jc w:val="both"/>
        <w:rPr>
          <w:sz w:val="28"/>
          <w:szCs w:val="28"/>
          <w:lang w:eastAsia="ru-RU" w:bidi="ar-SA"/>
        </w:rPr>
      </w:pPr>
      <w:r w:rsidRPr="00BC6C5A">
        <w:rPr>
          <w:sz w:val="28"/>
          <w:szCs w:val="28"/>
          <w:lang w:eastAsia="ru-RU" w:bidi="ar-SA"/>
        </w:rPr>
        <w:t>Эта диагностика поможет определить исходный уровень участников и адаптировать программу занятий в соответствии с их потребностями и ожиданиями.</w:t>
      </w:r>
    </w:p>
    <w:p w14:paraId="27570DBC" w14:textId="77777777" w:rsidR="00BC6C5A" w:rsidRPr="00726942" w:rsidRDefault="00BC6C5A" w:rsidP="00726942">
      <w:pPr>
        <w:ind w:left="709" w:firstLine="0"/>
        <w:jc w:val="both"/>
      </w:pPr>
    </w:p>
    <w:p w14:paraId="7F2CE85D" w14:textId="77777777" w:rsidR="005E3FDA" w:rsidRPr="005E3FDA" w:rsidRDefault="005E3FDA" w:rsidP="005E3FDA">
      <w:pPr>
        <w:spacing w:after="7" w:line="360" w:lineRule="auto"/>
        <w:ind w:firstLine="567"/>
        <w:jc w:val="both"/>
        <w:rPr>
          <w:rFonts w:eastAsia="Calibri" w:cs="Times New Roman"/>
          <w:color w:val="000000"/>
          <w:kern w:val="0"/>
          <w:sz w:val="28"/>
          <w:szCs w:val="22"/>
          <w:lang w:eastAsia="ru-RU" w:bidi="ar-SA"/>
        </w:rPr>
      </w:pPr>
      <w:r w:rsidRPr="005E3FDA">
        <w:rPr>
          <w:rFonts w:eastAsia="Calibri" w:cs="Times New Roman"/>
          <w:b/>
          <w:color w:val="000000"/>
          <w:kern w:val="0"/>
          <w:sz w:val="28"/>
          <w:szCs w:val="22"/>
          <w:lang w:eastAsia="ru-RU" w:bidi="ar-SA"/>
        </w:rPr>
        <w:t>Текущий контроль</w:t>
      </w:r>
      <w:r w:rsidRPr="005E3FDA">
        <w:rPr>
          <w:rFonts w:eastAsia="Calibri" w:cs="Times New Roman"/>
          <w:color w:val="000000"/>
          <w:kern w:val="0"/>
          <w:sz w:val="28"/>
          <w:szCs w:val="22"/>
          <w:lang w:eastAsia="ru-RU" w:bidi="ar-SA"/>
        </w:rPr>
        <w:t xml:space="preserve"> осуществляется методами наблюдения и анализа практических работ, участия в конкурсах и выставках. </w:t>
      </w:r>
    </w:p>
    <w:p w14:paraId="78DB2614" w14:textId="77777777" w:rsidR="005E3FDA" w:rsidRPr="005E3FDA" w:rsidRDefault="005E3FDA" w:rsidP="005E3FDA">
      <w:pPr>
        <w:spacing w:after="7" w:line="360" w:lineRule="auto"/>
        <w:ind w:firstLine="567"/>
        <w:jc w:val="both"/>
        <w:rPr>
          <w:rFonts w:eastAsia="Calibri" w:cs="Times New Roman"/>
          <w:color w:val="000000"/>
          <w:kern w:val="0"/>
          <w:sz w:val="28"/>
          <w:szCs w:val="22"/>
          <w:lang w:eastAsia="ru-RU" w:bidi="ar-SA"/>
        </w:rPr>
      </w:pPr>
      <w:r w:rsidRPr="005E3FDA">
        <w:rPr>
          <w:rFonts w:eastAsia="Calibri" w:cs="Times New Roman"/>
          <w:b/>
          <w:color w:val="000000"/>
          <w:kern w:val="0"/>
          <w:sz w:val="28"/>
          <w:szCs w:val="22"/>
          <w:lang w:eastAsia="ru-RU" w:bidi="ar-SA"/>
        </w:rPr>
        <w:t>Способы фиксации результатов</w:t>
      </w:r>
      <w:r w:rsidRPr="005E3FDA">
        <w:rPr>
          <w:rFonts w:eastAsia="Calibri" w:cs="Times New Roman"/>
          <w:color w:val="000000"/>
          <w:kern w:val="0"/>
          <w:sz w:val="28"/>
          <w:szCs w:val="22"/>
          <w:lang w:eastAsia="ru-RU" w:bidi="ar-SA"/>
        </w:rPr>
        <w:t xml:space="preserve"> освоения дополнительной образовательной программы: </w:t>
      </w:r>
    </w:p>
    <w:p w14:paraId="0A50B57F" w14:textId="77777777" w:rsidR="005E3FDA" w:rsidRPr="005E3FDA" w:rsidRDefault="005E3FDA" w:rsidP="005E3FDA">
      <w:pPr>
        <w:spacing w:after="7" w:line="360" w:lineRule="auto"/>
        <w:ind w:firstLine="567"/>
        <w:jc w:val="both"/>
        <w:rPr>
          <w:rFonts w:eastAsia="Calibri" w:cs="Times New Roman"/>
          <w:color w:val="000000"/>
          <w:kern w:val="0"/>
          <w:sz w:val="28"/>
          <w:szCs w:val="22"/>
          <w:lang w:eastAsia="ru-RU" w:bidi="ar-SA"/>
        </w:rPr>
      </w:pPr>
      <w:r w:rsidRPr="005E3FDA">
        <w:rPr>
          <w:rFonts w:eastAsia="Calibri" w:cs="Times New Roman"/>
          <w:color w:val="000000"/>
          <w:kern w:val="0"/>
          <w:sz w:val="28"/>
          <w:szCs w:val="22"/>
          <w:lang w:eastAsia="ru-RU" w:bidi="ar-SA"/>
        </w:rPr>
        <w:t>По результатам входной, промежуточной и итоговой процедур мониторинга предусматривается заполнение карт результативности освоения образовательной программы (</w:t>
      </w:r>
      <w:r w:rsidRPr="005E3FDA">
        <w:rPr>
          <w:rFonts w:eastAsia="Calibri" w:cs="Times New Roman"/>
          <w:i/>
          <w:color w:val="000000"/>
          <w:kern w:val="0"/>
          <w:sz w:val="28"/>
          <w:szCs w:val="22"/>
          <w:lang w:eastAsia="ru-RU" w:bidi="ar-SA"/>
        </w:rPr>
        <w:t>Приложение</w:t>
      </w:r>
      <w:r w:rsidR="00B31953" w:rsidRPr="00B31953">
        <w:rPr>
          <w:rFonts w:eastAsia="Calibri" w:cs="Times New Roman"/>
          <w:i/>
          <w:color w:val="000000"/>
          <w:kern w:val="0"/>
          <w:sz w:val="28"/>
          <w:szCs w:val="22"/>
          <w:lang w:eastAsia="ru-RU" w:bidi="ar-SA"/>
        </w:rPr>
        <w:t xml:space="preserve"> 3</w:t>
      </w:r>
      <w:r w:rsidRPr="005E3FDA">
        <w:rPr>
          <w:rFonts w:eastAsia="Calibri" w:cs="Times New Roman"/>
          <w:color w:val="000000"/>
          <w:kern w:val="0"/>
          <w:sz w:val="28"/>
          <w:szCs w:val="22"/>
          <w:lang w:eastAsia="ru-RU" w:bidi="ar-SA"/>
        </w:rPr>
        <w:t xml:space="preserve">). </w:t>
      </w:r>
    </w:p>
    <w:p w14:paraId="554F6FB9" w14:textId="77777777" w:rsidR="005E3FDA" w:rsidRPr="005E3FDA" w:rsidRDefault="005E3FDA" w:rsidP="005E3FDA">
      <w:pPr>
        <w:spacing w:after="7" w:line="360" w:lineRule="auto"/>
        <w:ind w:firstLine="567"/>
        <w:jc w:val="both"/>
        <w:rPr>
          <w:rFonts w:eastAsia="Calibri" w:cs="Times New Roman"/>
          <w:color w:val="000000"/>
          <w:kern w:val="0"/>
          <w:sz w:val="28"/>
          <w:szCs w:val="22"/>
          <w:lang w:eastAsia="ru-RU" w:bidi="ar-SA"/>
        </w:rPr>
      </w:pPr>
      <w:r w:rsidRPr="005E3FDA">
        <w:rPr>
          <w:rFonts w:eastAsia="Calibri" w:cs="Times New Roman"/>
          <w:color w:val="000000"/>
          <w:kern w:val="0"/>
          <w:sz w:val="28"/>
          <w:szCs w:val="22"/>
          <w:lang w:eastAsia="ru-RU" w:bidi="ar-SA"/>
        </w:rPr>
        <w:t>В конце учебного года проводится анкетирование (мнение детей о работе в объединении) по результатам учебного года (</w:t>
      </w:r>
      <w:r w:rsidRPr="005E3FDA">
        <w:rPr>
          <w:rFonts w:eastAsia="Calibri" w:cs="Times New Roman"/>
          <w:i/>
          <w:color w:val="000000"/>
          <w:kern w:val="0"/>
          <w:sz w:val="28"/>
          <w:szCs w:val="22"/>
          <w:lang w:eastAsia="ru-RU" w:bidi="ar-SA"/>
        </w:rPr>
        <w:t>Приложение</w:t>
      </w:r>
      <w:r w:rsidR="00B31953" w:rsidRPr="00B31953">
        <w:rPr>
          <w:rFonts w:eastAsia="Calibri" w:cs="Times New Roman"/>
          <w:i/>
          <w:color w:val="000000"/>
          <w:kern w:val="0"/>
          <w:sz w:val="28"/>
          <w:szCs w:val="22"/>
          <w:lang w:eastAsia="ru-RU" w:bidi="ar-SA"/>
        </w:rPr>
        <w:t xml:space="preserve"> 4</w:t>
      </w:r>
      <w:r w:rsidRPr="005E3FDA">
        <w:rPr>
          <w:rFonts w:eastAsia="Calibri" w:cs="Times New Roman"/>
          <w:color w:val="000000"/>
          <w:kern w:val="0"/>
          <w:sz w:val="28"/>
          <w:szCs w:val="22"/>
          <w:lang w:eastAsia="ru-RU" w:bidi="ar-SA"/>
        </w:rPr>
        <w:t xml:space="preserve">).  </w:t>
      </w:r>
    </w:p>
    <w:p w14:paraId="637DFAF3" w14:textId="77777777" w:rsidR="005E3FDA" w:rsidRPr="005E3FDA" w:rsidRDefault="005E3FDA" w:rsidP="005E3FDA">
      <w:pPr>
        <w:spacing w:after="7" w:line="360" w:lineRule="auto"/>
        <w:ind w:firstLine="567"/>
        <w:jc w:val="both"/>
        <w:rPr>
          <w:rFonts w:eastAsia="Calibri" w:cs="Times New Roman"/>
          <w:color w:val="000000"/>
          <w:kern w:val="0"/>
          <w:sz w:val="28"/>
          <w:szCs w:val="22"/>
          <w:lang w:eastAsia="ru-RU" w:bidi="ar-SA"/>
        </w:rPr>
      </w:pPr>
      <w:r w:rsidRPr="005E3FDA">
        <w:rPr>
          <w:rFonts w:eastAsia="Calibri" w:cs="Times New Roman"/>
          <w:color w:val="000000"/>
          <w:kern w:val="0"/>
          <w:sz w:val="28"/>
          <w:szCs w:val="22"/>
          <w:lang w:eastAsia="ru-RU" w:bidi="ar-SA"/>
        </w:rPr>
        <w:t>Формы подведения итогов реализации дополнительной образовательной программы «</w:t>
      </w:r>
      <w:r w:rsidR="00446EF5" w:rsidRPr="00807518">
        <w:rPr>
          <w:rFonts w:eastAsia="Calibri" w:cs="Times New Roman"/>
          <w:kern w:val="0"/>
          <w:sz w:val="28"/>
          <w:szCs w:val="22"/>
          <w:lang w:eastAsia="ru-RU" w:bidi="ar-SA"/>
        </w:rPr>
        <w:t>Формула творчества</w:t>
      </w:r>
      <w:r w:rsidRPr="005E3FDA">
        <w:rPr>
          <w:rFonts w:eastAsia="Calibri" w:cs="Times New Roman"/>
          <w:color w:val="000000"/>
          <w:kern w:val="0"/>
          <w:sz w:val="28"/>
          <w:szCs w:val="22"/>
          <w:lang w:eastAsia="ru-RU" w:bidi="ar-SA"/>
        </w:rPr>
        <w:t xml:space="preserve">»: </w:t>
      </w:r>
    </w:p>
    <w:p w14:paraId="731127F2" w14:textId="77777777" w:rsidR="005E3FDA" w:rsidRPr="005E3FDA" w:rsidRDefault="005E3FDA" w:rsidP="005E3FDA">
      <w:pPr>
        <w:numPr>
          <w:ilvl w:val="0"/>
          <w:numId w:val="8"/>
        </w:numPr>
        <w:spacing w:after="7" w:line="360" w:lineRule="auto"/>
        <w:ind w:left="0"/>
        <w:jc w:val="both"/>
        <w:rPr>
          <w:rFonts w:eastAsia="Calibri" w:cs="Times New Roman"/>
          <w:color w:val="000000"/>
          <w:kern w:val="0"/>
          <w:sz w:val="28"/>
          <w:szCs w:val="22"/>
          <w:lang w:eastAsia="ru-RU" w:bidi="ar-SA"/>
        </w:rPr>
      </w:pPr>
      <w:r w:rsidRPr="005E3FDA">
        <w:rPr>
          <w:rFonts w:eastAsia="Calibri" w:cs="Times New Roman"/>
          <w:color w:val="000000"/>
          <w:kern w:val="0"/>
          <w:sz w:val="28"/>
          <w:szCs w:val="22"/>
          <w:lang w:eastAsia="ru-RU" w:bidi="ar-SA"/>
        </w:rPr>
        <w:lastRenderedPageBreak/>
        <w:t xml:space="preserve">Проведение выставок работ обучающихся в объединении. Участие в ежегодной районной выставке детского изобразительного и художественно-прикладного творчества. </w:t>
      </w:r>
    </w:p>
    <w:p w14:paraId="74366FCA" w14:textId="77777777" w:rsidR="005E3FDA" w:rsidRPr="005E3FDA" w:rsidRDefault="005E3FDA" w:rsidP="005E3FDA">
      <w:pPr>
        <w:numPr>
          <w:ilvl w:val="0"/>
          <w:numId w:val="8"/>
        </w:numPr>
        <w:spacing w:after="36" w:line="360" w:lineRule="auto"/>
        <w:ind w:left="0"/>
        <w:jc w:val="both"/>
        <w:rPr>
          <w:rFonts w:eastAsia="Calibri" w:cs="Times New Roman"/>
          <w:color w:val="000000"/>
          <w:kern w:val="0"/>
          <w:sz w:val="28"/>
          <w:szCs w:val="22"/>
          <w:lang w:eastAsia="ru-RU" w:bidi="ar-SA"/>
        </w:rPr>
      </w:pPr>
      <w:r w:rsidRPr="005E3FDA">
        <w:rPr>
          <w:rFonts w:eastAsia="Calibri" w:cs="Times New Roman"/>
          <w:color w:val="000000"/>
          <w:kern w:val="0"/>
          <w:sz w:val="28"/>
          <w:szCs w:val="22"/>
          <w:lang w:eastAsia="ru-RU" w:bidi="ar-SA"/>
        </w:rPr>
        <w:t xml:space="preserve">Участие в конкурсах декоративно-прикладного творчества. </w:t>
      </w:r>
    </w:p>
    <w:p w14:paraId="676B8267" w14:textId="77777777" w:rsidR="005E3FDA" w:rsidRPr="005E3FDA" w:rsidRDefault="005E3FDA" w:rsidP="005E3FDA">
      <w:pPr>
        <w:numPr>
          <w:ilvl w:val="0"/>
          <w:numId w:val="8"/>
        </w:numPr>
        <w:spacing w:after="7" w:line="360" w:lineRule="auto"/>
        <w:ind w:left="0"/>
        <w:jc w:val="both"/>
        <w:rPr>
          <w:rFonts w:eastAsia="Calibri" w:cs="Times New Roman"/>
          <w:color w:val="000000"/>
          <w:kern w:val="0"/>
          <w:sz w:val="28"/>
          <w:szCs w:val="22"/>
          <w:lang w:eastAsia="ru-RU" w:bidi="ar-SA"/>
        </w:rPr>
      </w:pPr>
      <w:r w:rsidRPr="005E3FDA">
        <w:rPr>
          <w:rFonts w:eastAsia="Calibri" w:cs="Times New Roman"/>
          <w:color w:val="000000"/>
          <w:kern w:val="0"/>
          <w:sz w:val="28"/>
          <w:szCs w:val="22"/>
          <w:lang w:eastAsia="ru-RU" w:bidi="ar-SA"/>
        </w:rPr>
        <w:t xml:space="preserve">Составление альбома (выставки-экспозиции) лучших работ обучающихся объединения. </w:t>
      </w:r>
    </w:p>
    <w:p w14:paraId="2276AA86" w14:textId="77777777" w:rsidR="005E3FDA" w:rsidRPr="005E3FDA" w:rsidRDefault="005E3FDA" w:rsidP="005E3FDA">
      <w:pPr>
        <w:spacing w:line="360" w:lineRule="auto"/>
        <w:ind w:firstLine="567"/>
        <w:jc w:val="both"/>
        <w:rPr>
          <w:rFonts w:eastAsia="Calibri" w:cs="Times New Roman"/>
          <w:color w:val="000000"/>
          <w:kern w:val="0"/>
          <w:sz w:val="28"/>
          <w:szCs w:val="22"/>
          <w:lang w:eastAsia="ru-RU" w:bidi="ar-SA"/>
        </w:rPr>
      </w:pPr>
      <w:r w:rsidRPr="005E3FDA">
        <w:rPr>
          <w:rFonts w:eastAsia="Calibri" w:cs="Times New Roman"/>
          <w:color w:val="000000"/>
          <w:kern w:val="0"/>
          <w:sz w:val="28"/>
          <w:szCs w:val="22"/>
          <w:lang w:eastAsia="ru-RU" w:bidi="ar-SA"/>
        </w:rPr>
        <w:t xml:space="preserve">Форма аттестации по итогам года определяется педагогом индивидуально для каждого обучающегося с учётом его возможностей и пожеланий (персональная выставка, защита творческого проекта, участие в конкурсе декоративно-прикладного творчества и др.). </w:t>
      </w:r>
    </w:p>
    <w:p w14:paraId="3D7888E2" w14:textId="77777777" w:rsidR="005E3FDA" w:rsidRPr="005E3FDA" w:rsidRDefault="005E3FDA" w:rsidP="005E3FDA">
      <w:pPr>
        <w:spacing w:line="360" w:lineRule="auto"/>
        <w:ind w:firstLine="567"/>
        <w:jc w:val="both"/>
        <w:rPr>
          <w:rFonts w:eastAsia="Calibri" w:cs="Times New Roman"/>
          <w:color w:val="000000"/>
          <w:kern w:val="0"/>
          <w:sz w:val="28"/>
          <w:szCs w:val="22"/>
          <w:lang w:eastAsia="ru-RU" w:bidi="ar-SA"/>
        </w:rPr>
      </w:pPr>
      <w:r w:rsidRPr="005E3FDA">
        <w:rPr>
          <w:rFonts w:eastAsia="Calibri" w:cs="Times New Roman"/>
          <w:color w:val="000000"/>
          <w:kern w:val="0"/>
          <w:sz w:val="28"/>
          <w:szCs w:val="22"/>
          <w:lang w:eastAsia="ru-RU" w:bidi="ar-SA"/>
        </w:rPr>
        <w:t>В течение года осуществляется текущий контроль за уровнем достижений каждого учащегося. Результаты участия в выставках различного уровня, конкурсах, праздниках клуба и объединения заносятся в экран достижени</w:t>
      </w:r>
      <w:r>
        <w:rPr>
          <w:rFonts w:eastAsia="Calibri" w:cs="Times New Roman"/>
          <w:color w:val="000000"/>
          <w:kern w:val="0"/>
          <w:sz w:val="28"/>
          <w:szCs w:val="22"/>
          <w:lang w:eastAsia="ru-RU" w:bidi="ar-SA"/>
        </w:rPr>
        <w:t>й в течение всего учебного года.</w:t>
      </w:r>
    </w:p>
    <w:p w14:paraId="54281467" w14:textId="77777777" w:rsidR="005E3FDA" w:rsidRDefault="00B31953" w:rsidP="00B31953">
      <w:pPr>
        <w:pStyle w:val="a5"/>
        <w:numPr>
          <w:ilvl w:val="0"/>
          <w:numId w:val="5"/>
        </w:numPr>
        <w:spacing w:line="259" w:lineRule="auto"/>
        <w:rPr>
          <w:rFonts w:eastAsia="Calibri" w:cs="Times New Roman"/>
          <w:b/>
          <w:color w:val="000000"/>
          <w:kern w:val="0"/>
          <w:sz w:val="28"/>
          <w:szCs w:val="22"/>
          <w:lang w:eastAsia="ru-RU" w:bidi="ar-SA"/>
        </w:rPr>
      </w:pPr>
      <w:r w:rsidRPr="00B31953">
        <w:rPr>
          <w:rFonts w:eastAsia="Calibri" w:cs="Times New Roman"/>
          <w:b/>
          <w:color w:val="000000"/>
          <w:kern w:val="0"/>
          <w:sz w:val="28"/>
          <w:szCs w:val="22"/>
          <w:lang w:eastAsia="ru-RU" w:bidi="ar-SA"/>
        </w:rPr>
        <w:t>Характеристика оценочных материалов</w:t>
      </w:r>
    </w:p>
    <w:tbl>
      <w:tblPr>
        <w:tblStyle w:val="a7"/>
        <w:tblW w:w="0" w:type="auto"/>
        <w:tblInd w:w="360" w:type="dxa"/>
        <w:tblLook w:val="04A0" w:firstRow="1" w:lastRow="0" w:firstColumn="1" w:lastColumn="0" w:noHBand="0" w:noVBand="1"/>
      </w:tblPr>
      <w:tblGrid>
        <w:gridCol w:w="475"/>
        <w:gridCol w:w="1860"/>
        <w:gridCol w:w="2461"/>
        <w:gridCol w:w="2454"/>
        <w:gridCol w:w="1735"/>
      </w:tblGrid>
      <w:tr w:rsidR="00F758B9" w:rsidRPr="00FB4DF6" w14:paraId="176E3EDE" w14:textId="77777777" w:rsidTr="00913A2D">
        <w:tc>
          <w:tcPr>
            <w:tcW w:w="475" w:type="dxa"/>
          </w:tcPr>
          <w:p w14:paraId="20A38624" w14:textId="77777777" w:rsidR="00FB4DF6" w:rsidRPr="00FB4DF6" w:rsidRDefault="00FB4DF6" w:rsidP="00B31953">
            <w:pPr>
              <w:pStyle w:val="a5"/>
              <w:spacing w:line="259" w:lineRule="auto"/>
              <w:ind w:left="0" w:firstLine="0"/>
              <w:rPr>
                <w:rFonts w:eastAsia="Calibri" w:cs="Times New Roman"/>
                <w:color w:val="000000"/>
                <w:kern w:val="0"/>
                <w:sz w:val="22"/>
                <w:szCs w:val="22"/>
                <w:lang w:eastAsia="ru-RU" w:bidi="ar-SA"/>
              </w:rPr>
            </w:pPr>
          </w:p>
        </w:tc>
        <w:tc>
          <w:tcPr>
            <w:tcW w:w="1860" w:type="dxa"/>
          </w:tcPr>
          <w:p w14:paraId="3C5DDAEF" w14:textId="77777777" w:rsidR="00FB4DF6" w:rsidRPr="00FB4DF6" w:rsidRDefault="00FB4DF6" w:rsidP="00B31953">
            <w:pPr>
              <w:pStyle w:val="a5"/>
              <w:spacing w:line="259" w:lineRule="auto"/>
              <w:ind w:left="0" w:firstLine="0"/>
              <w:rPr>
                <w:rFonts w:eastAsia="Calibri" w:cs="Times New Roman"/>
                <w:color w:val="000000"/>
                <w:kern w:val="0"/>
                <w:sz w:val="22"/>
                <w:szCs w:val="22"/>
                <w:lang w:eastAsia="ru-RU" w:bidi="ar-SA"/>
              </w:rPr>
            </w:pPr>
            <w:r w:rsidRPr="00FB4DF6">
              <w:rPr>
                <w:rFonts w:eastAsia="Calibri" w:cs="Times New Roman"/>
                <w:color w:val="000000"/>
                <w:kern w:val="0"/>
                <w:sz w:val="22"/>
                <w:szCs w:val="22"/>
                <w:lang w:eastAsia="ru-RU" w:bidi="ar-SA"/>
              </w:rPr>
              <w:t>Планируемые результаты</w:t>
            </w:r>
          </w:p>
        </w:tc>
        <w:tc>
          <w:tcPr>
            <w:tcW w:w="2461" w:type="dxa"/>
          </w:tcPr>
          <w:p w14:paraId="77A4E414" w14:textId="77777777" w:rsidR="00FB4DF6" w:rsidRPr="00FB4DF6" w:rsidRDefault="00FB4DF6" w:rsidP="00B31953">
            <w:pPr>
              <w:pStyle w:val="a5"/>
              <w:spacing w:line="259" w:lineRule="auto"/>
              <w:ind w:left="0" w:firstLine="0"/>
              <w:rPr>
                <w:rFonts w:eastAsia="Calibri" w:cs="Times New Roman"/>
                <w:color w:val="000000"/>
                <w:kern w:val="0"/>
                <w:sz w:val="22"/>
                <w:szCs w:val="22"/>
                <w:lang w:eastAsia="ru-RU" w:bidi="ar-SA"/>
              </w:rPr>
            </w:pPr>
            <w:r w:rsidRPr="00FB4DF6">
              <w:rPr>
                <w:rFonts w:eastAsia="Calibri" w:cs="Times New Roman"/>
                <w:color w:val="000000"/>
                <w:kern w:val="0"/>
                <w:sz w:val="22"/>
                <w:szCs w:val="22"/>
                <w:lang w:eastAsia="ru-RU" w:bidi="ar-SA"/>
              </w:rPr>
              <w:t>Критерии оценивания</w:t>
            </w:r>
          </w:p>
        </w:tc>
        <w:tc>
          <w:tcPr>
            <w:tcW w:w="2454" w:type="dxa"/>
          </w:tcPr>
          <w:p w14:paraId="0BCECAA1" w14:textId="77777777" w:rsidR="00FB4DF6" w:rsidRPr="00FB4DF6" w:rsidRDefault="00FB4DF6" w:rsidP="00B31953">
            <w:pPr>
              <w:pStyle w:val="a5"/>
              <w:spacing w:line="259" w:lineRule="auto"/>
              <w:ind w:left="0" w:firstLine="0"/>
              <w:rPr>
                <w:rFonts w:eastAsia="Calibri" w:cs="Times New Roman"/>
                <w:color w:val="000000"/>
                <w:kern w:val="0"/>
                <w:sz w:val="22"/>
                <w:szCs w:val="22"/>
                <w:lang w:eastAsia="ru-RU" w:bidi="ar-SA"/>
              </w:rPr>
            </w:pPr>
            <w:r w:rsidRPr="00FB4DF6">
              <w:rPr>
                <w:rFonts w:eastAsia="Calibri" w:cs="Times New Roman"/>
                <w:color w:val="000000"/>
                <w:kern w:val="0"/>
                <w:sz w:val="22"/>
                <w:szCs w:val="22"/>
                <w:lang w:eastAsia="ru-RU" w:bidi="ar-SA"/>
              </w:rPr>
              <w:t>Виды контроля</w:t>
            </w:r>
            <w:r w:rsidRPr="00FB4DF6">
              <w:rPr>
                <w:rFonts w:eastAsia="Calibri" w:cs="Times New Roman"/>
                <w:color w:val="000000"/>
                <w:kern w:val="0"/>
                <w:sz w:val="22"/>
                <w:szCs w:val="22"/>
                <w:lang w:val="en-US" w:eastAsia="ru-RU" w:bidi="ar-SA"/>
              </w:rPr>
              <w:t>/</w:t>
            </w:r>
            <w:r w:rsidRPr="00FB4DF6">
              <w:rPr>
                <w:rFonts w:eastAsia="Calibri" w:cs="Times New Roman"/>
                <w:color w:val="000000"/>
                <w:kern w:val="0"/>
                <w:sz w:val="22"/>
                <w:szCs w:val="22"/>
                <w:lang w:eastAsia="ru-RU" w:bidi="ar-SA"/>
              </w:rPr>
              <w:t>промежуточной аттестации</w:t>
            </w:r>
          </w:p>
        </w:tc>
        <w:tc>
          <w:tcPr>
            <w:tcW w:w="1735" w:type="dxa"/>
          </w:tcPr>
          <w:p w14:paraId="1740439B" w14:textId="77777777" w:rsidR="00FB4DF6" w:rsidRPr="00FB4DF6" w:rsidRDefault="00FB4DF6" w:rsidP="00B31953">
            <w:pPr>
              <w:pStyle w:val="a5"/>
              <w:spacing w:line="259" w:lineRule="auto"/>
              <w:ind w:left="0" w:firstLine="0"/>
              <w:rPr>
                <w:rFonts w:eastAsia="Calibri" w:cs="Times New Roman"/>
                <w:color w:val="000000"/>
                <w:kern w:val="0"/>
                <w:sz w:val="22"/>
                <w:szCs w:val="22"/>
                <w:lang w:eastAsia="ru-RU" w:bidi="ar-SA"/>
              </w:rPr>
            </w:pPr>
            <w:r>
              <w:rPr>
                <w:rFonts w:eastAsia="Calibri" w:cs="Times New Roman"/>
                <w:color w:val="000000"/>
                <w:kern w:val="0"/>
                <w:sz w:val="22"/>
                <w:szCs w:val="22"/>
                <w:lang w:eastAsia="ru-RU" w:bidi="ar-SA"/>
              </w:rPr>
              <w:t>Диагностический инструментарий (формы, методы, диагностики)</w:t>
            </w:r>
          </w:p>
        </w:tc>
      </w:tr>
      <w:tr w:rsidR="00F758B9" w:rsidRPr="00FB4DF6" w14:paraId="297EFADB" w14:textId="77777777" w:rsidTr="00913A2D">
        <w:trPr>
          <w:trHeight w:val="872"/>
        </w:trPr>
        <w:tc>
          <w:tcPr>
            <w:tcW w:w="475" w:type="dxa"/>
            <w:vMerge w:val="restart"/>
            <w:textDirection w:val="btLr"/>
          </w:tcPr>
          <w:p w14:paraId="7B6E8EE8" w14:textId="77777777" w:rsidR="00F758B9" w:rsidRPr="00FB4DF6" w:rsidRDefault="00F758B9" w:rsidP="007734D6">
            <w:pPr>
              <w:pStyle w:val="a5"/>
              <w:spacing w:line="259" w:lineRule="auto"/>
              <w:ind w:left="113" w:right="113" w:firstLine="0"/>
              <w:jc w:val="center"/>
              <w:rPr>
                <w:rFonts w:eastAsia="Calibri" w:cs="Times New Roman"/>
                <w:color w:val="000000"/>
                <w:kern w:val="0"/>
                <w:sz w:val="22"/>
                <w:szCs w:val="22"/>
                <w:lang w:eastAsia="ru-RU" w:bidi="ar-SA"/>
              </w:rPr>
            </w:pPr>
            <w:r>
              <w:rPr>
                <w:rFonts w:eastAsia="Calibri" w:cs="Times New Roman"/>
                <w:color w:val="000000"/>
                <w:kern w:val="0"/>
                <w:sz w:val="22"/>
                <w:szCs w:val="22"/>
                <w:lang w:eastAsia="ru-RU" w:bidi="ar-SA"/>
              </w:rPr>
              <w:t>Личностные результаты</w:t>
            </w:r>
          </w:p>
        </w:tc>
        <w:tc>
          <w:tcPr>
            <w:tcW w:w="1860" w:type="dxa"/>
          </w:tcPr>
          <w:p w14:paraId="5B6D4654" w14:textId="77777777" w:rsidR="00F758B9" w:rsidRPr="007734D6" w:rsidRDefault="00F758B9" w:rsidP="007734D6">
            <w:pPr>
              <w:spacing w:line="259" w:lineRule="auto"/>
              <w:ind w:firstLine="0"/>
              <w:rPr>
                <w:rFonts w:eastAsia="Calibri" w:cs="Times New Roman"/>
                <w:color w:val="000000"/>
                <w:kern w:val="0"/>
                <w:sz w:val="22"/>
                <w:szCs w:val="22"/>
                <w:lang w:eastAsia="ru-RU" w:bidi="ar-SA"/>
              </w:rPr>
            </w:pPr>
            <w:r w:rsidRPr="007734D6">
              <w:rPr>
                <w:rFonts w:eastAsia="Calibri" w:cs="Times New Roman"/>
                <w:color w:val="000000"/>
                <w:kern w:val="0"/>
                <w:sz w:val="22"/>
                <w:szCs w:val="22"/>
                <w:lang w:eastAsia="ru-RU" w:bidi="ar-SA"/>
              </w:rPr>
              <w:t xml:space="preserve">Уметь контролировать и оценивать свою деятельность; регулировать свое эмоциональное состояние, оценивать свои достижения. </w:t>
            </w:r>
          </w:p>
        </w:tc>
        <w:tc>
          <w:tcPr>
            <w:tcW w:w="2461" w:type="dxa"/>
            <w:vMerge w:val="restart"/>
          </w:tcPr>
          <w:p w14:paraId="0A2FDBA9" w14:textId="77777777" w:rsidR="00F758B9" w:rsidRPr="005403E2" w:rsidRDefault="00F758B9" w:rsidP="00F758B9">
            <w:pPr>
              <w:shd w:val="clear" w:color="auto" w:fill="FFFFFF"/>
              <w:spacing w:before="100" w:beforeAutospacing="1" w:after="100" w:afterAutospacing="1"/>
              <w:ind w:firstLine="0"/>
              <w:jc w:val="both"/>
              <w:rPr>
                <w:rFonts w:ascii="Lucida Sans Unicode" w:eastAsia="Times New Roman" w:hAnsi="Lucida Sans Unicode" w:cs="Lucida Sans Unicode"/>
                <w:kern w:val="0"/>
                <w:sz w:val="20"/>
                <w:szCs w:val="20"/>
                <w:lang w:eastAsia="ru-RU" w:bidi="ar-SA"/>
              </w:rPr>
            </w:pPr>
            <w:r w:rsidRPr="005403E2">
              <w:rPr>
                <w:rFonts w:eastAsia="Times New Roman" w:cs="Times New Roman"/>
                <w:kern w:val="0"/>
                <w:lang w:eastAsia="ru-RU" w:bidi="ar-SA"/>
              </w:rPr>
              <w:t>-самооценка ученика по принятым формам (например, лист с вопросами по саморефлексии конкретной деятельности),</w:t>
            </w:r>
          </w:p>
          <w:p w14:paraId="690A9F62" w14:textId="77777777" w:rsidR="00F758B9" w:rsidRPr="005403E2" w:rsidRDefault="00F758B9" w:rsidP="00F758B9">
            <w:pPr>
              <w:shd w:val="clear" w:color="auto" w:fill="FFFFFF"/>
              <w:spacing w:before="100" w:beforeAutospacing="1" w:after="100" w:afterAutospacing="1"/>
              <w:ind w:firstLine="0"/>
              <w:jc w:val="both"/>
              <w:rPr>
                <w:rFonts w:ascii="Lucida Sans Unicode" w:eastAsia="Times New Roman" w:hAnsi="Lucida Sans Unicode" w:cs="Lucida Sans Unicode"/>
                <w:kern w:val="0"/>
                <w:sz w:val="20"/>
                <w:szCs w:val="20"/>
                <w:lang w:eastAsia="ru-RU" w:bidi="ar-SA"/>
              </w:rPr>
            </w:pPr>
            <w:r w:rsidRPr="005403E2">
              <w:rPr>
                <w:rFonts w:eastAsia="Times New Roman" w:cs="Times New Roman"/>
                <w:kern w:val="0"/>
                <w:lang w:eastAsia="ru-RU" w:bidi="ar-SA"/>
              </w:rPr>
              <w:t>-       результаты учебных проектов,</w:t>
            </w:r>
          </w:p>
          <w:p w14:paraId="57916D42" w14:textId="77777777" w:rsidR="00F758B9" w:rsidRPr="005403E2" w:rsidRDefault="00F758B9" w:rsidP="00F758B9">
            <w:pPr>
              <w:shd w:val="clear" w:color="auto" w:fill="FFFFFF"/>
              <w:spacing w:before="100" w:beforeAutospacing="1" w:after="100" w:afterAutospacing="1"/>
              <w:ind w:firstLine="0"/>
              <w:jc w:val="both"/>
              <w:rPr>
                <w:rFonts w:ascii="Lucida Sans Unicode" w:eastAsia="Times New Roman" w:hAnsi="Lucida Sans Unicode" w:cs="Lucida Sans Unicode"/>
                <w:kern w:val="0"/>
                <w:sz w:val="20"/>
                <w:szCs w:val="20"/>
                <w:lang w:eastAsia="ru-RU" w:bidi="ar-SA"/>
              </w:rPr>
            </w:pPr>
            <w:r w:rsidRPr="005403E2">
              <w:rPr>
                <w:rFonts w:eastAsia="Times New Roman" w:cs="Times New Roman"/>
                <w:kern w:val="0"/>
                <w:lang w:eastAsia="ru-RU" w:bidi="ar-SA"/>
              </w:rPr>
              <w:t>-       результаты разнообразных внеучебных и внешкольных работ, достижений учеников.</w:t>
            </w:r>
          </w:p>
          <w:p w14:paraId="01196415"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c>
          <w:tcPr>
            <w:tcW w:w="2454" w:type="dxa"/>
            <w:vMerge w:val="restart"/>
          </w:tcPr>
          <w:p w14:paraId="46212AB5" w14:textId="77777777" w:rsidR="00F758B9" w:rsidRDefault="00F758B9" w:rsidP="00B31953">
            <w:pPr>
              <w:pStyle w:val="a5"/>
              <w:spacing w:line="259" w:lineRule="auto"/>
              <w:ind w:left="0" w:firstLine="0"/>
              <w:rPr>
                <w:rFonts w:eastAsia="Calibri" w:cs="Times New Roman"/>
                <w:color w:val="000000"/>
                <w:kern w:val="0"/>
                <w:sz w:val="22"/>
                <w:szCs w:val="22"/>
                <w:lang w:eastAsia="ru-RU" w:bidi="ar-SA"/>
              </w:rPr>
            </w:pPr>
            <w:r>
              <w:rPr>
                <w:rFonts w:eastAsia="Calibri" w:cs="Times New Roman"/>
                <w:color w:val="000000"/>
                <w:kern w:val="0"/>
                <w:sz w:val="22"/>
                <w:szCs w:val="22"/>
                <w:lang w:eastAsia="ru-RU" w:bidi="ar-SA"/>
              </w:rPr>
              <w:t>-Беседа</w:t>
            </w:r>
          </w:p>
          <w:p w14:paraId="01703AA0"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r>
              <w:rPr>
                <w:rFonts w:eastAsia="Calibri" w:cs="Times New Roman"/>
                <w:color w:val="000000"/>
                <w:kern w:val="0"/>
                <w:sz w:val="22"/>
                <w:szCs w:val="22"/>
                <w:lang w:eastAsia="ru-RU" w:bidi="ar-SA"/>
              </w:rPr>
              <w:t>-Наблюдения</w:t>
            </w:r>
          </w:p>
        </w:tc>
        <w:tc>
          <w:tcPr>
            <w:tcW w:w="1735" w:type="dxa"/>
            <w:vMerge w:val="restart"/>
          </w:tcPr>
          <w:p w14:paraId="4985B509"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r>
              <w:rPr>
                <w:rFonts w:eastAsia="Calibri" w:cs="Times New Roman"/>
                <w:color w:val="000000"/>
                <w:kern w:val="0"/>
                <w:sz w:val="22"/>
                <w:szCs w:val="22"/>
                <w:lang w:eastAsia="ru-RU" w:bidi="ar-SA"/>
              </w:rPr>
              <w:t>Наблюдение по методике К</w:t>
            </w:r>
            <w:r w:rsidR="00446EF5">
              <w:rPr>
                <w:rFonts w:eastAsia="Calibri" w:cs="Times New Roman"/>
                <w:color w:val="000000"/>
                <w:kern w:val="0"/>
                <w:sz w:val="22"/>
                <w:szCs w:val="22"/>
                <w:lang w:eastAsia="ru-RU" w:bidi="ar-SA"/>
              </w:rPr>
              <w:t>а</w:t>
            </w:r>
            <w:r>
              <w:rPr>
                <w:rFonts w:eastAsia="Calibri" w:cs="Times New Roman"/>
                <w:color w:val="000000"/>
                <w:kern w:val="0"/>
                <w:sz w:val="22"/>
                <w:szCs w:val="22"/>
                <w:lang w:eastAsia="ru-RU" w:bidi="ar-SA"/>
              </w:rPr>
              <w:t>пустиной Н.П.</w:t>
            </w:r>
          </w:p>
        </w:tc>
      </w:tr>
      <w:tr w:rsidR="00F758B9" w:rsidRPr="00FB4DF6" w14:paraId="6B987A69" w14:textId="77777777" w:rsidTr="00913A2D">
        <w:trPr>
          <w:trHeight w:val="877"/>
        </w:trPr>
        <w:tc>
          <w:tcPr>
            <w:tcW w:w="475" w:type="dxa"/>
            <w:vMerge/>
          </w:tcPr>
          <w:p w14:paraId="076A67AC"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c>
          <w:tcPr>
            <w:tcW w:w="1860" w:type="dxa"/>
          </w:tcPr>
          <w:p w14:paraId="1817E93C" w14:textId="77777777" w:rsidR="00F758B9" w:rsidRPr="007734D6" w:rsidRDefault="00F758B9" w:rsidP="007734D6">
            <w:pPr>
              <w:spacing w:line="259" w:lineRule="auto"/>
              <w:ind w:firstLine="0"/>
              <w:rPr>
                <w:rFonts w:eastAsia="Calibri" w:cs="Times New Roman"/>
                <w:color w:val="000000"/>
                <w:kern w:val="0"/>
                <w:sz w:val="22"/>
                <w:szCs w:val="22"/>
                <w:lang w:eastAsia="ru-RU" w:bidi="ar-SA"/>
              </w:rPr>
            </w:pPr>
            <w:r w:rsidRPr="007734D6">
              <w:rPr>
                <w:rFonts w:eastAsia="Calibri" w:cs="Times New Roman"/>
                <w:color w:val="000000"/>
                <w:kern w:val="0"/>
                <w:sz w:val="22"/>
                <w:szCs w:val="22"/>
                <w:lang w:eastAsia="ru-RU" w:bidi="ar-SA"/>
              </w:rPr>
              <w:t>Уметь находить необходимую информацию в разных источниках.</w:t>
            </w:r>
          </w:p>
          <w:p w14:paraId="685B5BAA"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c>
          <w:tcPr>
            <w:tcW w:w="2461" w:type="dxa"/>
            <w:vMerge/>
          </w:tcPr>
          <w:p w14:paraId="13D883CB"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c>
          <w:tcPr>
            <w:tcW w:w="2454" w:type="dxa"/>
            <w:vMerge/>
          </w:tcPr>
          <w:p w14:paraId="7444BFF6"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c>
          <w:tcPr>
            <w:tcW w:w="1735" w:type="dxa"/>
            <w:vMerge/>
          </w:tcPr>
          <w:p w14:paraId="0C852992"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r>
      <w:tr w:rsidR="00F758B9" w:rsidRPr="00FB4DF6" w14:paraId="3440D6BB" w14:textId="77777777" w:rsidTr="00913A2D">
        <w:trPr>
          <w:trHeight w:val="880"/>
        </w:trPr>
        <w:tc>
          <w:tcPr>
            <w:tcW w:w="475" w:type="dxa"/>
            <w:vMerge/>
          </w:tcPr>
          <w:p w14:paraId="539D0D12"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c>
          <w:tcPr>
            <w:tcW w:w="1860" w:type="dxa"/>
          </w:tcPr>
          <w:p w14:paraId="4B0B605A"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r w:rsidRPr="007734D6">
              <w:rPr>
                <w:rFonts w:eastAsia="Calibri" w:cs="Times New Roman"/>
                <w:color w:val="000000"/>
                <w:kern w:val="0"/>
                <w:sz w:val="22"/>
                <w:szCs w:val="22"/>
                <w:lang w:eastAsia="ru-RU" w:bidi="ar-SA"/>
              </w:rPr>
              <w:t xml:space="preserve">Уметь вступать в речевое общение с любым </w:t>
            </w:r>
            <w:r w:rsidRPr="007734D6">
              <w:rPr>
                <w:rFonts w:eastAsia="Calibri" w:cs="Times New Roman"/>
                <w:color w:val="000000"/>
                <w:kern w:val="0"/>
                <w:sz w:val="22"/>
                <w:szCs w:val="22"/>
                <w:lang w:eastAsia="ru-RU" w:bidi="ar-SA"/>
              </w:rPr>
              <w:lastRenderedPageBreak/>
              <w:t>собеседником, иметь свое мнение и уметь его высказывать.</w:t>
            </w:r>
          </w:p>
        </w:tc>
        <w:tc>
          <w:tcPr>
            <w:tcW w:w="2461" w:type="dxa"/>
            <w:vMerge/>
          </w:tcPr>
          <w:p w14:paraId="0E7C3D5B"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c>
          <w:tcPr>
            <w:tcW w:w="2454" w:type="dxa"/>
            <w:vMerge/>
          </w:tcPr>
          <w:p w14:paraId="4F4A8BAC"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c>
          <w:tcPr>
            <w:tcW w:w="1735" w:type="dxa"/>
            <w:vMerge/>
          </w:tcPr>
          <w:p w14:paraId="79DD277D"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r>
      <w:tr w:rsidR="00F758B9" w:rsidRPr="00FB4DF6" w14:paraId="700717BD" w14:textId="77777777" w:rsidTr="00913A2D">
        <w:tc>
          <w:tcPr>
            <w:tcW w:w="475" w:type="dxa"/>
            <w:vMerge/>
          </w:tcPr>
          <w:p w14:paraId="367A8233"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c>
          <w:tcPr>
            <w:tcW w:w="1860" w:type="dxa"/>
          </w:tcPr>
          <w:p w14:paraId="14E1B632" w14:textId="77777777" w:rsidR="00F758B9" w:rsidRPr="007734D6" w:rsidRDefault="00F758B9" w:rsidP="007734D6">
            <w:pPr>
              <w:spacing w:line="259" w:lineRule="auto"/>
              <w:ind w:firstLine="0"/>
              <w:rPr>
                <w:rFonts w:eastAsia="Calibri" w:cs="Times New Roman"/>
                <w:color w:val="000000"/>
                <w:kern w:val="0"/>
                <w:sz w:val="22"/>
                <w:szCs w:val="22"/>
                <w:lang w:eastAsia="ru-RU" w:bidi="ar-SA"/>
              </w:rPr>
            </w:pPr>
            <w:r w:rsidRPr="007734D6">
              <w:rPr>
                <w:rFonts w:eastAsia="Calibri" w:cs="Times New Roman"/>
                <w:color w:val="000000"/>
                <w:kern w:val="0"/>
                <w:sz w:val="22"/>
                <w:szCs w:val="22"/>
                <w:lang w:eastAsia="ru-RU" w:bidi="ar-SA"/>
              </w:rPr>
              <w:t>Уметь работать в группе над поставленной задачей.</w:t>
            </w:r>
          </w:p>
          <w:p w14:paraId="32176392"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c>
          <w:tcPr>
            <w:tcW w:w="2461" w:type="dxa"/>
            <w:vMerge/>
          </w:tcPr>
          <w:p w14:paraId="4653B5D9"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c>
          <w:tcPr>
            <w:tcW w:w="2454" w:type="dxa"/>
            <w:vMerge/>
          </w:tcPr>
          <w:p w14:paraId="14742F8F"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c>
          <w:tcPr>
            <w:tcW w:w="1735" w:type="dxa"/>
            <w:vMerge/>
          </w:tcPr>
          <w:p w14:paraId="48513FBD"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r>
      <w:tr w:rsidR="00F758B9" w:rsidRPr="00FB4DF6" w14:paraId="3FA7A098" w14:textId="77777777" w:rsidTr="00913A2D">
        <w:tc>
          <w:tcPr>
            <w:tcW w:w="475" w:type="dxa"/>
            <w:vMerge/>
          </w:tcPr>
          <w:p w14:paraId="5B26A4F2"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c>
          <w:tcPr>
            <w:tcW w:w="1860" w:type="dxa"/>
          </w:tcPr>
          <w:p w14:paraId="7492B858" w14:textId="77777777" w:rsidR="00F758B9" w:rsidRPr="007734D6" w:rsidRDefault="00F758B9" w:rsidP="007734D6">
            <w:pPr>
              <w:spacing w:line="259" w:lineRule="auto"/>
              <w:ind w:firstLine="0"/>
              <w:rPr>
                <w:rFonts w:eastAsia="Calibri" w:cs="Times New Roman"/>
                <w:color w:val="000000"/>
                <w:kern w:val="0"/>
                <w:sz w:val="22"/>
                <w:szCs w:val="22"/>
                <w:lang w:eastAsia="ru-RU" w:bidi="ar-SA"/>
              </w:rPr>
            </w:pPr>
            <w:r w:rsidRPr="007734D6">
              <w:rPr>
                <w:rFonts w:eastAsia="Calibri" w:cs="Times New Roman"/>
                <w:color w:val="000000"/>
                <w:kern w:val="0"/>
                <w:sz w:val="22"/>
                <w:szCs w:val="22"/>
                <w:lang w:eastAsia="ru-RU" w:bidi="ar-SA"/>
              </w:rPr>
              <w:t>Иметь потребность познания, уважения к культуре и традициям разных народов.</w:t>
            </w:r>
          </w:p>
          <w:p w14:paraId="3BB6FF68"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c>
          <w:tcPr>
            <w:tcW w:w="2461" w:type="dxa"/>
            <w:vMerge/>
          </w:tcPr>
          <w:p w14:paraId="767100EF"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c>
          <w:tcPr>
            <w:tcW w:w="2454" w:type="dxa"/>
            <w:vMerge/>
          </w:tcPr>
          <w:p w14:paraId="683DCDF4"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c>
          <w:tcPr>
            <w:tcW w:w="1735" w:type="dxa"/>
            <w:vMerge/>
          </w:tcPr>
          <w:p w14:paraId="2612F0AB" w14:textId="77777777" w:rsidR="00F758B9" w:rsidRPr="00FB4DF6" w:rsidRDefault="00F758B9" w:rsidP="00B31953">
            <w:pPr>
              <w:pStyle w:val="a5"/>
              <w:spacing w:line="259" w:lineRule="auto"/>
              <w:ind w:left="0" w:firstLine="0"/>
              <w:rPr>
                <w:rFonts w:eastAsia="Calibri" w:cs="Times New Roman"/>
                <w:color w:val="000000"/>
                <w:kern w:val="0"/>
                <w:sz w:val="22"/>
                <w:szCs w:val="22"/>
                <w:lang w:eastAsia="ru-RU" w:bidi="ar-SA"/>
              </w:rPr>
            </w:pPr>
          </w:p>
        </w:tc>
      </w:tr>
      <w:tr w:rsidR="00913A2D" w:rsidRPr="00FB4DF6" w14:paraId="6D818287" w14:textId="77777777" w:rsidTr="00913A2D">
        <w:trPr>
          <w:cantSplit/>
          <w:trHeight w:val="3420"/>
        </w:trPr>
        <w:tc>
          <w:tcPr>
            <w:tcW w:w="475" w:type="dxa"/>
            <w:vMerge w:val="restart"/>
            <w:textDirection w:val="btLr"/>
          </w:tcPr>
          <w:p w14:paraId="1CC8C435" w14:textId="77777777" w:rsidR="00913A2D" w:rsidRDefault="00913A2D" w:rsidP="00913A2D">
            <w:pPr>
              <w:pStyle w:val="a5"/>
              <w:spacing w:line="259" w:lineRule="auto"/>
              <w:ind w:left="113" w:right="113" w:firstLine="0"/>
              <w:jc w:val="center"/>
              <w:rPr>
                <w:rFonts w:eastAsia="Calibri" w:cs="Times New Roman"/>
                <w:color w:val="000000"/>
                <w:kern w:val="0"/>
                <w:sz w:val="22"/>
                <w:szCs w:val="22"/>
                <w:lang w:eastAsia="ru-RU" w:bidi="ar-SA"/>
              </w:rPr>
            </w:pPr>
            <w:r>
              <w:rPr>
                <w:rFonts w:eastAsia="Calibri" w:cs="Times New Roman"/>
                <w:color w:val="000000"/>
                <w:kern w:val="0"/>
                <w:sz w:val="22"/>
                <w:szCs w:val="22"/>
                <w:lang w:eastAsia="ru-RU" w:bidi="ar-SA"/>
              </w:rPr>
              <w:lastRenderedPageBreak/>
              <w:t>Метапредметные результаты</w:t>
            </w:r>
          </w:p>
        </w:tc>
        <w:tc>
          <w:tcPr>
            <w:tcW w:w="1860" w:type="dxa"/>
          </w:tcPr>
          <w:p w14:paraId="5D1BE8B0" w14:textId="77777777" w:rsidR="00913A2D" w:rsidRPr="00F758B9" w:rsidRDefault="00913A2D" w:rsidP="00913A2D">
            <w:pPr>
              <w:spacing w:line="259" w:lineRule="auto"/>
              <w:ind w:firstLine="0"/>
              <w:rPr>
                <w:rFonts w:eastAsia="Calibri" w:cs="Times New Roman"/>
                <w:color w:val="000000"/>
                <w:kern w:val="0"/>
                <w:sz w:val="22"/>
                <w:szCs w:val="22"/>
                <w:lang w:eastAsia="ru-RU" w:bidi="ar-SA"/>
              </w:rPr>
            </w:pPr>
            <w:r w:rsidRPr="00F758B9">
              <w:rPr>
                <w:rFonts w:eastAsia="Calibri" w:cs="Times New Roman"/>
                <w:color w:val="000000"/>
                <w:kern w:val="0"/>
                <w:sz w:val="22"/>
                <w:szCs w:val="22"/>
                <w:lang w:eastAsia="ru-RU" w:bidi="ar-SA"/>
              </w:rPr>
              <w:t>- Формирование устойчивого интереса к искусству художественного вязания.</w:t>
            </w:r>
          </w:p>
          <w:p w14:paraId="12BA9410" w14:textId="77777777" w:rsidR="00913A2D" w:rsidRPr="00F758B9" w:rsidRDefault="00913A2D" w:rsidP="00913A2D">
            <w:pPr>
              <w:spacing w:line="259" w:lineRule="auto"/>
              <w:ind w:firstLine="0"/>
              <w:rPr>
                <w:rFonts w:eastAsia="Calibri" w:cs="Times New Roman"/>
                <w:color w:val="000000"/>
                <w:kern w:val="0"/>
                <w:sz w:val="22"/>
                <w:szCs w:val="22"/>
                <w:lang w:eastAsia="ru-RU" w:bidi="ar-SA"/>
              </w:rPr>
            </w:pPr>
            <w:r w:rsidRPr="00F758B9">
              <w:rPr>
                <w:rFonts w:eastAsia="Calibri" w:cs="Times New Roman"/>
                <w:color w:val="000000"/>
                <w:kern w:val="0"/>
                <w:sz w:val="22"/>
                <w:szCs w:val="22"/>
                <w:lang w:eastAsia="ru-RU" w:bidi="ar-SA"/>
              </w:rPr>
              <w:t>Самостоятельная реализация детьми полученных навыков и умений.</w:t>
            </w:r>
          </w:p>
          <w:p w14:paraId="1ACEE169" w14:textId="77777777" w:rsidR="00913A2D" w:rsidRPr="00F758B9" w:rsidRDefault="00913A2D" w:rsidP="00913A2D">
            <w:pPr>
              <w:spacing w:line="259" w:lineRule="auto"/>
              <w:ind w:firstLine="0"/>
              <w:rPr>
                <w:rFonts w:eastAsia="Calibri" w:cs="Times New Roman"/>
                <w:color w:val="000000"/>
                <w:kern w:val="0"/>
                <w:sz w:val="22"/>
                <w:szCs w:val="22"/>
                <w:lang w:eastAsia="ru-RU" w:bidi="ar-SA"/>
              </w:rPr>
            </w:pPr>
            <w:r w:rsidRPr="00F758B9">
              <w:rPr>
                <w:rFonts w:eastAsia="Calibri" w:cs="Times New Roman"/>
                <w:color w:val="000000"/>
                <w:kern w:val="0"/>
                <w:sz w:val="22"/>
                <w:szCs w:val="22"/>
                <w:lang w:eastAsia="ru-RU" w:bidi="ar-SA"/>
              </w:rPr>
              <w:t>- Качественное исполнение программных образцов, деталей, изделий.</w:t>
            </w:r>
          </w:p>
          <w:p w14:paraId="0DAA4A72" w14:textId="77777777" w:rsidR="00913A2D" w:rsidRPr="00F758B9" w:rsidRDefault="00913A2D" w:rsidP="00913A2D">
            <w:pPr>
              <w:spacing w:line="259" w:lineRule="auto"/>
              <w:ind w:firstLine="0"/>
              <w:rPr>
                <w:rFonts w:eastAsia="Calibri" w:cs="Times New Roman"/>
                <w:color w:val="000000"/>
                <w:kern w:val="0"/>
                <w:sz w:val="22"/>
                <w:szCs w:val="22"/>
                <w:lang w:eastAsia="ru-RU" w:bidi="ar-SA"/>
              </w:rPr>
            </w:pPr>
            <w:r w:rsidRPr="00F758B9">
              <w:rPr>
                <w:rFonts w:eastAsia="Calibri" w:cs="Times New Roman"/>
                <w:color w:val="000000"/>
                <w:kern w:val="0"/>
                <w:sz w:val="22"/>
                <w:szCs w:val="22"/>
                <w:lang w:eastAsia="ru-RU" w:bidi="ar-SA"/>
              </w:rPr>
              <w:t>- Творческий подход к созданию игрушек, сувениров, изделий, экспонатов для выставок .</w:t>
            </w:r>
          </w:p>
          <w:p w14:paraId="58F6ADF6" w14:textId="77777777" w:rsidR="00913A2D" w:rsidRPr="00F758B9" w:rsidRDefault="00913A2D" w:rsidP="00913A2D">
            <w:pPr>
              <w:spacing w:line="259" w:lineRule="auto"/>
              <w:ind w:firstLine="0"/>
              <w:rPr>
                <w:rFonts w:eastAsia="Calibri" w:cs="Times New Roman"/>
                <w:color w:val="000000"/>
                <w:kern w:val="0"/>
                <w:sz w:val="22"/>
                <w:szCs w:val="22"/>
                <w:lang w:eastAsia="ru-RU" w:bidi="ar-SA"/>
              </w:rPr>
            </w:pPr>
            <w:r w:rsidRPr="00F758B9">
              <w:rPr>
                <w:rFonts w:eastAsia="Calibri" w:cs="Times New Roman"/>
                <w:color w:val="000000"/>
                <w:kern w:val="0"/>
                <w:sz w:val="22"/>
                <w:szCs w:val="22"/>
                <w:lang w:eastAsia="ru-RU" w:bidi="ar-SA"/>
              </w:rPr>
              <w:t>- Сплочённость детского коллектива, доброжелательные межличностные отношения, взаимопомощь и поддержка.</w:t>
            </w:r>
          </w:p>
          <w:p w14:paraId="0A7C9934" w14:textId="77777777" w:rsidR="00913A2D" w:rsidRPr="00F758B9" w:rsidRDefault="00913A2D" w:rsidP="00913A2D">
            <w:pPr>
              <w:spacing w:line="259" w:lineRule="auto"/>
              <w:ind w:firstLine="0"/>
              <w:rPr>
                <w:rFonts w:eastAsia="Calibri" w:cs="Times New Roman"/>
                <w:color w:val="000000"/>
                <w:kern w:val="0"/>
                <w:sz w:val="22"/>
                <w:szCs w:val="22"/>
                <w:lang w:eastAsia="ru-RU" w:bidi="ar-SA"/>
              </w:rPr>
            </w:pPr>
            <w:r w:rsidRPr="00F758B9">
              <w:rPr>
                <w:rFonts w:eastAsia="Calibri" w:cs="Times New Roman"/>
                <w:color w:val="000000"/>
                <w:kern w:val="0"/>
                <w:sz w:val="22"/>
                <w:szCs w:val="22"/>
                <w:lang w:eastAsia="ru-RU" w:bidi="ar-SA"/>
              </w:rPr>
              <w:t>- Усвоение знаний, понятийного аппарата, предусмотренных программой.</w:t>
            </w:r>
          </w:p>
          <w:p w14:paraId="690E0368" w14:textId="77777777" w:rsidR="00913A2D" w:rsidRPr="00FB4DF6" w:rsidRDefault="00913A2D" w:rsidP="00913A2D">
            <w:pPr>
              <w:pStyle w:val="a5"/>
              <w:spacing w:line="259" w:lineRule="auto"/>
              <w:ind w:left="0" w:firstLine="0"/>
              <w:rPr>
                <w:rFonts w:eastAsia="Calibri" w:cs="Times New Roman"/>
                <w:color w:val="000000"/>
                <w:kern w:val="0"/>
                <w:sz w:val="22"/>
                <w:szCs w:val="22"/>
                <w:lang w:eastAsia="ru-RU" w:bidi="ar-SA"/>
              </w:rPr>
            </w:pPr>
            <w:r w:rsidRPr="00F758B9">
              <w:rPr>
                <w:rFonts w:eastAsia="Calibri" w:cs="Times New Roman"/>
                <w:color w:val="000000"/>
                <w:kern w:val="0"/>
                <w:sz w:val="22"/>
                <w:szCs w:val="22"/>
                <w:lang w:eastAsia="ru-RU" w:bidi="ar-SA"/>
              </w:rPr>
              <w:t>- Возможность участия в массовых мероприятиях, выставках, конкурсах детского творчества.</w:t>
            </w:r>
          </w:p>
        </w:tc>
        <w:tc>
          <w:tcPr>
            <w:tcW w:w="2461" w:type="dxa"/>
          </w:tcPr>
          <w:p w14:paraId="59A58A5E" w14:textId="77777777" w:rsidR="00913A2D" w:rsidRPr="00FB4DF6" w:rsidRDefault="00913A2D" w:rsidP="00913A2D">
            <w:pPr>
              <w:pStyle w:val="a5"/>
              <w:spacing w:line="259" w:lineRule="auto"/>
              <w:ind w:left="0" w:firstLine="0"/>
              <w:rPr>
                <w:rFonts w:eastAsia="Calibri" w:cs="Times New Roman"/>
                <w:color w:val="000000"/>
                <w:kern w:val="0"/>
                <w:sz w:val="22"/>
                <w:szCs w:val="22"/>
                <w:lang w:eastAsia="ru-RU" w:bidi="ar-SA"/>
              </w:rPr>
            </w:pPr>
            <w:r w:rsidRPr="00913A2D">
              <w:rPr>
                <w:rFonts w:eastAsia="Calibri" w:cs="Times New Roman"/>
                <w:color w:val="000000"/>
                <w:kern w:val="0"/>
                <w:sz w:val="22"/>
                <w:szCs w:val="22"/>
                <w:lang w:eastAsia="ru-RU" w:bidi="ar-SA"/>
              </w:rPr>
              <w:t>Уровень сформированности личностного самообразования, активности, самостоятельности. Проя</w:t>
            </w:r>
            <w:r>
              <w:rPr>
                <w:rFonts w:eastAsia="Calibri" w:cs="Times New Roman"/>
                <w:color w:val="000000"/>
                <w:kern w:val="0"/>
                <w:sz w:val="22"/>
                <w:szCs w:val="22"/>
                <w:lang w:eastAsia="ru-RU" w:bidi="ar-SA"/>
              </w:rPr>
              <w:t>вление активности, самостоятель</w:t>
            </w:r>
            <w:r w:rsidRPr="00913A2D">
              <w:rPr>
                <w:rFonts w:eastAsia="Calibri" w:cs="Times New Roman"/>
                <w:color w:val="000000"/>
                <w:kern w:val="0"/>
                <w:sz w:val="22"/>
                <w:szCs w:val="22"/>
                <w:lang w:eastAsia="ru-RU" w:bidi="ar-SA"/>
              </w:rPr>
              <w:t>ности при выполнении работ Наблюдение, беседа Высокий Средний Допустимы й Тематический Уровень сформированности интереса к декоративно – прикладному творчеству Проявление интереса к декоративноприкладному творчеству Наблюдение, беседа Высокий Средний Допустимы й Тематический Уровень сформированности к трудолюбию, аккуратности, усидчивости, терпению, доводить начатое дело до конца</w:t>
            </w:r>
          </w:p>
        </w:tc>
        <w:tc>
          <w:tcPr>
            <w:tcW w:w="2454" w:type="dxa"/>
          </w:tcPr>
          <w:p w14:paraId="3EBA0CF8" w14:textId="77777777" w:rsidR="00913A2D" w:rsidRDefault="00913A2D" w:rsidP="00913A2D">
            <w:pPr>
              <w:pStyle w:val="a5"/>
              <w:spacing w:line="259" w:lineRule="auto"/>
              <w:ind w:left="0" w:firstLine="0"/>
              <w:rPr>
                <w:rFonts w:eastAsia="Calibri" w:cs="Times New Roman"/>
                <w:color w:val="000000"/>
                <w:kern w:val="0"/>
                <w:sz w:val="22"/>
                <w:szCs w:val="22"/>
                <w:lang w:eastAsia="ru-RU" w:bidi="ar-SA"/>
              </w:rPr>
            </w:pPr>
            <w:r>
              <w:rPr>
                <w:rFonts w:eastAsia="Calibri" w:cs="Times New Roman"/>
                <w:color w:val="000000"/>
                <w:kern w:val="0"/>
                <w:sz w:val="22"/>
                <w:szCs w:val="22"/>
                <w:lang w:eastAsia="ru-RU" w:bidi="ar-SA"/>
              </w:rPr>
              <w:t>Опрос</w:t>
            </w:r>
          </w:p>
          <w:p w14:paraId="02905140" w14:textId="77777777" w:rsidR="00913A2D" w:rsidRPr="00FB4DF6" w:rsidRDefault="00913A2D" w:rsidP="00913A2D">
            <w:pPr>
              <w:pStyle w:val="a5"/>
              <w:spacing w:line="259" w:lineRule="auto"/>
              <w:ind w:left="0" w:firstLine="0"/>
              <w:rPr>
                <w:rFonts w:eastAsia="Calibri" w:cs="Times New Roman"/>
                <w:color w:val="000000"/>
                <w:kern w:val="0"/>
                <w:sz w:val="22"/>
                <w:szCs w:val="22"/>
                <w:lang w:eastAsia="ru-RU" w:bidi="ar-SA"/>
              </w:rPr>
            </w:pPr>
            <w:r>
              <w:rPr>
                <w:rFonts w:eastAsia="Calibri" w:cs="Times New Roman"/>
                <w:color w:val="000000"/>
                <w:kern w:val="0"/>
                <w:sz w:val="22"/>
                <w:szCs w:val="22"/>
                <w:lang w:eastAsia="ru-RU" w:bidi="ar-SA"/>
              </w:rPr>
              <w:t>Тестирование</w:t>
            </w:r>
          </w:p>
        </w:tc>
        <w:tc>
          <w:tcPr>
            <w:tcW w:w="1735" w:type="dxa"/>
          </w:tcPr>
          <w:p w14:paraId="7589BED7" w14:textId="77777777" w:rsidR="00913A2D" w:rsidRDefault="00BC3369" w:rsidP="00913A2D">
            <w:pPr>
              <w:pStyle w:val="a5"/>
              <w:spacing w:line="259" w:lineRule="auto"/>
              <w:ind w:left="0" w:firstLine="0"/>
              <w:rPr>
                <w:rFonts w:eastAsia="Calibri" w:cs="Times New Roman"/>
                <w:color w:val="000000"/>
                <w:kern w:val="0"/>
                <w:sz w:val="22"/>
                <w:szCs w:val="22"/>
                <w:lang w:eastAsia="ru-RU" w:bidi="ar-SA"/>
              </w:rPr>
            </w:pPr>
            <w:r>
              <w:rPr>
                <w:rFonts w:eastAsia="Calibri" w:cs="Times New Roman"/>
                <w:color w:val="000000"/>
                <w:kern w:val="0"/>
                <w:sz w:val="22"/>
                <w:szCs w:val="22"/>
                <w:lang w:eastAsia="ru-RU" w:bidi="ar-SA"/>
              </w:rPr>
              <w:t>Тесты, наблюдения</w:t>
            </w:r>
          </w:p>
          <w:p w14:paraId="406B3FF5" w14:textId="77777777" w:rsidR="00BC3369" w:rsidRPr="00FB4DF6" w:rsidRDefault="00BC3369" w:rsidP="00913A2D">
            <w:pPr>
              <w:pStyle w:val="a5"/>
              <w:spacing w:line="259" w:lineRule="auto"/>
              <w:ind w:left="0" w:firstLine="0"/>
              <w:rPr>
                <w:rFonts w:eastAsia="Calibri" w:cs="Times New Roman"/>
                <w:color w:val="000000"/>
                <w:kern w:val="0"/>
                <w:sz w:val="22"/>
                <w:szCs w:val="22"/>
                <w:lang w:eastAsia="ru-RU" w:bidi="ar-SA"/>
              </w:rPr>
            </w:pPr>
            <w:r>
              <w:rPr>
                <w:rFonts w:eastAsia="Calibri" w:cs="Times New Roman"/>
                <w:color w:val="000000"/>
                <w:kern w:val="0"/>
                <w:sz w:val="22"/>
                <w:szCs w:val="22"/>
                <w:lang w:eastAsia="ru-RU" w:bidi="ar-SA"/>
              </w:rPr>
              <w:t>опрос</w:t>
            </w:r>
          </w:p>
        </w:tc>
      </w:tr>
      <w:tr w:rsidR="00BC3369" w:rsidRPr="00FB4DF6" w14:paraId="5D35342B" w14:textId="77777777" w:rsidTr="00913A2D">
        <w:trPr>
          <w:cantSplit/>
          <w:trHeight w:val="416"/>
        </w:trPr>
        <w:tc>
          <w:tcPr>
            <w:tcW w:w="475" w:type="dxa"/>
            <w:vMerge/>
            <w:textDirection w:val="btLr"/>
          </w:tcPr>
          <w:p w14:paraId="1C795DCC" w14:textId="77777777" w:rsidR="00BC3369" w:rsidRDefault="00BC3369" w:rsidP="00913A2D">
            <w:pPr>
              <w:pStyle w:val="a5"/>
              <w:spacing w:line="259" w:lineRule="auto"/>
              <w:ind w:left="113" w:right="113" w:firstLine="0"/>
              <w:rPr>
                <w:rFonts w:eastAsia="Calibri" w:cs="Times New Roman"/>
                <w:color w:val="000000"/>
                <w:kern w:val="0"/>
                <w:sz w:val="22"/>
                <w:szCs w:val="22"/>
                <w:lang w:eastAsia="ru-RU" w:bidi="ar-SA"/>
              </w:rPr>
            </w:pPr>
          </w:p>
        </w:tc>
        <w:tc>
          <w:tcPr>
            <w:tcW w:w="1860" w:type="dxa"/>
            <w:vMerge w:val="restart"/>
          </w:tcPr>
          <w:p w14:paraId="77100C2F" w14:textId="77777777" w:rsidR="00BC3369" w:rsidRPr="00BC3369" w:rsidRDefault="00BC3369" w:rsidP="00BC3369">
            <w:pPr>
              <w:spacing w:line="259" w:lineRule="auto"/>
              <w:ind w:firstLine="0"/>
              <w:rPr>
                <w:rFonts w:eastAsia="Calibri" w:cs="Times New Roman"/>
                <w:color w:val="000000"/>
                <w:kern w:val="0"/>
                <w:sz w:val="22"/>
                <w:szCs w:val="22"/>
                <w:lang w:eastAsia="ru-RU" w:bidi="ar-SA"/>
              </w:rPr>
            </w:pPr>
            <w:r w:rsidRPr="00BC3369">
              <w:rPr>
                <w:rFonts w:eastAsia="Calibri" w:cs="Times New Roman"/>
                <w:color w:val="000000"/>
                <w:kern w:val="0"/>
                <w:sz w:val="22"/>
                <w:szCs w:val="22"/>
                <w:lang w:eastAsia="ru-RU" w:bidi="ar-SA"/>
              </w:rPr>
              <w:t>- выполнять задания, упражнения у доски, комментировать свои действия;</w:t>
            </w:r>
          </w:p>
          <w:p w14:paraId="3DB0664E" w14:textId="77777777" w:rsidR="00BC3369" w:rsidRPr="00BC3369" w:rsidRDefault="00BC3369" w:rsidP="00BC3369">
            <w:pPr>
              <w:spacing w:line="259" w:lineRule="auto"/>
              <w:ind w:firstLine="0"/>
              <w:rPr>
                <w:rFonts w:eastAsia="Calibri" w:cs="Times New Roman"/>
                <w:color w:val="000000"/>
                <w:kern w:val="0"/>
                <w:sz w:val="22"/>
                <w:szCs w:val="22"/>
                <w:lang w:eastAsia="ru-RU" w:bidi="ar-SA"/>
              </w:rPr>
            </w:pPr>
            <w:r w:rsidRPr="00BC3369">
              <w:rPr>
                <w:rFonts w:eastAsia="Calibri" w:cs="Times New Roman"/>
                <w:color w:val="000000"/>
                <w:kern w:val="0"/>
                <w:sz w:val="22"/>
                <w:szCs w:val="22"/>
                <w:lang w:eastAsia="ru-RU" w:bidi="ar-SA"/>
              </w:rPr>
              <w:t>-наблюдать, анализировать, сравнивать, выделять характерные признаки    изучаемых предметов, использовать необходимую специальную терминологию;</w:t>
            </w:r>
          </w:p>
          <w:p w14:paraId="3351824C" w14:textId="77777777" w:rsidR="00BC3369" w:rsidRPr="00BC3369" w:rsidRDefault="00BC3369" w:rsidP="00BC3369">
            <w:pPr>
              <w:spacing w:line="259" w:lineRule="auto"/>
              <w:ind w:firstLine="0"/>
              <w:rPr>
                <w:rFonts w:eastAsia="Calibri" w:cs="Times New Roman"/>
                <w:color w:val="000000"/>
                <w:kern w:val="0"/>
                <w:sz w:val="22"/>
                <w:szCs w:val="22"/>
                <w:lang w:eastAsia="ru-RU" w:bidi="ar-SA"/>
              </w:rPr>
            </w:pPr>
            <w:r w:rsidRPr="00BC3369">
              <w:rPr>
                <w:rFonts w:eastAsia="Calibri" w:cs="Times New Roman"/>
                <w:color w:val="000000"/>
                <w:kern w:val="0"/>
                <w:sz w:val="22"/>
                <w:szCs w:val="22"/>
                <w:lang w:eastAsia="ru-RU" w:bidi="ar-SA"/>
              </w:rPr>
              <w:t>осуществлять проектную деятельность;</w:t>
            </w:r>
          </w:p>
          <w:p w14:paraId="59006DC8" w14:textId="77777777" w:rsidR="00BC3369" w:rsidRPr="00BC3369" w:rsidRDefault="00BC3369" w:rsidP="00BC3369">
            <w:pPr>
              <w:spacing w:line="259" w:lineRule="auto"/>
              <w:ind w:firstLine="0"/>
              <w:rPr>
                <w:rFonts w:eastAsia="Calibri" w:cs="Times New Roman"/>
                <w:color w:val="000000"/>
                <w:kern w:val="0"/>
                <w:sz w:val="22"/>
                <w:szCs w:val="22"/>
                <w:lang w:eastAsia="ru-RU" w:bidi="ar-SA"/>
              </w:rPr>
            </w:pPr>
            <w:r w:rsidRPr="00BC3369">
              <w:rPr>
                <w:rFonts w:eastAsia="Calibri" w:cs="Times New Roman"/>
                <w:color w:val="000000"/>
                <w:kern w:val="0"/>
                <w:sz w:val="22"/>
                <w:szCs w:val="22"/>
                <w:lang w:eastAsia="ru-RU" w:bidi="ar-SA"/>
              </w:rPr>
              <w:t>-самостоятельно завершать творческую работу, использовать приёмы работы над образом (сувенир, игрушка т.п.), сюжетом;</w:t>
            </w:r>
          </w:p>
          <w:p w14:paraId="00807923" w14:textId="77777777" w:rsidR="00BC3369" w:rsidRPr="00BC3369" w:rsidRDefault="00BC3369" w:rsidP="00BC3369">
            <w:pPr>
              <w:spacing w:line="259" w:lineRule="auto"/>
              <w:ind w:firstLine="0"/>
              <w:rPr>
                <w:rFonts w:eastAsia="Calibri" w:cs="Times New Roman"/>
                <w:color w:val="000000"/>
                <w:kern w:val="0"/>
                <w:sz w:val="22"/>
                <w:szCs w:val="22"/>
                <w:lang w:eastAsia="ru-RU" w:bidi="ar-SA"/>
              </w:rPr>
            </w:pPr>
            <w:r w:rsidRPr="00BC3369">
              <w:rPr>
                <w:rFonts w:eastAsia="Calibri" w:cs="Times New Roman"/>
                <w:color w:val="000000"/>
                <w:kern w:val="0"/>
                <w:sz w:val="22"/>
                <w:szCs w:val="22"/>
                <w:lang w:eastAsia="ru-RU" w:bidi="ar-SA"/>
              </w:rPr>
              <w:t>-применять цветовые сочетания в своих работах с соблюдением правил классической колористики.</w:t>
            </w:r>
          </w:p>
          <w:p w14:paraId="5BB3E145" w14:textId="77777777" w:rsidR="00BC3369" w:rsidRPr="00BC3369" w:rsidRDefault="00BC3369" w:rsidP="00BC3369">
            <w:pPr>
              <w:spacing w:line="259" w:lineRule="auto"/>
              <w:ind w:firstLine="0"/>
              <w:rPr>
                <w:rFonts w:eastAsia="Calibri" w:cs="Times New Roman"/>
                <w:color w:val="000000"/>
                <w:kern w:val="0"/>
                <w:sz w:val="22"/>
                <w:szCs w:val="22"/>
                <w:lang w:eastAsia="ru-RU" w:bidi="ar-SA"/>
              </w:rPr>
            </w:pPr>
            <w:r w:rsidRPr="00BC3369">
              <w:rPr>
                <w:rFonts w:eastAsia="Calibri" w:cs="Times New Roman"/>
                <w:color w:val="000000"/>
                <w:kern w:val="0"/>
                <w:sz w:val="22"/>
                <w:szCs w:val="22"/>
                <w:lang w:eastAsia="ru-RU" w:bidi="ar-SA"/>
              </w:rPr>
              <w:t>-уметь работать с программами по 3D моделированию;</w:t>
            </w:r>
          </w:p>
          <w:p w14:paraId="1ED5FEB1" w14:textId="77777777" w:rsidR="00BC3369" w:rsidRPr="00FB4DF6" w:rsidRDefault="00BC3369" w:rsidP="00913A2D">
            <w:pPr>
              <w:pStyle w:val="a5"/>
              <w:spacing w:line="259" w:lineRule="auto"/>
              <w:ind w:left="0" w:firstLine="0"/>
              <w:rPr>
                <w:rFonts w:eastAsia="Calibri" w:cs="Times New Roman"/>
                <w:color w:val="000000"/>
                <w:kern w:val="0"/>
                <w:sz w:val="22"/>
                <w:szCs w:val="22"/>
                <w:lang w:eastAsia="ru-RU" w:bidi="ar-SA"/>
              </w:rPr>
            </w:pPr>
            <w:r w:rsidRPr="00913A2D">
              <w:rPr>
                <w:rFonts w:eastAsia="Calibri" w:cs="Times New Roman"/>
                <w:color w:val="000000"/>
                <w:kern w:val="0"/>
                <w:sz w:val="22"/>
                <w:szCs w:val="22"/>
                <w:lang w:eastAsia="ru-RU" w:bidi="ar-SA"/>
              </w:rPr>
              <w:t>-уметь составлять описание и схему своей авторской игрушки.</w:t>
            </w:r>
          </w:p>
        </w:tc>
        <w:tc>
          <w:tcPr>
            <w:tcW w:w="2461" w:type="dxa"/>
            <w:vMerge w:val="restart"/>
          </w:tcPr>
          <w:p w14:paraId="12989D74" w14:textId="77777777" w:rsidR="00BC3369" w:rsidRDefault="00BC3369" w:rsidP="00913A2D">
            <w:pPr>
              <w:pStyle w:val="a5"/>
              <w:spacing w:line="259" w:lineRule="auto"/>
              <w:ind w:left="0" w:firstLine="0"/>
            </w:pPr>
            <w:r>
              <w:t>Определить уровень выполнения основных приемов вязания крючком</w:t>
            </w:r>
          </w:p>
          <w:p w14:paraId="03DD13C1" w14:textId="77777777" w:rsidR="00BC3369" w:rsidRDefault="00BC3369" w:rsidP="00913A2D">
            <w:pPr>
              <w:pStyle w:val="a5"/>
              <w:spacing w:line="259" w:lineRule="auto"/>
              <w:ind w:left="0" w:firstLine="0"/>
            </w:pPr>
            <w:r>
              <w:t>Определить уровень владения техническими навыками и приемами вязания игрушек.</w:t>
            </w:r>
          </w:p>
          <w:p w14:paraId="534B97D2" w14:textId="77777777" w:rsidR="00BC3369" w:rsidRPr="00FB4DF6" w:rsidRDefault="00BC3369" w:rsidP="00913A2D">
            <w:pPr>
              <w:pStyle w:val="a5"/>
              <w:spacing w:line="259" w:lineRule="auto"/>
              <w:ind w:left="0" w:firstLine="0"/>
              <w:rPr>
                <w:rFonts w:eastAsia="Calibri" w:cs="Times New Roman"/>
                <w:color w:val="000000"/>
                <w:kern w:val="0"/>
                <w:sz w:val="22"/>
                <w:szCs w:val="22"/>
                <w:lang w:eastAsia="ru-RU" w:bidi="ar-SA"/>
              </w:rPr>
            </w:pPr>
            <w:r>
              <w:t>Определить уровень пользования схемами</w:t>
            </w:r>
          </w:p>
        </w:tc>
        <w:tc>
          <w:tcPr>
            <w:tcW w:w="2454" w:type="dxa"/>
            <w:vMerge w:val="restart"/>
          </w:tcPr>
          <w:p w14:paraId="160C42C9" w14:textId="77777777" w:rsidR="00BC3369" w:rsidRDefault="00BC3369" w:rsidP="00BC3369">
            <w:pPr>
              <w:pStyle w:val="a5"/>
              <w:spacing w:line="259" w:lineRule="auto"/>
              <w:ind w:left="0" w:firstLine="0"/>
              <w:rPr>
                <w:rFonts w:eastAsia="Calibri" w:cs="Times New Roman"/>
                <w:color w:val="000000"/>
                <w:kern w:val="0"/>
                <w:sz w:val="22"/>
                <w:szCs w:val="22"/>
                <w:lang w:eastAsia="ru-RU" w:bidi="ar-SA"/>
              </w:rPr>
            </w:pPr>
          </w:p>
          <w:p w14:paraId="6F6AD748" w14:textId="77777777" w:rsidR="00BC3369" w:rsidRDefault="00BC3369" w:rsidP="00BC3369">
            <w:pPr>
              <w:pStyle w:val="a5"/>
              <w:spacing w:line="259" w:lineRule="auto"/>
              <w:ind w:left="0" w:firstLine="0"/>
              <w:rPr>
                <w:rFonts w:eastAsia="Calibri" w:cs="Times New Roman"/>
                <w:color w:val="000000"/>
                <w:kern w:val="0"/>
                <w:sz w:val="22"/>
                <w:szCs w:val="22"/>
                <w:lang w:eastAsia="ru-RU" w:bidi="ar-SA"/>
              </w:rPr>
            </w:pPr>
            <w:r>
              <w:rPr>
                <w:rFonts w:eastAsia="Calibri" w:cs="Times New Roman"/>
                <w:color w:val="000000"/>
                <w:kern w:val="0"/>
                <w:sz w:val="22"/>
                <w:szCs w:val="22"/>
                <w:lang w:eastAsia="ru-RU" w:bidi="ar-SA"/>
              </w:rPr>
              <w:lastRenderedPageBreak/>
              <w:t>Опрос</w:t>
            </w:r>
          </w:p>
          <w:p w14:paraId="70D1E32F" w14:textId="77777777" w:rsidR="00BC3369" w:rsidRPr="00FB4DF6" w:rsidRDefault="00BC3369" w:rsidP="00BC3369">
            <w:pPr>
              <w:pStyle w:val="a5"/>
              <w:spacing w:line="259" w:lineRule="auto"/>
              <w:ind w:left="0" w:firstLine="0"/>
              <w:rPr>
                <w:rFonts w:eastAsia="Calibri" w:cs="Times New Roman"/>
                <w:color w:val="000000"/>
                <w:kern w:val="0"/>
                <w:sz w:val="22"/>
                <w:szCs w:val="22"/>
                <w:lang w:eastAsia="ru-RU" w:bidi="ar-SA"/>
              </w:rPr>
            </w:pPr>
            <w:r>
              <w:rPr>
                <w:rFonts w:eastAsia="Calibri" w:cs="Times New Roman"/>
                <w:color w:val="000000"/>
                <w:kern w:val="0"/>
                <w:sz w:val="22"/>
                <w:szCs w:val="22"/>
                <w:lang w:eastAsia="ru-RU" w:bidi="ar-SA"/>
              </w:rPr>
              <w:t>Тестирование</w:t>
            </w:r>
          </w:p>
        </w:tc>
        <w:tc>
          <w:tcPr>
            <w:tcW w:w="1735" w:type="dxa"/>
            <w:vMerge w:val="restart"/>
          </w:tcPr>
          <w:p w14:paraId="3F056FFF" w14:textId="77777777" w:rsidR="00BC3369" w:rsidRDefault="00DB6593" w:rsidP="00913A2D">
            <w:pPr>
              <w:pStyle w:val="a5"/>
              <w:spacing w:line="259" w:lineRule="auto"/>
              <w:ind w:left="0" w:firstLine="0"/>
            </w:pPr>
            <w:r>
              <w:lastRenderedPageBreak/>
              <w:t xml:space="preserve">портфолио </w:t>
            </w:r>
            <w:r>
              <w:sym w:font="Symbol" w:char="F0B7"/>
            </w:r>
            <w:r>
              <w:t xml:space="preserve"> кейсы </w:t>
            </w:r>
            <w:r>
              <w:sym w:font="Symbol" w:char="F0B7"/>
            </w:r>
            <w:r>
              <w:t xml:space="preserve"> контекстные задачи. </w:t>
            </w:r>
          </w:p>
          <w:p w14:paraId="4EA64F18" w14:textId="77777777" w:rsidR="00DB6593" w:rsidRPr="00FB4DF6" w:rsidRDefault="00DB6593" w:rsidP="00913A2D">
            <w:pPr>
              <w:pStyle w:val="a5"/>
              <w:spacing w:line="259" w:lineRule="auto"/>
              <w:ind w:left="0" w:firstLine="0"/>
              <w:rPr>
                <w:rFonts w:eastAsia="Calibri" w:cs="Times New Roman"/>
                <w:color w:val="000000"/>
                <w:kern w:val="0"/>
                <w:sz w:val="22"/>
                <w:szCs w:val="22"/>
                <w:lang w:eastAsia="ru-RU" w:bidi="ar-SA"/>
              </w:rPr>
            </w:pPr>
            <w:r>
              <w:t>Выставки авторских работ.</w:t>
            </w:r>
          </w:p>
        </w:tc>
      </w:tr>
      <w:tr w:rsidR="00BC3369" w:rsidRPr="00FB4DF6" w14:paraId="2CA14155" w14:textId="77777777" w:rsidTr="00BC3369">
        <w:trPr>
          <w:cantSplit/>
          <w:trHeight w:val="1715"/>
        </w:trPr>
        <w:tc>
          <w:tcPr>
            <w:tcW w:w="475" w:type="dxa"/>
            <w:tcBorders>
              <w:bottom w:val="single" w:sz="4" w:space="0" w:color="auto"/>
            </w:tcBorders>
            <w:textDirection w:val="btLr"/>
          </w:tcPr>
          <w:p w14:paraId="5D1F3767" w14:textId="77777777" w:rsidR="00BC3369" w:rsidRDefault="00BC3369" w:rsidP="00BC3369">
            <w:pPr>
              <w:pStyle w:val="a5"/>
              <w:spacing w:line="259" w:lineRule="auto"/>
              <w:ind w:left="113" w:right="113" w:firstLine="0"/>
              <w:jc w:val="right"/>
              <w:rPr>
                <w:rFonts w:eastAsia="Calibri" w:cs="Times New Roman"/>
                <w:color w:val="000000"/>
                <w:kern w:val="0"/>
                <w:sz w:val="22"/>
                <w:szCs w:val="22"/>
                <w:lang w:eastAsia="ru-RU" w:bidi="ar-SA"/>
              </w:rPr>
            </w:pPr>
            <w:r>
              <w:rPr>
                <w:rFonts w:eastAsia="Calibri" w:cs="Times New Roman"/>
                <w:color w:val="000000"/>
                <w:kern w:val="0"/>
                <w:sz w:val="22"/>
                <w:szCs w:val="22"/>
                <w:lang w:eastAsia="ru-RU" w:bidi="ar-SA"/>
              </w:rPr>
              <w:lastRenderedPageBreak/>
              <w:t>Предметные результаты</w:t>
            </w:r>
          </w:p>
        </w:tc>
        <w:tc>
          <w:tcPr>
            <w:tcW w:w="1860" w:type="dxa"/>
            <w:vMerge/>
            <w:tcBorders>
              <w:bottom w:val="single" w:sz="4" w:space="0" w:color="auto"/>
            </w:tcBorders>
          </w:tcPr>
          <w:p w14:paraId="119D45D5" w14:textId="77777777" w:rsidR="00BC3369" w:rsidRPr="00FB4DF6" w:rsidRDefault="00BC3369" w:rsidP="00913A2D">
            <w:pPr>
              <w:pStyle w:val="a5"/>
              <w:spacing w:line="259" w:lineRule="auto"/>
              <w:ind w:left="0" w:firstLine="0"/>
              <w:rPr>
                <w:rFonts w:eastAsia="Calibri" w:cs="Times New Roman"/>
                <w:color w:val="000000"/>
                <w:kern w:val="0"/>
                <w:sz w:val="22"/>
                <w:szCs w:val="22"/>
                <w:lang w:eastAsia="ru-RU" w:bidi="ar-SA"/>
              </w:rPr>
            </w:pPr>
          </w:p>
        </w:tc>
        <w:tc>
          <w:tcPr>
            <w:tcW w:w="2461" w:type="dxa"/>
            <w:vMerge/>
            <w:tcBorders>
              <w:bottom w:val="single" w:sz="4" w:space="0" w:color="auto"/>
            </w:tcBorders>
          </w:tcPr>
          <w:p w14:paraId="598CC6EE" w14:textId="77777777" w:rsidR="00BC3369" w:rsidRPr="00FB4DF6" w:rsidRDefault="00BC3369" w:rsidP="00913A2D">
            <w:pPr>
              <w:pStyle w:val="a5"/>
              <w:spacing w:line="259" w:lineRule="auto"/>
              <w:ind w:left="0" w:firstLine="0"/>
              <w:rPr>
                <w:rFonts w:eastAsia="Calibri" w:cs="Times New Roman"/>
                <w:color w:val="000000"/>
                <w:kern w:val="0"/>
                <w:sz w:val="22"/>
                <w:szCs w:val="22"/>
                <w:lang w:eastAsia="ru-RU" w:bidi="ar-SA"/>
              </w:rPr>
            </w:pPr>
          </w:p>
        </w:tc>
        <w:tc>
          <w:tcPr>
            <w:tcW w:w="2454" w:type="dxa"/>
            <w:vMerge/>
            <w:tcBorders>
              <w:bottom w:val="single" w:sz="4" w:space="0" w:color="auto"/>
            </w:tcBorders>
          </w:tcPr>
          <w:p w14:paraId="08B88E67" w14:textId="77777777" w:rsidR="00BC3369" w:rsidRPr="00FB4DF6" w:rsidRDefault="00BC3369" w:rsidP="00913A2D">
            <w:pPr>
              <w:pStyle w:val="a5"/>
              <w:spacing w:line="259" w:lineRule="auto"/>
              <w:ind w:left="0" w:firstLine="0"/>
              <w:rPr>
                <w:rFonts w:eastAsia="Calibri" w:cs="Times New Roman"/>
                <w:color w:val="000000"/>
                <w:kern w:val="0"/>
                <w:sz w:val="22"/>
                <w:szCs w:val="22"/>
                <w:lang w:eastAsia="ru-RU" w:bidi="ar-SA"/>
              </w:rPr>
            </w:pPr>
          </w:p>
        </w:tc>
        <w:tc>
          <w:tcPr>
            <w:tcW w:w="1735" w:type="dxa"/>
            <w:vMerge/>
            <w:tcBorders>
              <w:bottom w:val="single" w:sz="4" w:space="0" w:color="auto"/>
            </w:tcBorders>
          </w:tcPr>
          <w:p w14:paraId="2B3BB526" w14:textId="77777777" w:rsidR="00BC3369" w:rsidRPr="00FB4DF6" w:rsidRDefault="00BC3369" w:rsidP="00913A2D">
            <w:pPr>
              <w:pStyle w:val="a5"/>
              <w:spacing w:line="259" w:lineRule="auto"/>
              <w:ind w:left="0" w:firstLine="0"/>
              <w:rPr>
                <w:rFonts w:eastAsia="Calibri" w:cs="Times New Roman"/>
                <w:color w:val="000000"/>
                <w:kern w:val="0"/>
                <w:sz w:val="22"/>
                <w:szCs w:val="22"/>
                <w:lang w:eastAsia="ru-RU" w:bidi="ar-SA"/>
              </w:rPr>
            </w:pPr>
          </w:p>
        </w:tc>
      </w:tr>
    </w:tbl>
    <w:p w14:paraId="41541B24" w14:textId="77777777" w:rsidR="00B31953" w:rsidRPr="00B31953" w:rsidRDefault="00B31953" w:rsidP="00B31953">
      <w:pPr>
        <w:pStyle w:val="a5"/>
        <w:spacing w:line="259" w:lineRule="auto"/>
        <w:ind w:left="360" w:firstLine="0"/>
        <w:rPr>
          <w:rFonts w:eastAsia="Calibri" w:cs="Times New Roman"/>
          <w:b/>
          <w:color w:val="000000"/>
          <w:kern w:val="0"/>
          <w:sz w:val="28"/>
          <w:szCs w:val="22"/>
          <w:lang w:eastAsia="ru-RU" w:bidi="ar-SA"/>
        </w:rPr>
      </w:pPr>
    </w:p>
    <w:p w14:paraId="52A215EF" w14:textId="77777777" w:rsid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p>
    <w:p w14:paraId="2F305435" w14:textId="77777777" w:rsidR="00BC3369" w:rsidRDefault="00BC3369" w:rsidP="005E3FDA">
      <w:pPr>
        <w:shd w:val="clear" w:color="auto" w:fill="FEFEFE"/>
        <w:spacing w:line="360" w:lineRule="auto"/>
        <w:ind w:firstLine="0"/>
        <w:jc w:val="both"/>
        <w:rPr>
          <w:rFonts w:eastAsia="Times New Roman" w:cs="Times New Roman"/>
          <w:color w:val="222222"/>
          <w:kern w:val="0"/>
          <w:sz w:val="28"/>
          <w:szCs w:val="28"/>
          <w:lang w:eastAsia="ru-RU" w:bidi="ar-SA"/>
        </w:rPr>
      </w:pPr>
    </w:p>
    <w:p w14:paraId="1CA65D95" w14:textId="7DFF5D9B" w:rsidR="005837FD" w:rsidRPr="005837FD" w:rsidRDefault="00F777A8" w:rsidP="005837FD">
      <w:pPr>
        <w:pStyle w:val="1"/>
        <w:rPr>
          <w:rFonts w:ascii="Times New Roman" w:eastAsia="Times New Roman" w:hAnsi="Times New Roman" w:cs="Times New Roman"/>
          <w:b/>
          <w:color w:val="222222"/>
          <w:kern w:val="0"/>
          <w:sz w:val="28"/>
          <w:szCs w:val="28"/>
          <w:lang w:eastAsia="ru-RU" w:bidi="ar-SA"/>
        </w:rPr>
      </w:pPr>
      <w:bookmarkStart w:id="26" w:name="_Toc113534805"/>
      <w:r w:rsidRPr="00807518">
        <w:rPr>
          <w:rFonts w:ascii="Times New Roman" w:eastAsia="Times New Roman" w:hAnsi="Times New Roman" w:cs="Times New Roman"/>
          <w:b/>
          <w:color w:val="222222"/>
          <w:kern w:val="0"/>
          <w:sz w:val="28"/>
          <w:szCs w:val="28"/>
          <w:lang w:eastAsia="ru-RU" w:bidi="ar-SA"/>
        </w:rPr>
        <w:t>Информационно-методические материалы</w:t>
      </w:r>
      <w:r>
        <w:rPr>
          <w:rFonts w:ascii="Times New Roman" w:eastAsia="Times New Roman" w:hAnsi="Times New Roman" w:cs="Times New Roman"/>
          <w:b/>
          <w:color w:val="222222"/>
          <w:kern w:val="0"/>
          <w:sz w:val="28"/>
          <w:szCs w:val="28"/>
          <w:lang w:eastAsia="ru-RU" w:bidi="ar-SA"/>
        </w:rPr>
        <w:t>, с</w:t>
      </w:r>
      <w:r w:rsidR="00197399" w:rsidRPr="00446EF5">
        <w:rPr>
          <w:rFonts w:ascii="Times New Roman" w:eastAsia="Times New Roman" w:hAnsi="Times New Roman" w:cs="Times New Roman"/>
          <w:b/>
          <w:color w:val="222222"/>
          <w:kern w:val="0"/>
          <w:sz w:val="28"/>
          <w:szCs w:val="28"/>
          <w:lang w:eastAsia="ru-RU" w:bidi="ar-SA"/>
        </w:rPr>
        <w:t>писок литературы</w:t>
      </w:r>
      <w:bookmarkStart w:id="27" w:name="_Toc15040410"/>
      <w:bookmarkStart w:id="28" w:name="_Toc15988498"/>
      <w:bookmarkStart w:id="29" w:name="_Toc107786172"/>
      <w:bookmarkStart w:id="30" w:name="_Toc108861259"/>
      <w:bookmarkStart w:id="31" w:name="_Toc113534790"/>
      <w:bookmarkStart w:id="32" w:name="_Toc108861313"/>
      <w:bookmarkStart w:id="33" w:name="_Toc113534824"/>
      <w:bookmarkEnd w:id="26"/>
    </w:p>
    <w:bookmarkEnd w:id="27"/>
    <w:bookmarkEnd w:id="28"/>
    <w:bookmarkEnd w:id="29"/>
    <w:bookmarkEnd w:id="30"/>
    <w:bookmarkEnd w:id="31"/>
    <w:p w14:paraId="17A57E52" w14:textId="77777777" w:rsidR="005837FD" w:rsidRDefault="005837FD" w:rsidP="005837FD">
      <w:pPr>
        <w:ind w:left="406" w:firstLine="0"/>
        <w:jc w:val="both"/>
        <w:rPr>
          <w:rFonts w:eastAsia="Times New Roman" w:cs="Times New Roman"/>
          <w:b/>
          <w:bCs/>
          <w:kern w:val="0"/>
          <w:sz w:val="28"/>
          <w:szCs w:val="28"/>
          <w:lang w:eastAsia="en-US" w:bidi="ar-SA"/>
        </w:rPr>
      </w:pPr>
    </w:p>
    <w:p w14:paraId="1F886B62" w14:textId="6CC689E8" w:rsidR="005837FD" w:rsidRPr="0080760D" w:rsidRDefault="005837FD" w:rsidP="0080760D">
      <w:pPr>
        <w:pStyle w:val="a5"/>
        <w:ind w:left="360" w:firstLine="0"/>
        <w:jc w:val="both"/>
        <w:rPr>
          <w:rFonts w:eastAsia="Times New Roman" w:cs="Times New Roman"/>
          <w:b/>
          <w:bCs/>
          <w:kern w:val="0"/>
          <w:sz w:val="28"/>
          <w:szCs w:val="28"/>
          <w:lang w:eastAsia="en-US" w:bidi="ar-SA"/>
        </w:rPr>
      </w:pPr>
      <w:r w:rsidRPr="0080760D">
        <w:rPr>
          <w:rFonts w:eastAsia="Times New Roman" w:cs="Times New Roman"/>
          <w:b/>
          <w:bCs/>
          <w:kern w:val="0"/>
          <w:sz w:val="28"/>
          <w:szCs w:val="28"/>
          <w:lang w:eastAsia="en-US" w:bidi="ar-SA"/>
        </w:rPr>
        <w:t>Программа составлена в соответствии с нормативно-правовыми документами:</w:t>
      </w:r>
    </w:p>
    <w:p w14:paraId="4F8C45E6"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en-US" w:bidi="ar-SA"/>
        </w:rPr>
      </w:pPr>
      <w:r w:rsidRPr="005837FD">
        <w:rPr>
          <w:rFonts w:eastAsia="Times New Roman" w:cs="Times New Roman"/>
          <w:kern w:val="0"/>
          <w:sz w:val="28"/>
          <w:szCs w:val="28"/>
          <w:lang w:eastAsia="en-US" w:bidi="ar-SA"/>
        </w:rPr>
        <w:t>«Конвенция о правах ребенка» (одобрена Генеральной Ассамблеей ООН 20.11.1989) (вступила в силу для СССР 15.09.1990);</w:t>
      </w:r>
    </w:p>
    <w:p w14:paraId="53626457"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en-US" w:bidi="ar-SA"/>
        </w:rPr>
      </w:pPr>
      <w:r w:rsidRPr="005837FD">
        <w:rPr>
          <w:rFonts w:eastAsia="Times New Roman" w:cs="Times New Roman"/>
          <w:kern w:val="0"/>
          <w:sz w:val="28"/>
          <w:szCs w:val="28"/>
          <w:lang w:eastAsia="en-US" w:bidi="ar-SA"/>
        </w:rPr>
        <w:t xml:space="preserve"> Федеральный закон от 29.12.2012 № 273 – ФЗ «Об образовании в Российской Федерации»;</w:t>
      </w:r>
    </w:p>
    <w:p w14:paraId="00B04B01"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en-US" w:bidi="ar-SA"/>
        </w:rPr>
      </w:pPr>
      <w:r w:rsidRPr="005837FD">
        <w:rPr>
          <w:rFonts w:eastAsia="Times New Roman" w:cs="Times New Roman"/>
          <w:kern w:val="0"/>
          <w:sz w:val="28"/>
          <w:szCs w:val="28"/>
          <w:lang w:eastAsia="en-US" w:bidi="ar-SA"/>
        </w:rPr>
        <w:t>Целевая модель развития региональных систем дополнительного образования детей, утвержденная Приказом Минпросвещения России № 467 от 03.09.2019 г.;</w:t>
      </w:r>
    </w:p>
    <w:p w14:paraId="063A2056"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en-US" w:bidi="ar-SA"/>
        </w:rPr>
      </w:pPr>
      <w:r w:rsidRPr="005837FD">
        <w:rPr>
          <w:rFonts w:eastAsia="Times New Roman" w:cs="Times New Roman"/>
          <w:kern w:val="0"/>
          <w:sz w:val="28"/>
          <w:szCs w:val="28"/>
          <w:lang w:eastAsia="en-US" w:bidi="ar-SA"/>
        </w:rPr>
        <w:t>Распоряжение Правительства РФ от 04.09.2014 N 1726-р «Об утверждении Концепции развития дополнительного образования детей»;</w:t>
      </w:r>
    </w:p>
    <w:p w14:paraId="7EF734D8"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en-US" w:bidi="ar-SA"/>
        </w:rPr>
      </w:pPr>
      <w:r w:rsidRPr="005837FD">
        <w:rPr>
          <w:rFonts w:eastAsia="Times New Roman" w:cs="Times New Roman"/>
          <w:kern w:val="0"/>
          <w:sz w:val="28"/>
          <w:szCs w:val="28"/>
          <w:lang w:eastAsia="en-US" w:bidi="ar-SA"/>
        </w:rPr>
        <w:t>Приказ Министерства просвещения России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14:paraId="6CB3313E"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en-US" w:bidi="ar-SA"/>
        </w:rPr>
      </w:pPr>
      <w:r w:rsidRPr="005837FD">
        <w:rPr>
          <w:rFonts w:eastAsia="Times New Roman" w:cs="Times New Roman"/>
          <w:kern w:val="0"/>
          <w:sz w:val="28"/>
          <w:szCs w:val="28"/>
          <w:lang w:eastAsia="en-US" w:bidi="ar-SA"/>
        </w:rPr>
        <w:t>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31751255"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en-US" w:bidi="ar-SA"/>
        </w:rPr>
      </w:pPr>
      <w:r w:rsidRPr="005837FD">
        <w:rPr>
          <w:rFonts w:eastAsia="Times New Roman" w:cs="Times New Roman"/>
          <w:kern w:val="0"/>
          <w:sz w:val="28"/>
          <w:szCs w:val="28"/>
          <w:lang w:eastAsia="en-US" w:bidi="ar-SA"/>
        </w:rPr>
        <w:t>Приказ Министерства просвещения России от 17.03.2020 г. № 103 «Об утверждении временного порядка сопровождения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w:t>
      </w:r>
    </w:p>
    <w:p w14:paraId="734D15A0"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en-US" w:bidi="ar-SA"/>
        </w:rPr>
      </w:pPr>
      <w:r w:rsidRPr="005837FD">
        <w:rPr>
          <w:rFonts w:eastAsia="Times New Roman" w:cs="Times New Roman"/>
          <w:kern w:val="0"/>
          <w:sz w:val="28"/>
          <w:szCs w:val="28"/>
          <w:lang w:eastAsia="en-US" w:bidi="ar-SA"/>
        </w:rPr>
        <w:t xml:space="preserve">Приказ Министерства просвещения РФ от 17.03.2020 № 104 «Об организации образовательной деятельности в организациях, реализующих образовательные программы начального общего, основного общего и среднего общего образования, образовательные программы среднего профессионального образования и дополнительные общеобразовательные </w:t>
      </w:r>
      <w:r w:rsidRPr="005837FD">
        <w:rPr>
          <w:rFonts w:eastAsia="Times New Roman" w:cs="Times New Roman"/>
          <w:kern w:val="0"/>
          <w:sz w:val="28"/>
          <w:szCs w:val="28"/>
          <w:lang w:eastAsia="en-US" w:bidi="ar-SA"/>
        </w:rPr>
        <w:lastRenderedPageBreak/>
        <w:t>программы, в условиях распространения новой коронавирусной инфекции на территории Российской Федерации»;</w:t>
      </w:r>
    </w:p>
    <w:p w14:paraId="6F4397A7"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en-US" w:bidi="ar-SA"/>
        </w:rPr>
      </w:pPr>
      <w:r w:rsidRPr="005837FD">
        <w:rPr>
          <w:rFonts w:eastAsia="Times New Roman" w:cs="Times New Roman"/>
          <w:kern w:val="0"/>
          <w:sz w:val="28"/>
          <w:szCs w:val="28"/>
          <w:lang w:eastAsia="en-US" w:bidi="ar-SA"/>
        </w:rPr>
        <w:t>Постановление Правительства Российской Федерации от 10 июля 2013 г.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14:paraId="0F1DDDAD"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en-US" w:bidi="ar-SA"/>
        </w:rPr>
      </w:pPr>
      <w:r w:rsidRPr="005837FD">
        <w:rPr>
          <w:rFonts w:eastAsia="Times New Roman" w:cs="Times New Roman"/>
          <w:kern w:val="0"/>
          <w:sz w:val="28"/>
          <w:szCs w:val="28"/>
          <w:lang w:eastAsia="en-US" w:bidi="ar-SA"/>
        </w:rPr>
        <w:t>Постановление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07CE0101"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en-US" w:bidi="ar-SA"/>
        </w:rPr>
      </w:pPr>
      <w:r w:rsidRPr="005837FD">
        <w:rPr>
          <w:rFonts w:eastAsia="Times New Roman" w:cs="Times New Roman"/>
          <w:kern w:val="0"/>
          <w:sz w:val="28"/>
          <w:szCs w:val="28"/>
          <w:lang w:eastAsia="en-US" w:bidi="ar-SA"/>
        </w:rPr>
        <w:t>Распоряжение Правительства РФ от 29.05.2015 N 996-р «Об утверждении Стратегии развития воспитания в Российской Федерации на период до 2025 года»;</w:t>
      </w:r>
    </w:p>
    <w:p w14:paraId="05093DF6"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en-US" w:bidi="ar-SA"/>
        </w:rPr>
      </w:pPr>
      <w:r w:rsidRPr="005837FD">
        <w:rPr>
          <w:rFonts w:eastAsia="Times New Roman" w:cs="Times New Roman"/>
          <w:kern w:val="0"/>
          <w:sz w:val="28"/>
          <w:szCs w:val="28"/>
          <w:lang w:eastAsia="en-US" w:bidi="ar-SA"/>
        </w:rPr>
        <w:t>Закон Свердловской области от 15 июля 2013 года №78–ОЗ «Об образовании</w:t>
      </w:r>
    </w:p>
    <w:p w14:paraId="4E9ABB7E" w14:textId="77777777" w:rsidR="005837FD" w:rsidRPr="005837FD" w:rsidRDefault="005837FD" w:rsidP="005837FD">
      <w:pPr>
        <w:ind w:left="406" w:firstLine="0"/>
        <w:jc w:val="both"/>
        <w:rPr>
          <w:rFonts w:eastAsia="Times New Roman" w:cs="Times New Roman"/>
          <w:kern w:val="0"/>
          <w:sz w:val="28"/>
          <w:szCs w:val="28"/>
          <w:lang w:eastAsia="en-US" w:bidi="ar-SA"/>
        </w:rPr>
      </w:pPr>
      <w:r w:rsidRPr="005837FD">
        <w:rPr>
          <w:rFonts w:eastAsia="Times New Roman" w:cs="Times New Roman"/>
          <w:kern w:val="0"/>
          <w:sz w:val="28"/>
          <w:szCs w:val="28"/>
          <w:lang w:eastAsia="en-US" w:bidi="ar-SA"/>
        </w:rPr>
        <w:t>в Свердловской области»;</w:t>
      </w:r>
    </w:p>
    <w:p w14:paraId="2117A24C"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en-US" w:bidi="ar-SA"/>
        </w:rPr>
      </w:pPr>
      <w:r w:rsidRPr="005837FD">
        <w:rPr>
          <w:rFonts w:eastAsia="Times New Roman" w:cs="Times New Roman"/>
          <w:kern w:val="0"/>
          <w:sz w:val="28"/>
          <w:szCs w:val="28"/>
          <w:lang w:eastAsia="en-US" w:bidi="ar-SA"/>
        </w:rPr>
        <w:t>Постановление Правительства Свердловской области от 01.08.2019 г. № 461 ПП «О региональном модельном центре дополнительного образования детей Свердловской области»;</w:t>
      </w:r>
    </w:p>
    <w:p w14:paraId="22BA0910"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en-US" w:bidi="ar-SA"/>
        </w:rPr>
      </w:pPr>
      <w:r w:rsidRPr="005837FD">
        <w:rPr>
          <w:rFonts w:eastAsia="Times New Roman" w:cs="Times New Roman"/>
          <w:kern w:val="0"/>
          <w:sz w:val="28"/>
          <w:szCs w:val="28"/>
          <w:lang w:eastAsia="en-US" w:bidi="ar-SA"/>
        </w:rPr>
        <w:t>Постановление Правительства Свердловской области от 06.08.2019 г. № 503 ПП «О системе персонифицированного финансирования дополнительного образования детей на территории Свердловской области»;</w:t>
      </w:r>
    </w:p>
    <w:p w14:paraId="55FA8147"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en-US" w:bidi="ar-SA"/>
        </w:rPr>
      </w:pPr>
      <w:r w:rsidRPr="005837FD">
        <w:rPr>
          <w:rFonts w:eastAsia="Times New Roman" w:cs="Times New Roman"/>
          <w:kern w:val="0"/>
          <w:sz w:val="28"/>
          <w:szCs w:val="28"/>
          <w:lang w:eastAsia="en-US" w:bidi="ar-SA"/>
        </w:rPr>
        <w:t>Приказ Министерства образования и молодежной политики Свердловской области от 30.03.2018 № 162-Д «Об утверждении Концепции развития образования на территории Свердловской области на период до 2035 года»;</w:t>
      </w:r>
    </w:p>
    <w:p w14:paraId="063E722A"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en-US" w:bidi="ar-SA"/>
        </w:rPr>
      </w:pPr>
      <w:r w:rsidRPr="005837FD">
        <w:rPr>
          <w:rFonts w:eastAsia="Times New Roman" w:cs="Times New Roman"/>
          <w:kern w:val="0"/>
          <w:sz w:val="28"/>
          <w:szCs w:val="28"/>
          <w:lang w:eastAsia="en-US" w:bidi="ar-SA"/>
        </w:rPr>
        <w:t>Приказ Министерства образования и молодежной политики Свердловской области от 26.06.2019 № 70-Д «Об утверждении методических рекомендаций «Правила персонифицированного финансирования дополнительного образования детей в Свердловской области».</w:t>
      </w:r>
    </w:p>
    <w:p w14:paraId="24AE61EB"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ru-RU" w:bidi="ar-SA"/>
        </w:rPr>
      </w:pPr>
      <w:r w:rsidRPr="005837FD">
        <w:rPr>
          <w:rFonts w:eastAsia="Times New Roman" w:cs="Times New Roman"/>
          <w:bCs/>
          <w:color w:val="0D0D0D"/>
          <w:kern w:val="0"/>
          <w:sz w:val="28"/>
          <w:szCs w:val="28"/>
          <w:lang w:eastAsia="ru-RU" w:bidi="ar-SA"/>
        </w:rPr>
        <w:t xml:space="preserve">Устав МАУ ДО «ЦВР «Факел», утвержден 23.12.2015 г.; </w:t>
      </w:r>
    </w:p>
    <w:p w14:paraId="50EF31BD" w14:textId="77777777" w:rsidR="005837FD" w:rsidRPr="005837FD" w:rsidRDefault="005837FD" w:rsidP="005837FD">
      <w:pPr>
        <w:numPr>
          <w:ilvl w:val="0"/>
          <w:numId w:val="14"/>
        </w:numPr>
        <w:spacing w:after="200" w:line="276" w:lineRule="auto"/>
        <w:jc w:val="both"/>
        <w:rPr>
          <w:rFonts w:eastAsia="Times New Roman" w:cs="Times New Roman"/>
          <w:kern w:val="0"/>
          <w:sz w:val="28"/>
          <w:szCs w:val="28"/>
          <w:lang w:eastAsia="ru-RU" w:bidi="ar-SA"/>
        </w:rPr>
      </w:pPr>
      <w:r w:rsidRPr="005837FD">
        <w:rPr>
          <w:rFonts w:eastAsia="Times New Roman" w:cs="Times New Roman"/>
          <w:color w:val="0D0D0D"/>
          <w:kern w:val="0"/>
          <w:sz w:val="28"/>
          <w:szCs w:val="28"/>
          <w:lang w:eastAsia="ru-RU" w:bidi="ar-SA"/>
        </w:rPr>
        <w:t>Образовательная программа МАУ ДО ЦВР «Факел».</w:t>
      </w:r>
    </w:p>
    <w:p w14:paraId="69D7660D" w14:textId="6ACF68D8" w:rsidR="00197399" w:rsidRPr="00197399" w:rsidRDefault="00197399" w:rsidP="0080760D">
      <w:pPr>
        <w:pStyle w:val="a5"/>
        <w:keepNext/>
        <w:keepLines/>
        <w:spacing w:after="200" w:line="360" w:lineRule="auto"/>
        <w:ind w:left="360" w:firstLine="0"/>
        <w:jc w:val="center"/>
        <w:outlineLvl w:val="1"/>
        <w:rPr>
          <w:rFonts w:eastAsia="Times New Roman" w:cs="Times New Roman"/>
          <w:b/>
          <w:color w:val="222222"/>
          <w:kern w:val="0"/>
          <w:sz w:val="28"/>
          <w:szCs w:val="28"/>
          <w:lang w:eastAsia="ru-RU" w:bidi="ar-SA"/>
        </w:rPr>
      </w:pPr>
      <w:r>
        <w:rPr>
          <w:rFonts w:eastAsia="Times New Roman" w:cs="Times New Roman"/>
          <w:b/>
          <w:color w:val="222222"/>
          <w:kern w:val="0"/>
          <w:sz w:val="28"/>
          <w:szCs w:val="28"/>
          <w:lang w:eastAsia="ru-RU" w:bidi="ar-SA"/>
        </w:rPr>
        <w:lastRenderedPageBreak/>
        <w:t>Литература, использованная при составлении программы</w:t>
      </w:r>
      <w:bookmarkEnd w:id="32"/>
      <w:bookmarkEnd w:id="33"/>
    </w:p>
    <w:p w14:paraId="0772FEAE"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 xml:space="preserve">1. </w:t>
      </w:r>
      <w:r w:rsidRPr="005E3FDA">
        <w:rPr>
          <w:rFonts w:eastAsia="Times New Roman" w:cs="Times New Roman"/>
          <w:color w:val="222222"/>
          <w:kern w:val="0"/>
          <w:sz w:val="28"/>
          <w:szCs w:val="28"/>
          <w:lang w:eastAsia="ru-RU" w:bidi="ar-SA"/>
        </w:rPr>
        <w:tab/>
        <w:t xml:space="preserve">     Агостон Ж. Теория цвета и ее применение в искусстве и дизайне. – М.: Мир, 2019. 2. </w:t>
      </w:r>
      <w:r w:rsidRPr="005E3FDA">
        <w:rPr>
          <w:rFonts w:eastAsia="Times New Roman" w:cs="Times New Roman"/>
          <w:color w:val="222222"/>
          <w:kern w:val="0"/>
          <w:sz w:val="28"/>
          <w:szCs w:val="28"/>
          <w:lang w:eastAsia="ru-RU" w:bidi="ar-SA"/>
        </w:rPr>
        <w:tab/>
        <w:t xml:space="preserve">Афанасьев С., Коморин С. Весёлые конкурсы. – М.: Аст-пресс скд., 2018 </w:t>
      </w:r>
    </w:p>
    <w:p w14:paraId="61A119A6"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w:t>
      </w:r>
      <w:r w:rsidRPr="005E3FDA">
        <w:rPr>
          <w:rFonts w:eastAsia="Times New Roman" w:cs="Times New Roman"/>
          <w:color w:val="222222"/>
          <w:kern w:val="0"/>
          <w:sz w:val="28"/>
          <w:szCs w:val="28"/>
          <w:lang w:eastAsia="ru-RU" w:bidi="ar-SA"/>
        </w:rPr>
        <w:tab/>
        <w:t xml:space="preserve">Болкова Н.В. Вяжем вечерни платья. – М.: Ниола-21 век.2020. </w:t>
      </w:r>
    </w:p>
    <w:p w14:paraId="7C61D73C"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4.</w:t>
      </w:r>
      <w:r w:rsidRPr="005E3FDA">
        <w:rPr>
          <w:rFonts w:eastAsia="Times New Roman" w:cs="Times New Roman"/>
          <w:color w:val="222222"/>
          <w:kern w:val="0"/>
          <w:sz w:val="28"/>
          <w:szCs w:val="28"/>
          <w:lang w:eastAsia="ru-RU" w:bidi="ar-SA"/>
        </w:rPr>
        <w:tab/>
        <w:t xml:space="preserve">Болкова Н.В. Вяжем шарфы, аксессуары. – М.: Ниола-21 век, 2020. </w:t>
      </w:r>
    </w:p>
    <w:p w14:paraId="508B0225"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5.</w:t>
      </w:r>
      <w:r w:rsidRPr="005E3FDA">
        <w:rPr>
          <w:rFonts w:eastAsia="Times New Roman" w:cs="Times New Roman"/>
          <w:color w:val="222222"/>
          <w:kern w:val="0"/>
          <w:sz w:val="28"/>
          <w:szCs w:val="28"/>
          <w:lang w:eastAsia="ru-RU" w:bidi="ar-SA"/>
        </w:rPr>
        <w:tab/>
        <w:t xml:space="preserve">Васильева О.К. Дополнительная общеразвивающая образовательная        разноуровневая программа «Берестинка. Резьба по бересте» </w:t>
      </w:r>
    </w:p>
    <w:p w14:paraId="7FDE2E43"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6.</w:t>
      </w:r>
      <w:r w:rsidRPr="005E3FDA">
        <w:rPr>
          <w:rFonts w:eastAsia="Times New Roman" w:cs="Times New Roman"/>
          <w:color w:val="222222"/>
          <w:kern w:val="0"/>
          <w:sz w:val="28"/>
          <w:szCs w:val="28"/>
          <w:lang w:eastAsia="ru-RU" w:bidi="ar-SA"/>
        </w:rPr>
        <w:tab/>
        <w:t xml:space="preserve">Вышитые цветы. – М.: Ниола-21 век, 2019. </w:t>
      </w:r>
    </w:p>
    <w:p w14:paraId="09A1C4F7"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7.</w:t>
      </w:r>
      <w:r w:rsidRPr="005E3FDA">
        <w:rPr>
          <w:rFonts w:eastAsia="Times New Roman" w:cs="Times New Roman"/>
          <w:color w:val="222222"/>
          <w:kern w:val="0"/>
          <w:sz w:val="28"/>
          <w:szCs w:val="28"/>
          <w:lang w:eastAsia="ru-RU" w:bidi="ar-SA"/>
        </w:rPr>
        <w:tab/>
        <w:t xml:space="preserve">Вяжем на спицах, крючком, на машине. – М.: Мода и рукоделие, 2019, </w:t>
      </w:r>
    </w:p>
    <w:p w14:paraId="1E0DFEB1"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8.</w:t>
      </w:r>
      <w:r w:rsidRPr="005E3FDA">
        <w:rPr>
          <w:rFonts w:eastAsia="Times New Roman" w:cs="Times New Roman"/>
          <w:color w:val="222222"/>
          <w:kern w:val="0"/>
          <w:sz w:val="28"/>
          <w:szCs w:val="28"/>
          <w:lang w:eastAsia="ru-RU" w:bidi="ar-SA"/>
        </w:rPr>
        <w:tab/>
        <w:t xml:space="preserve">Гресько А.А., Солодухин К.С., Рахманова М.С. Выбор стратегий взаимодействия организации с группами заинтересованных сторон с учетом отношений между заинтересованными сторонами // Научное обозрение. Серия 1. Экономика и право. – 2021. – № 4. – С 20-31. </w:t>
      </w:r>
    </w:p>
    <w:p w14:paraId="19F0804E"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 xml:space="preserve">0,75 /0,25 п.л. </w:t>
      </w:r>
    </w:p>
    <w:p w14:paraId="3A76E60F"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9.</w:t>
      </w:r>
      <w:r w:rsidRPr="005E3FDA">
        <w:rPr>
          <w:rFonts w:eastAsia="Times New Roman" w:cs="Times New Roman"/>
          <w:color w:val="222222"/>
          <w:kern w:val="0"/>
          <w:sz w:val="28"/>
          <w:szCs w:val="28"/>
          <w:lang w:eastAsia="ru-RU" w:bidi="ar-SA"/>
        </w:rPr>
        <w:tab/>
        <w:t xml:space="preserve">Дейвис Джейн Вязание с бисером. – М.: Ниола-21 век, 2018. </w:t>
      </w:r>
    </w:p>
    <w:p w14:paraId="7E64B05A"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10.</w:t>
      </w:r>
      <w:r w:rsidRPr="005E3FDA">
        <w:rPr>
          <w:rFonts w:eastAsia="Times New Roman" w:cs="Times New Roman"/>
          <w:color w:val="222222"/>
          <w:kern w:val="0"/>
          <w:sz w:val="28"/>
          <w:szCs w:val="28"/>
          <w:lang w:eastAsia="ru-RU" w:bidi="ar-SA"/>
        </w:rPr>
        <w:tab/>
        <w:t xml:space="preserve">Диагностика творческого развития личности: Методическое пособие для слушателей курсов повышения квалификации работников образования / Авт.-сост.: И.В.Хромова, М.С.Коган. – Новосибирск, 2020. – 44 с. </w:t>
      </w:r>
    </w:p>
    <w:p w14:paraId="77CE63E7"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11.</w:t>
      </w:r>
      <w:r w:rsidRPr="005E3FDA">
        <w:rPr>
          <w:rFonts w:eastAsia="Times New Roman" w:cs="Times New Roman"/>
          <w:color w:val="222222"/>
          <w:kern w:val="0"/>
          <w:sz w:val="28"/>
          <w:szCs w:val="28"/>
          <w:lang w:eastAsia="ru-RU" w:bidi="ar-SA"/>
        </w:rPr>
        <w:tab/>
        <w:t>Зенкина С.А. Мониторинг результатов по дополнительной образовательной программе. Опубликовано 22.08.2019. Социальная сеть раб</w:t>
      </w:r>
      <w:r w:rsidR="00F777A8">
        <w:rPr>
          <w:rFonts w:eastAsia="Times New Roman" w:cs="Times New Roman"/>
          <w:color w:val="222222"/>
          <w:kern w:val="0"/>
          <w:sz w:val="28"/>
          <w:szCs w:val="28"/>
          <w:lang w:eastAsia="ru-RU" w:bidi="ar-SA"/>
        </w:rPr>
        <w:t>отников образования,nsportal.ru</w:t>
      </w:r>
      <w:r w:rsidR="00F777A8" w:rsidRPr="00F777A8">
        <w:rPr>
          <w:rFonts w:cs="Times New Roman"/>
          <w:sz w:val="28"/>
          <w:szCs w:val="28"/>
        </w:rPr>
        <w:t xml:space="preserve"> </w:t>
      </w:r>
      <w:r w:rsidR="00F777A8" w:rsidRPr="00807518">
        <w:rPr>
          <w:rFonts w:cs="Times New Roman"/>
          <w:sz w:val="28"/>
          <w:szCs w:val="28"/>
        </w:rPr>
        <w:t>[Электронный вариант] Точка доступа:</w:t>
      </w:r>
      <w:r w:rsidRPr="005E3FDA">
        <w:rPr>
          <w:rFonts w:eastAsia="Times New Roman" w:cs="Times New Roman"/>
          <w:color w:val="222222"/>
          <w:kern w:val="0"/>
          <w:sz w:val="28"/>
          <w:szCs w:val="28"/>
          <w:lang w:eastAsia="ru-RU" w:bidi="ar-SA"/>
        </w:rPr>
        <w:t xml:space="preserve"> http://nsportal.ru/npo-spo/kultura-i-iskusstvo/library/2013/08/22/monitoring-rezultatov-obucheniyapo-dopolnitelnoy. (дата обращения 24.06.2019) </w:t>
      </w:r>
    </w:p>
    <w:p w14:paraId="43DB94D2"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12.</w:t>
      </w:r>
      <w:r w:rsidRPr="005E3FDA">
        <w:rPr>
          <w:rFonts w:eastAsia="Times New Roman" w:cs="Times New Roman"/>
          <w:color w:val="222222"/>
          <w:kern w:val="0"/>
          <w:sz w:val="28"/>
          <w:szCs w:val="28"/>
          <w:lang w:eastAsia="ru-RU" w:bidi="ar-SA"/>
        </w:rPr>
        <w:tab/>
        <w:t xml:space="preserve">Ковалева Т. М., Долгова, Л. М. Концепция школы «Эврика-развитие» как школы индивидуально ориентированного образования» [Текст] // Управление школой индивидуального образования. – Томск, 2012. – С. 15–19.  </w:t>
      </w:r>
    </w:p>
    <w:p w14:paraId="59E91886"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13.</w:t>
      </w:r>
      <w:r w:rsidRPr="005E3FDA">
        <w:rPr>
          <w:rFonts w:eastAsia="Times New Roman" w:cs="Times New Roman"/>
          <w:color w:val="222222"/>
          <w:kern w:val="0"/>
          <w:sz w:val="28"/>
          <w:szCs w:val="28"/>
          <w:lang w:eastAsia="ru-RU" w:bidi="ar-SA"/>
        </w:rPr>
        <w:tab/>
        <w:t xml:space="preserve">Ковпак Н., Черноморская О. Цветы вязаные крючком. – М.: Культура и традиции, 2018. </w:t>
      </w:r>
    </w:p>
    <w:p w14:paraId="5E5EBD85"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lastRenderedPageBreak/>
        <w:t>14.</w:t>
      </w:r>
      <w:r w:rsidRPr="005E3FDA">
        <w:rPr>
          <w:rFonts w:eastAsia="Times New Roman" w:cs="Times New Roman"/>
          <w:color w:val="222222"/>
          <w:kern w:val="0"/>
          <w:sz w:val="28"/>
          <w:szCs w:val="28"/>
          <w:lang w:eastAsia="ru-RU" w:bidi="ar-SA"/>
        </w:rPr>
        <w:tab/>
        <w:t xml:space="preserve">Кокс Энн. Вышивка шёлковыми лентами. – М.: Кристина-новый век, 2019 </w:t>
      </w:r>
    </w:p>
    <w:p w14:paraId="73998648"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15.</w:t>
      </w:r>
      <w:r w:rsidRPr="005E3FDA">
        <w:rPr>
          <w:rFonts w:eastAsia="Times New Roman" w:cs="Times New Roman"/>
          <w:color w:val="222222"/>
          <w:kern w:val="0"/>
          <w:sz w:val="28"/>
          <w:szCs w:val="28"/>
          <w:lang w:eastAsia="ru-RU" w:bidi="ar-SA"/>
        </w:rPr>
        <w:tab/>
        <w:t xml:space="preserve">КонасоваН.Ю. Технологии оценивания образовательных результатов. – М.: Учитель, 2018. – 114 с. </w:t>
      </w:r>
    </w:p>
    <w:p w14:paraId="63C178BB"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16.</w:t>
      </w:r>
      <w:r w:rsidRPr="005E3FDA">
        <w:rPr>
          <w:rFonts w:eastAsia="Times New Roman" w:cs="Times New Roman"/>
          <w:color w:val="222222"/>
          <w:kern w:val="0"/>
          <w:sz w:val="28"/>
          <w:szCs w:val="28"/>
          <w:lang w:eastAsia="ru-RU" w:bidi="ar-SA"/>
        </w:rPr>
        <w:tab/>
        <w:t xml:space="preserve">Кристанини Джина, Страбелло Вилла. Цветы вяжем крючком. – М.: Контэнт, 2021. </w:t>
      </w:r>
    </w:p>
    <w:p w14:paraId="10419273"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17.</w:t>
      </w:r>
      <w:r w:rsidRPr="005E3FDA">
        <w:rPr>
          <w:rFonts w:eastAsia="Times New Roman" w:cs="Times New Roman"/>
          <w:color w:val="222222"/>
          <w:kern w:val="0"/>
          <w:sz w:val="28"/>
          <w:szCs w:val="28"/>
          <w:lang w:eastAsia="ru-RU" w:bidi="ar-SA"/>
        </w:rPr>
        <w:tab/>
        <w:t xml:space="preserve">Материалы семинара ДДТ «У Белого озера» «Взаимодействие со стейкхолдерами обще развивающей образовательной программы дополнительного образования детей в процессе проектирования развивающей образовательной среды детского объединения» </w:t>
      </w:r>
    </w:p>
    <w:p w14:paraId="3E9C0A90"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18.</w:t>
      </w:r>
      <w:r w:rsidRPr="005E3FDA">
        <w:rPr>
          <w:rFonts w:eastAsia="Times New Roman" w:cs="Times New Roman"/>
          <w:color w:val="222222"/>
          <w:kern w:val="0"/>
          <w:sz w:val="28"/>
          <w:szCs w:val="28"/>
          <w:lang w:eastAsia="ru-RU" w:bidi="ar-SA"/>
        </w:rPr>
        <w:tab/>
        <w:t xml:space="preserve">Мотивы для объёмной вышивки. – М.: Ниола-Пресс, 2020  </w:t>
      </w:r>
    </w:p>
    <w:p w14:paraId="034E066A"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19.</w:t>
      </w:r>
      <w:r w:rsidRPr="005E3FDA">
        <w:rPr>
          <w:rFonts w:eastAsia="Times New Roman" w:cs="Times New Roman"/>
          <w:color w:val="222222"/>
          <w:kern w:val="0"/>
          <w:sz w:val="28"/>
          <w:szCs w:val="28"/>
          <w:lang w:eastAsia="ru-RU" w:bidi="ar-SA"/>
        </w:rPr>
        <w:tab/>
        <w:t xml:space="preserve">Печатникова Л., Соколова Е. Образовательное путешествие. –библиотечка «Первого сентября», серия «Воспитание. Образование. Педагогика» – №1, Москва, 2019 </w:t>
      </w:r>
    </w:p>
    <w:p w14:paraId="6358CAA6"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20.</w:t>
      </w:r>
      <w:r w:rsidRPr="005E3FDA">
        <w:rPr>
          <w:rFonts w:eastAsia="Times New Roman" w:cs="Times New Roman"/>
          <w:color w:val="222222"/>
          <w:kern w:val="0"/>
          <w:sz w:val="28"/>
          <w:szCs w:val="28"/>
          <w:lang w:eastAsia="ru-RU" w:bidi="ar-SA"/>
        </w:rPr>
        <w:tab/>
        <w:t xml:space="preserve">Пикина А. Л. Обзор современных педагогических позиций педагога дополнительного образования // Ярославский педагогический вестник-2012-№ 3-Том II (Психолого-педагогические науки). </w:t>
      </w:r>
    </w:p>
    <w:p w14:paraId="606340B6"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21.</w:t>
      </w:r>
      <w:r w:rsidRPr="005E3FDA">
        <w:rPr>
          <w:rFonts w:eastAsia="Times New Roman" w:cs="Times New Roman"/>
          <w:color w:val="222222"/>
          <w:kern w:val="0"/>
          <w:sz w:val="28"/>
          <w:szCs w:val="28"/>
          <w:lang w:eastAsia="ru-RU" w:bidi="ar-SA"/>
        </w:rPr>
        <w:tab/>
        <w:t xml:space="preserve">Пирс Хелен. Объёмная вышивка. – М.: Ниола-21 век, 2018.  </w:t>
      </w:r>
    </w:p>
    <w:p w14:paraId="5AB66101"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22.</w:t>
      </w:r>
      <w:r w:rsidRPr="005E3FDA">
        <w:rPr>
          <w:rFonts w:eastAsia="Times New Roman" w:cs="Times New Roman"/>
          <w:color w:val="222222"/>
          <w:kern w:val="0"/>
          <w:sz w:val="28"/>
          <w:szCs w:val="28"/>
          <w:lang w:eastAsia="ru-RU" w:bidi="ar-SA"/>
        </w:rPr>
        <w:tab/>
        <w:t xml:space="preserve">Положение о дополнительной общеобразовательной программе МАОУ ДО ДДТ </w:t>
      </w:r>
    </w:p>
    <w:p w14:paraId="21B449DE"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 xml:space="preserve">«У Белого озера» г. Томска». </w:t>
      </w:r>
    </w:p>
    <w:p w14:paraId="1C828FB5"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23.</w:t>
      </w:r>
      <w:r w:rsidRPr="005E3FDA">
        <w:rPr>
          <w:rFonts w:eastAsia="Times New Roman" w:cs="Times New Roman"/>
          <w:color w:val="222222"/>
          <w:kern w:val="0"/>
          <w:sz w:val="28"/>
          <w:szCs w:val="28"/>
          <w:lang w:eastAsia="ru-RU" w:bidi="ar-SA"/>
        </w:rPr>
        <w:tab/>
        <w:t xml:space="preserve">Программа вязание крючком. - https://infourok.ru/programma-vyazanie-kryuchkom-ispicami-1224049.html </w:t>
      </w:r>
    </w:p>
    <w:p w14:paraId="57CFE639"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24.</w:t>
      </w:r>
      <w:r w:rsidRPr="005E3FDA">
        <w:rPr>
          <w:rFonts w:eastAsia="Times New Roman" w:cs="Times New Roman"/>
          <w:color w:val="222222"/>
          <w:kern w:val="0"/>
          <w:sz w:val="28"/>
          <w:szCs w:val="28"/>
          <w:lang w:eastAsia="ru-RU" w:bidi="ar-SA"/>
        </w:rPr>
        <w:tab/>
        <w:t xml:space="preserve">Программа </w:t>
      </w:r>
      <w:r w:rsidRPr="005E3FDA">
        <w:rPr>
          <w:rFonts w:eastAsia="Times New Roman" w:cs="Times New Roman"/>
          <w:color w:val="222222"/>
          <w:kern w:val="0"/>
          <w:sz w:val="28"/>
          <w:szCs w:val="28"/>
          <w:lang w:eastAsia="ru-RU" w:bidi="ar-SA"/>
        </w:rPr>
        <w:tab/>
        <w:t xml:space="preserve">кружка </w:t>
      </w:r>
      <w:r w:rsidRPr="005E3FDA">
        <w:rPr>
          <w:rFonts w:eastAsia="Times New Roman" w:cs="Times New Roman"/>
          <w:color w:val="222222"/>
          <w:kern w:val="0"/>
          <w:sz w:val="28"/>
          <w:szCs w:val="28"/>
          <w:lang w:eastAsia="ru-RU" w:bidi="ar-SA"/>
        </w:rPr>
        <w:tab/>
        <w:t xml:space="preserve">по </w:t>
      </w:r>
      <w:r w:rsidRPr="005E3FDA">
        <w:rPr>
          <w:rFonts w:eastAsia="Times New Roman" w:cs="Times New Roman"/>
          <w:color w:val="222222"/>
          <w:kern w:val="0"/>
          <w:sz w:val="28"/>
          <w:szCs w:val="28"/>
          <w:lang w:eastAsia="ru-RU" w:bidi="ar-SA"/>
        </w:rPr>
        <w:tab/>
        <w:t xml:space="preserve">вязанию. </w:t>
      </w:r>
      <w:r w:rsidR="00F777A8">
        <w:rPr>
          <w:rFonts w:cs="Times New Roman"/>
          <w:sz w:val="28"/>
          <w:szCs w:val="28"/>
        </w:rPr>
        <w:t>[Электронный вариант ] Точка доступа</w:t>
      </w:r>
      <w:r w:rsidR="00F777A8">
        <w:rPr>
          <w:rFonts w:eastAsia="Times New Roman" w:cs="Times New Roman"/>
          <w:color w:val="222222"/>
          <w:kern w:val="0"/>
          <w:sz w:val="28"/>
          <w:szCs w:val="28"/>
          <w:lang w:eastAsia="ru-RU" w:bidi="ar-SA"/>
        </w:rPr>
        <w:t>:</w:t>
      </w:r>
      <w:r w:rsidRPr="005E3FDA">
        <w:rPr>
          <w:rFonts w:eastAsia="Times New Roman" w:cs="Times New Roman"/>
          <w:color w:val="222222"/>
          <w:kern w:val="0"/>
          <w:sz w:val="28"/>
          <w:szCs w:val="28"/>
          <w:lang w:eastAsia="ru-RU" w:bidi="ar-SA"/>
        </w:rPr>
        <w:t xml:space="preserve">https://урок.рф/library/programma_kruzhka_vyazanie_na_spitcah_i_kryuchkom_182444.html 25. </w:t>
      </w:r>
      <w:r w:rsidRPr="005E3FDA">
        <w:rPr>
          <w:rFonts w:eastAsia="Times New Roman" w:cs="Times New Roman"/>
          <w:color w:val="222222"/>
          <w:kern w:val="0"/>
          <w:sz w:val="28"/>
          <w:szCs w:val="28"/>
          <w:lang w:eastAsia="ru-RU" w:bidi="ar-SA"/>
        </w:rPr>
        <w:tab/>
        <w:t xml:space="preserve">Радаэлли Россана. Вышивка по филейной сетке. – М.: Ниола-21 век, 2019. </w:t>
      </w:r>
    </w:p>
    <w:p w14:paraId="5DBFFFE2"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26.</w:t>
      </w:r>
      <w:r w:rsidRPr="005E3FDA">
        <w:rPr>
          <w:rFonts w:eastAsia="Times New Roman" w:cs="Times New Roman"/>
          <w:color w:val="222222"/>
          <w:kern w:val="0"/>
          <w:sz w:val="28"/>
          <w:szCs w:val="28"/>
          <w:lang w:eastAsia="ru-RU" w:bidi="ar-SA"/>
        </w:rPr>
        <w:tab/>
        <w:t xml:space="preserve">Реферат. </w:t>
      </w:r>
      <w:r w:rsidRPr="005E3FDA">
        <w:rPr>
          <w:rFonts w:eastAsia="Times New Roman" w:cs="Times New Roman"/>
          <w:color w:val="222222"/>
          <w:kern w:val="0"/>
          <w:sz w:val="28"/>
          <w:szCs w:val="28"/>
          <w:lang w:eastAsia="ru-RU" w:bidi="ar-SA"/>
        </w:rPr>
        <w:tab/>
        <w:t>Техно</w:t>
      </w:r>
      <w:r w:rsidR="00F777A8">
        <w:rPr>
          <w:rFonts w:eastAsia="Times New Roman" w:cs="Times New Roman"/>
          <w:color w:val="222222"/>
          <w:kern w:val="0"/>
          <w:sz w:val="28"/>
          <w:szCs w:val="28"/>
          <w:lang w:eastAsia="ru-RU" w:bidi="ar-SA"/>
        </w:rPr>
        <w:t xml:space="preserve">логия </w:t>
      </w:r>
      <w:r w:rsidR="00F777A8">
        <w:rPr>
          <w:rFonts w:eastAsia="Times New Roman" w:cs="Times New Roman"/>
          <w:color w:val="222222"/>
          <w:kern w:val="0"/>
          <w:sz w:val="28"/>
          <w:szCs w:val="28"/>
          <w:lang w:eastAsia="ru-RU" w:bidi="ar-SA"/>
        </w:rPr>
        <w:tab/>
        <w:t xml:space="preserve">разноуровнего </w:t>
      </w:r>
      <w:r w:rsidR="00F777A8">
        <w:rPr>
          <w:rFonts w:eastAsia="Times New Roman" w:cs="Times New Roman"/>
          <w:color w:val="222222"/>
          <w:kern w:val="0"/>
          <w:sz w:val="28"/>
          <w:szCs w:val="28"/>
          <w:lang w:eastAsia="ru-RU" w:bidi="ar-SA"/>
        </w:rPr>
        <w:tab/>
        <w:t>обучени</w:t>
      </w:r>
      <w:r w:rsidR="00A353DE">
        <w:rPr>
          <w:rFonts w:eastAsia="Times New Roman" w:cs="Times New Roman"/>
          <w:color w:val="222222"/>
          <w:kern w:val="0"/>
          <w:sz w:val="28"/>
          <w:szCs w:val="28"/>
          <w:lang w:eastAsia="ru-RU" w:bidi="ar-SA"/>
        </w:rPr>
        <w:t xml:space="preserve">я </w:t>
      </w:r>
      <w:r w:rsidR="00A353DE">
        <w:rPr>
          <w:rFonts w:cs="Times New Roman"/>
          <w:sz w:val="28"/>
          <w:szCs w:val="28"/>
        </w:rPr>
        <w:t>[Электронный вариант</w:t>
      </w:r>
      <w:r w:rsidR="00F777A8">
        <w:rPr>
          <w:rFonts w:cs="Times New Roman"/>
          <w:sz w:val="28"/>
          <w:szCs w:val="28"/>
        </w:rPr>
        <w:t>] Точка доступа:</w:t>
      </w:r>
      <w:r w:rsidRPr="005E3FDA">
        <w:rPr>
          <w:rFonts w:eastAsia="Times New Roman" w:cs="Times New Roman"/>
          <w:color w:val="222222"/>
          <w:kern w:val="0"/>
          <w:sz w:val="28"/>
          <w:szCs w:val="28"/>
          <w:lang w:eastAsia="ru-RU" w:bidi="ar-SA"/>
        </w:rPr>
        <w:tab/>
        <w:t xml:space="preserve">dok.opredelim.com. http://dok.opredelim.com/docs/index-69195.html(дата обращения 24.06.2019). </w:t>
      </w:r>
    </w:p>
    <w:p w14:paraId="29C85F83"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lastRenderedPageBreak/>
        <w:t>27.</w:t>
      </w:r>
      <w:r w:rsidRPr="005E3FDA">
        <w:rPr>
          <w:rFonts w:eastAsia="Times New Roman" w:cs="Times New Roman"/>
          <w:color w:val="222222"/>
          <w:kern w:val="0"/>
          <w:sz w:val="28"/>
          <w:szCs w:val="28"/>
          <w:lang w:eastAsia="ru-RU" w:bidi="ar-SA"/>
        </w:rPr>
        <w:tab/>
        <w:t xml:space="preserve">Сборник дополнительных образовательных программ педагогов-руководителей кружков и объединений прикладного и технического профиля ДДТ «У Белого озера» 28. Сумочки и рюкзачки. – М.: Мой мир, 2021. </w:t>
      </w:r>
    </w:p>
    <w:p w14:paraId="0704F956"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29.</w:t>
      </w:r>
      <w:r w:rsidRPr="005E3FDA">
        <w:rPr>
          <w:rFonts w:eastAsia="Times New Roman" w:cs="Times New Roman"/>
          <w:color w:val="222222"/>
          <w:kern w:val="0"/>
          <w:sz w:val="28"/>
          <w:szCs w:val="28"/>
          <w:lang w:eastAsia="ru-RU" w:bidi="ar-SA"/>
        </w:rPr>
        <w:tab/>
        <w:t xml:space="preserve">Тимаер Анна. Нарядные прихватки. – М.: Мой мир, 2017 </w:t>
      </w:r>
    </w:p>
    <w:p w14:paraId="64DE1C6D"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30.</w:t>
      </w:r>
      <w:r w:rsidRPr="005E3FDA">
        <w:rPr>
          <w:rFonts w:eastAsia="Times New Roman" w:cs="Times New Roman"/>
          <w:color w:val="222222"/>
          <w:kern w:val="0"/>
          <w:sz w:val="28"/>
          <w:szCs w:val="28"/>
          <w:lang w:eastAsia="ru-RU" w:bidi="ar-SA"/>
        </w:rPr>
        <w:tab/>
        <w:t xml:space="preserve">Торт Пэт. Белая гладь. – М.: Кристина - новый век, 2017. </w:t>
      </w:r>
    </w:p>
    <w:p w14:paraId="37F566AD"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31.</w:t>
      </w:r>
      <w:r w:rsidRPr="005E3FDA">
        <w:rPr>
          <w:rFonts w:eastAsia="Times New Roman" w:cs="Times New Roman"/>
          <w:color w:val="222222"/>
          <w:kern w:val="0"/>
          <w:sz w:val="28"/>
          <w:szCs w:val="28"/>
          <w:lang w:eastAsia="ru-RU" w:bidi="ar-SA"/>
        </w:rPr>
        <w:tab/>
        <w:t xml:space="preserve">Трунд-ТорпеХайди. Нарядные прихватки. – М.: Мой мир, 2019 </w:t>
      </w:r>
    </w:p>
    <w:p w14:paraId="5C70D5F6"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32.</w:t>
      </w:r>
      <w:r w:rsidRPr="005E3FDA">
        <w:rPr>
          <w:rFonts w:eastAsia="Times New Roman" w:cs="Times New Roman"/>
          <w:color w:val="222222"/>
          <w:kern w:val="0"/>
          <w:sz w:val="28"/>
          <w:szCs w:val="28"/>
          <w:lang w:eastAsia="ru-RU" w:bidi="ar-SA"/>
        </w:rPr>
        <w:tab/>
        <w:t xml:space="preserve">Тест креативности Торренса. Диагностика творческого мышления </w:t>
      </w:r>
      <w:r w:rsidR="00A353DE">
        <w:rPr>
          <w:rFonts w:cs="Times New Roman"/>
          <w:sz w:val="28"/>
          <w:szCs w:val="28"/>
        </w:rPr>
        <w:t xml:space="preserve">[Электронный вариант] Точка доступа: </w:t>
      </w:r>
      <w:r w:rsidRPr="005E3FDA">
        <w:rPr>
          <w:rFonts w:eastAsia="Times New Roman" w:cs="Times New Roman"/>
          <w:color w:val="222222"/>
          <w:kern w:val="0"/>
          <w:sz w:val="28"/>
          <w:szCs w:val="28"/>
          <w:lang w:eastAsia="ru-RU" w:bidi="ar-SA"/>
        </w:rPr>
        <w:t xml:space="preserve">https://psycabi.net/testy/577-test-kreativnosti-torrensa-diagnostika-tvorcheskogo-myshleniya (дата обращения 24.06.2019) </w:t>
      </w:r>
    </w:p>
    <w:p w14:paraId="6FCD1369"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33.</w:t>
      </w:r>
      <w:r w:rsidRPr="005E3FDA">
        <w:rPr>
          <w:rFonts w:eastAsia="Times New Roman" w:cs="Times New Roman"/>
          <w:color w:val="222222"/>
          <w:kern w:val="0"/>
          <w:sz w:val="28"/>
          <w:szCs w:val="28"/>
          <w:lang w:eastAsia="ru-RU" w:bidi="ar-SA"/>
        </w:rPr>
        <w:tab/>
        <w:t xml:space="preserve">Бойцова, А.А. Проектная деятельность как средство интеграции предметов естественнонаучного цикла в школе / А. А. Бойцова// Человек и образование. - 2018.-№4. - С.185188. </w:t>
      </w:r>
    </w:p>
    <w:p w14:paraId="296E8334"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34.</w:t>
      </w:r>
      <w:r w:rsidRPr="005E3FDA">
        <w:rPr>
          <w:rFonts w:eastAsia="Times New Roman" w:cs="Times New Roman"/>
          <w:color w:val="222222"/>
          <w:kern w:val="0"/>
          <w:sz w:val="28"/>
          <w:szCs w:val="28"/>
          <w:lang w:eastAsia="ru-RU" w:bidi="ar-SA"/>
        </w:rPr>
        <w:tab/>
        <w:t xml:space="preserve">Бурлакова, И.В.Семинар-практикум по составлению и использованию организационной модели проектно-исследовательской деятельности обучающихся / И. В. Бурлакова// Методист. - 2020.-№3. - С.25-28. </w:t>
      </w:r>
    </w:p>
    <w:p w14:paraId="0FAC36A3"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35.</w:t>
      </w:r>
      <w:r w:rsidRPr="005E3FDA">
        <w:rPr>
          <w:rFonts w:eastAsia="Times New Roman" w:cs="Times New Roman"/>
          <w:color w:val="222222"/>
          <w:kern w:val="0"/>
          <w:sz w:val="28"/>
          <w:szCs w:val="28"/>
          <w:lang w:eastAsia="ru-RU" w:bidi="ar-SA"/>
        </w:rPr>
        <w:tab/>
        <w:t xml:space="preserve">Теория обучения и воспитания, педагогические технологии: учебник и практикум для академического бакалавриата / Л.В.Байбородова, И.Г.Харисова, М.И.Рожков, А.П.Чернявская; ред. Л.В.Байбородова. - 3-е изд., испр. и доп. - М. :Юрайт, 2019. - 192с. - (Бакалавр. Академический курс). - Библиогр.с.109-113... </w:t>
      </w:r>
    </w:p>
    <w:p w14:paraId="5CB8CF66"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36.</w:t>
      </w:r>
      <w:r w:rsidRPr="005E3FDA">
        <w:rPr>
          <w:rFonts w:eastAsia="Times New Roman" w:cs="Times New Roman"/>
          <w:color w:val="222222"/>
          <w:kern w:val="0"/>
          <w:sz w:val="28"/>
          <w:szCs w:val="28"/>
          <w:lang w:eastAsia="ru-RU" w:bidi="ar-SA"/>
        </w:rPr>
        <w:tab/>
        <w:t xml:space="preserve">Эпштейн, М.М. Исследования и проекты детей и подростков: содержательные, дидактические, возрастные аспекты / М. М. Эпштейн, А. Н. Юшков// Народное образование. - 2019.-№6. - С.151-159. </w:t>
      </w:r>
    </w:p>
    <w:p w14:paraId="38F96122"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37.</w:t>
      </w:r>
      <w:r w:rsidRPr="005E3FDA">
        <w:rPr>
          <w:rFonts w:eastAsia="Times New Roman" w:cs="Times New Roman"/>
          <w:color w:val="222222"/>
          <w:kern w:val="0"/>
          <w:sz w:val="28"/>
          <w:szCs w:val="28"/>
          <w:lang w:eastAsia="ru-RU" w:bidi="ar-SA"/>
        </w:rPr>
        <w:tab/>
        <w:t xml:space="preserve">Янушевский, В.Н. Учебное проектирование школьников: первые шаги в новой образовательной реальности / В. Н. Янушевский// Журнал руководителя управления образованием. - 2021.-№3. - С.67-71. </w:t>
      </w:r>
    </w:p>
    <w:p w14:paraId="52103077"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38.</w:t>
      </w:r>
      <w:r w:rsidRPr="005E3FDA">
        <w:rPr>
          <w:rFonts w:eastAsia="Times New Roman" w:cs="Times New Roman"/>
          <w:color w:val="222222"/>
          <w:kern w:val="0"/>
          <w:sz w:val="28"/>
          <w:szCs w:val="28"/>
          <w:lang w:eastAsia="ru-RU" w:bidi="ar-SA"/>
        </w:rPr>
        <w:tab/>
        <w:t xml:space="preserve">Гостев, А.Г.Инновационная образовательно-профессиональная среда как фактор внедрения современных технологий обучения : монография / А. Г. Гостев, Е. В. Киприянова. - Екатеринбург, 2018. - 290с. - Библиогр. С.246-250. </w:t>
      </w:r>
    </w:p>
    <w:p w14:paraId="349CCF7D" w14:textId="7DDCFBDF" w:rsidR="005E3FDA" w:rsidRPr="005403E2" w:rsidRDefault="005403E2" w:rsidP="0080760D">
      <w:pPr>
        <w:shd w:val="clear" w:color="auto" w:fill="FEFEFE"/>
        <w:spacing w:line="360" w:lineRule="auto"/>
        <w:ind w:firstLine="0"/>
        <w:jc w:val="center"/>
        <w:rPr>
          <w:rFonts w:eastAsia="Times New Roman" w:cs="Times New Roman"/>
          <w:b/>
          <w:color w:val="222222"/>
          <w:kern w:val="0"/>
          <w:sz w:val="28"/>
          <w:szCs w:val="28"/>
          <w:lang w:eastAsia="ru-RU" w:bidi="ar-SA"/>
        </w:rPr>
      </w:pPr>
      <w:r>
        <w:rPr>
          <w:rFonts w:eastAsia="Times New Roman" w:cs="Times New Roman"/>
          <w:b/>
          <w:color w:val="222222"/>
          <w:kern w:val="0"/>
          <w:sz w:val="28"/>
          <w:szCs w:val="28"/>
          <w:lang w:eastAsia="ru-RU" w:bidi="ar-SA"/>
        </w:rPr>
        <w:lastRenderedPageBreak/>
        <w:t>Литература для обучающихся и родителей</w:t>
      </w:r>
    </w:p>
    <w:p w14:paraId="7ED0C300"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w:t>
      </w:r>
      <w:r w:rsidRPr="005E3FDA">
        <w:rPr>
          <w:rFonts w:eastAsia="Times New Roman" w:cs="Times New Roman"/>
          <w:color w:val="222222"/>
          <w:kern w:val="0"/>
          <w:sz w:val="28"/>
          <w:szCs w:val="28"/>
          <w:lang w:eastAsia="ru-RU" w:bidi="ar-SA"/>
        </w:rPr>
        <w:tab/>
        <w:t xml:space="preserve">100 вязаных фигурок и идеи по их использованию. - М.: Арт-Родник, 2019. - 104 c. </w:t>
      </w:r>
    </w:p>
    <w:p w14:paraId="29D5D9FA"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w:t>
      </w:r>
      <w:r w:rsidRPr="005E3FDA">
        <w:rPr>
          <w:rFonts w:eastAsia="Times New Roman" w:cs="Times New Roman"/>
          <w:color w:val="222222"/>
          <w:kern w:val="0"/>
          <w:sz w:val="28"/>
          <w:szCs w:val="28"/>
          <w:lang w:eastAsia="ru-RU" w:bidi="ar-SA"/>
        </w:rPr>
        <w:tab/>
        <w:t xml:space="preserve">1000 лучших образцов для вязания и лоскутного шитья. - М.: ХАРВЕСТ ООО, 2018. - 480 c. </w:t>
      </w:r>
    </w:p>
    <w:p w14:paraId="0C1812C8"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w:t>
      </w:r>
      <w:r w:rsidRPr="005E3FDA">
        <w:rPr>
          <w:rFonts w:eastAsia="Times New Roman" w:cs="Times New Roman"/>
          <w:color w:val="222222"/>
          <w:kern w:val="0"/>
          <w:sz w:val="28"/>
          <w:szCs w:val="28"/>
          <w:lang w:eastAsia="ru-RU" w:bidi="ar-SA"/>
        </w:rPr>
        <w:tab/>
        <w:t xml:space="preserve">5. Бриттен, Софи Украшения и аксессуары, выполненные крючком. Новая техника / Софи Бриттен. - М.: Контэнт, 2020. - 112 c. </w:t>
      </w:r>
    </w:p>
    <w:p w14:paraId="129536A9"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4.</w:t>
      </w:r>
      <w:r w:rsidRPr="005E3FDA">
        <w:rPr>
          <w:rFonts w:eastAsia="Times New Roman" w:cs="Times New Roman"/>
          <w:color w:val="222222"/>
          <w:kern w:val="0"/>
          <w:sz w:val="28"/>
          <w:szCs w:val="28"/>
          <w:lang w:eastAsia="ru-RU" w:bidi="ar-SA"/>
        </w:rPr>
        <w:tab/>
        <w:t xml:space="preserve">Sandra: вязание на спицах и крючком. – М.: АЛМАЗ-ПРЕСС, № 1-12 . –2010, № 1-12. – 2011, № 1-12. – 2017. </w:t>
      </w:r>
    </w:p>
    <w:p w14:paraId="015EA71F"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5.</w:t>
      </w:r>
      <w:r w:rsidRPr="005E3FDA">
        <w:rPr>
          <w:rFonts w:eastAsia="Times New Roman" w:cs="Times New Roman"/>
          <w:color w:val="222222"/>
          <w:kern w:val="0"/>
          <w:sz w:val="28"/>
          <w:szCs w:val="28"/>
          <w:lang w:eastAsia="ru-RU" w:bidi="ar-SA"/>
        </w:rPr>
        <w:tab/>
        <w:t xml:space="preserve">Агостон Ж. Теория цвета и ее применение в искусстве и дизайне. – М.: Мир,2017. </w:t>
      </w:r>
    </w:p>
    <w:p w14:paraId="273E0CCE"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6.</w:t>
      </w:r>
      <w:r w:rsidRPr="005E3FDA">
        <w:rPr>
          <w:rFonts w:eastAsia="Times New Roman" w:cs="Times New Roman"/>
          <w:color w:val="222222"/>
          <w:kern w:val="0"/>
          <w:sz w:val="28"/>
          <w:szCs w:val="28"/>
          <w:lang w:eastAsia="ru-RU" w:bidi="ar-SA"/>
        </w:rPr>
        <w:tab/>
        <w:t xml:space="preserve">Балашова, М. Я. Вяжем для детей / М.Я. Балашова, Ю.П. Семенова. - М.: Харвест, 2019.  </w:t>
      </w:r>
    </w:p>
    <w:p w14:paraId="127E0BB0"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7.</w:t>
      </w:r>
      <w:r w:rsidRPr="005E3FDA">
        <w:rPr>
          <w:rFonts w:eastAsia="Times New Roman" w:cs="Times New Roman"/>
          <w:color w:val="222222"/>
          <w:kern w:val="0"/>
          <w:sz w:val="28"/>
          <w:szCs w:val="28"/>
          <w:lang w:eastAsia="ru-RU" w:bidi="ar-SA"/>
        </w:rPr>
        <w:tab/>
        <w:t xml:space="preserve">Белая Н.П. Кружевная ностальгия. – Минск: Полыма, 2021. </w:t>
      </w:r>
    </w:p>
    <w:p w14:paraId="08931D8B"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8.</w:t>
      </w:r>
      <w:r w:rsidRPr="005E3FDA">
        <w:rPr>
          <w:rFonts w:eastAsia="Times New Roman" w:cs="Times New Roman"/>
          <w:color w:val="222222"/>
          <w:kern w:val="0"/>
          <w:sz w:val="28"/>
          <w:szCs w:val="28"/>
          <w:lang w:eastAsia="ru-RU" w:bidi="ar-SA"/>
        </w:rPr>
        <w:tab/>
        <w:t xml:space="preserve">Боде, С. Как вязать крючком / С. Боде, Б. Дитц, Г. Штайнерт. - М.: Мой Мир, ГмбХ&amp; Ко. КГ, 2019. - 112 c. </w:t>
      </w:r>
    </w:p>
    <w:p w14:paraId="0EE11AFA"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9.</w:t>
      </w:r>
      <w:r w:rsidRPr="005E3FDA">
        <w:rPr>
          <w:rFonts w:eastAsia="Times New Roman" w:cs="Times New Roman"/>
          <w:color w:val="222222"/>
          <w:kern w:val="0"/>
          <w:sz w:val="28"/>
          <w:szCs w:val="28"/>
          <w:lang w:eastAsia="ru-RU" w:bidi="ar-SA"/>
        </w:rPr>
        <w:tab/>
        <w:t xml:space="preserve">Вознесенская, В. Пледы и подушки своими руками / В. Вознесенская. - М.: Издательство «АСТ», 2019.  </w:t>
      </w:r>
    </w:p>
    <w:p w14:paraId="6CD4B0DD"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10.</w:t>
      </w:r>
      <w:r w:rsidRPr="005E3FDA">
        <w:rPr>
          <w:rFonts w:eastAsia="Times New Roman" w:cs="Times New Roman"/>
          <w:color w:val="222222"/>
          <w:kern w:val="0"/>
          <w:sz w:val="28"/>
          <w:szCs w:val="28"/>
          <w:lang w:eastAsia="ru-RU" w:bidi="ar-SA"/>
        </w:rPr>
        <w:tab/>
        <w:t xml:space="preserve">Вяжем на спицах, крючком, на машине. – М.: Мода и рукоделие, 2018 </w:t>
      </w:r>
    </w:p>
    <w:p w14:paraId="3691EDC8"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11.</w:t>
      </w:r>
      <w:r w:rsidRPr="005E3FDA">
        <w:rPr>
          <w:rFonts w:eastAsia="Times New Roman" w:cs="Times New Roman"/>
          <w:color w:val="222222"/>
          <w:kern w:val="0"/>
          <w:sz w:val="28"/>
          <w:szCs w:val="28"/>
          <w:lang w:eastAsia="ru-RU" w:bidi="ar-SA"/>
        </w:rPr>
        <w:tab/>
        <w:t xml:space="preserve">Вязаная одежда для малышей. Хобби Клуб. - М.: Хоббитека, 2019. - 908 c. </w:t>
      </w:r>
    </w:p>
    <w:p w14:paraId="175BEBA6"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12.</w:t>
      </w:r>
      <w:r w:rsidRPr="005E3FDA">
        <w:rPr>
          <w:rFonts w:eastAsia="Times New Roman" w:cs="Times New Roman"/>
          <w:color w:val="222222"/>
          <w:kern w:val="0"/>
          <w:sz w:val="28"/>
          <w:szCs w:val="28"/>
          <w:lang w:eastAsia="ru-RU" w:bidi="ar-SA"/>
        </w:rPr>
        <w:tab/>
        <w:t xml:space="preserve">Горнова Л.В., Бычкова Т.Л. Студия декоративно-прикладного творчества. – Волгоград: Учитель, 2020. </w:t>
      </w:r>
    </w:p>
    <w:p w14:paraId="3C6BF88D"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13.</w:t>
      </w:r>
      <w:r w:rsidRPr="005E3FDA">
        <w:rPr>
          <w:rFonts w:eastAsia="Times New Roman" w:cs="Times New Roman"/>
          <w:color w:val="222222"/>
          <w:kern w:val="0"/>
          <w:sz w:val="28"/>
          <w:szCs w:val="28"/>
          <w:lang w:eastAsia="ru-RU" w:bidi="ar-SA"/>
        </w:rPr>
        <w:tab/>
        <w:t xml:space="preserve">Ежова, М. А. 55 идей для вязания на спицах / М.А. Ежова. - М.: Владис, 2020. - 547 c. </w:t>
      </w:r>
    </w:p>
    <w:p w14:paraId="152B0A5F"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14.</w:t>
      </w:r>
      <w:r w:rsidRPr="005E3FDA">
        <w:rPr>
          <w:rFonts w:eastAsia="Times New Roman" w:cs="Times New Roman"/>
          <w:color w:val="222222"/>
          <w:kern w:val="0"/>
          <w:sz w:val="28"/>
          <w:szCs w:val="28"/>
          <w:lang w:eastAsia="ru-RU" w:bidi="ar-SA"/>
        </w:rPr>
        <w:tab/>
        <w:t xml:space="preserve">Захаренко, О.В. Обувь для дома своими руками / О.В. Захаренко. - М.: Олма Медиа Групп, 2021. </w:t>
      </w:r>
    </w:p>
    <w:p w14:paraId="2F39AD7D"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15.</w:t>
      </w:r>
      <w:r w:rsidRPr="005E3FDA">
        <w:rPr>
          <w:rFonts w:eastAsia="Times New Roman" w:cs="Times New Roman"/>
          <w:color w:val="222222"/>
          <w:kern w:val="0"/>
          <w:sz w:val="28"/>
          <w:szCs w:val="28"/>
          <w:lang w:eastAsia="ru-RU" w:bidi="ar-SA"/>
        </w:rPr>
        <w:tab/>
        <w:t xml:space="preserve">Каминская, Е. А. Шьем и вяжем мишек / Е.А. Каминская. - М.: Рипол Классик, 2019.  </w:t>
      </w:r>
    </w:p>
    <w:p w14:paraId="52C1591E"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lastRenderedPageBreak/>
        <w:t>16.</w:t>
      </w:r>
      <w:r w:rsidRPr="005E3FDA">
        <w:rPr>
          <w:rFonts w:eastAsia="Times New Roman" w:cs="Times New Roman"/>
          <w:color w:val="222222"/>
          <w:kern w:val="0"/>
          <w:sz w:val="28"/>
          <w:szCs w:val="28"/>
          <w:lang w:eastAsia="ru-RU" w:bidi="ar-SA"/>
        </w:rPr>
        <w:tab/>
        <w:t xml:space="preserve">Капранова, Е. Г. Лучшие узоры вязания крючком / Е.Г. Капранова. - М.: АСТ, Астрель, Полиграфиздат, 2018. –  </w:t>
      </w:r>
    </w:p>
    <w:p w14:paraId="5E84C364"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17.</w:t>
      </w:r>
      <w:r w:rsidRPr="005E3FDA">
        <w:rPr>
          <w:rFonts w:eastAsia="Times New Roman" w:cs="Times New Roman"/>
          <w:color w:val="222222"/>
          <w:kern w:val="0"/>
          <w:sz w:val="28"/>
          <w:szCs w:val="28"/>
          <w:lang w:eastAsia="ru-RU" w:bidi="ar-SA"/>
        </w:rPr>
        <w:tab/>
        <w:t xml:space="preserve">Ковпак Н., Черноморская О. Цветы вязаные крючком. – М.: Культура и традиции: 2019. 18. Краснобаева, А. В. Вязаная одежда для кружек. Чаепитие от-кутюр / А.В. Краснобаева. - М.: Суфлер, Феникс, 2018.  </w:t>
      </w:r>
    </w:p>
    <w:p w14:paraId="2648B7F5"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19.</w:t>
      </w:r>
      <w:r w:rsidRPr="005E3FDA">
        <w:rPr>
          <w:rFonts w:eastAsia="Times New Roman" w:cs="Times New Roman"/>
          <w:color w:val="222222"/>
          <w:kern w:val="0"/>
          <w:sz w:val="28"/>
          <w:szCs w:val="28"/>
          <w:lang w:eastAsia="ru-RU" w:bidi="ar-SA"/>
        </w:rPr>
        <w:tab/>
        <w:t xml:space="preserve">Кристанини Д, Страбелло В. Цветы вяжем крючком. – М.: Контэнт. – 2012. </w:t>
      </w:r>
    </w:p>
    <w:p w14:paraId="4EC609AB"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20.</w:t>
      </w:r>
      <w:r w:rsidRPr="005E3FDA">
        <w:rPr>
          <w:rFonts w:eastAsia="Times New Roman" w:cs="Times New Roman"/>
          <w:color w:val="222222"/>
          <w:kern w:val="0"/>
          <w:sz w:val="28"/>
          <w:szCs w:val="28"/>
          <w:lang w:eastAsia="ru-RU" w:bidi="ar-SA"/>
        </w:rPr>
        <w:tab/>
        <w:t xml:space="preserve">Максимова М., Кузьмина М. – М.: Школа вязания, 2019. </w:t>
      </w:r>
    </w:p>
    <w:p w14:paraId="1E6DD2E5"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21.</w:t>
      </w:r>
      <w:r w:rsidRPr="005E3FDA">
        <w:rPr>
          <w:rFonts w:eastAsia="Times New Roman" w:cs="Times New Roman"/>
          <w:color w:val="222222"/>
          <w:kern w:val="0"/>
          <w:sz w:val="28"/>
          <w:szCs w:val="28"/>
          <w:lang w:eastAsia="ru-RU" w:bidi="ar-SA"/>
        </w:rPr>
        <w:tab/>
        <w:t xml:space="preserve">Панина, Галина Вязание на спицах. Самый полный и понятный самоучитель / Галина Панина. - М.: Эксмо, 2019.  </w:t>
      </w:r>
    </w:p>
    <w:p w14:paraId="764052A3"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22.</w:t>
      </w:r>
      <w:r w:rsidRPr="005E3FDA">
        <w:rPr>
          <w:rFonts w:eastAsia="Times New Roman" w:cs="Times New Roman"/>
          <w:color w:val="222222"/>
          <w:kern w:val="0"/>
          <w:sz w:val="28"/>
          <w:szCs w:val="28"/>
          <w:lang w:eastAsia="ru-RU" w:bidi="ar-SA"/>
        </w:rPr>
        <w:tab/>
        <w:t xml:space="preserve">Пушистое чудо. - М.: Мир книги, Ниола-Пресс, 2019 </w:t>
      </w:r>
    </w:p>
    <w:p w14:paraId="1CAF20F1"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23.</w:t>
      </w:r>
      <w:r w:rsidRPr="005E3FDA">
        <w:rPr>
          <w:rFonts w:eastAsia="Times New Roman" w:cs="Times New Roman"/>
          <w:color w:val="222222"/>
          <w:kern w:val="0"/>
          <w:sz w:val="28"/>
          <w:szCs w:val="28"/>
          <w:lang w:eastAsia="ru-RU" w:bidi="ar-SA"/>
        </w:rPr>
        <w:tab/>
        <w:t xml:space="preserve">Пэчворк. Лоскутные фантазии. Вязаный пэчворк. - М.: ЭнтрастТрейдинг, 2018. - 640 c. </w:t>
      </w:r>
    </w:p>
    <w:p w14:paraId="058F7C6B"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24.</w:t>
      </w:r>
      <w:r w:rsidRPr="005E3FDA">
        <w:rPr>
          <w:rFonts w:eastAsia="Times New Roman" w:cs="Times New Roman"/>
          <w:color w:val="222222"/>
          <w:kern w:val="0"/>
          <w:sz w:val="28"/>
          <w:szCs w:val="28"/>
          <w:lang w:eastAsia="ru-RU" w:bidi="ar-SA"/>
        </w:rPr>
        <w:tab/>
        <w:t xml:space="preserve">Разноцветные узоры. - М.: АСТ, Внешсигма, 2018.  </w:t>
      </w:r>
    </w:p>
    <w:p w14:paraId="6CA4D78E"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25.</w:t>
      </w:r>
      <w:r w:rsidRPr="005E3FDA">
        <w:rPr>
          <w:rFonts w:eastAsia="Times New Roman" w:cs="Times New Roman"/>
          <w:color w:val="222222"/>
          <w:kern w:val="0"/>
          <w:sz w:val="28"/>
          <w:szCs w:val="28"/>
          <w:lang w:eastAsia="ru-RU" w:bidi="ar-SA"/>
        </w:rPr>
        <w:tab/>
        <w:t xml:space="preserve">Салфетки с ажурными мотивами. Вяжем крючком. - М.: Контэнт, 2019.  </w:t>
      </w:r>
    </w:p>
    <w:p w14:paraId="0AEE55C1"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26.</w:t>
      </w:r>
      <w:r w:rsidRPr="005E3FDA">
        <w:rPr>
          <w:rFonts w:eastAsia="Times New Roman" w:cs="Times New Roman"/>
          <w:color w:val="222222"/>
          <w:kern w:val="0"/>
          <w:sz w:val="28"/>
          <w:szCs w:val="28"/>
          <w:lang w:eastAsia="ru-RU" w:bidi="ar-SA"/>
        </w:rPr>
        <w:tab/>
        <w:t xml:space="preserve">Семенова Л.Н. Новые идеи для вязаных шапочек, беретов, шляп. – Ростов-на-Дону: Феникс, 2017. </w:t>
      </w:r>
    </w:p>
    <w:p w14:paraId="745C87A1"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27.</w:t>
      </w:r>
      <w:r w:rsidRPr="005E3FDA">
        <w:rPr>
          <w:rFonts w:eastAsia="Times New Roman" w:cs="Times New Roman"/>
          <w:color w:val="222222"/>
          <w:kern w:val="0"/>
          <w:sz w:val="28"/>
          <w:szCs w:val="28"/>
          <w:lang w:eastAsia="ru-RU" w:bidi="ar-SA"/>
        </w:rPr>
        <w:tab/>
        <w:t xml:space="preserve">Семенова, Л. Н. Вязаные аксессуары в комплектах / Л.Н. Семенова. - М.: Феникс, 2018.  </w:t>
      </w:r>
    </w:p>
    <w:p w14:paraId="1CCC2660"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28.</w:t>
      </w:r>
      <w:r w:rsidRPr="005E3FDA">
        <w:rPr>
          <w:rFonts w:eastAsia="Times New Roman" w:cs="Times New Roman"/>
          <w:color w:val="222222"/>
          <w:kern w:val="0"/>
          <w:sz w:val="28"/>
          <w:szCs w:val="28"/>
          <w:lang w:eastAsia="ru-RU" w:bidi="ar-SA"/>
        </w:rPr>
        <w:tab/>
        <w:t xml:space="preserve">.Станибула, Н.С. Вязаные закладки для книг крючком / Н.С. Станибула. - М.: АСТ, 2019  </w:t>
      </w:r>
    </w:p>
    <w:p w14:paraId="5EE8E027"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29.</w:t>
      </w:r>
      <w:r w:rsidRPr="005E3FDA">
        <w:rPr>
          <w:rFonts w:eastAsia="Times New Roman" w:cs="Times New Roman"/>
          <w:color w:val="222222"/>
          <w:kern w:val="0"/>
          <w:sz w:val="28"/>
          <w:szCs w:val="28"/>
          <w:lang w:eastAsia="ru-RU" w:bidi="ar-SA"/>
        </w:rPr>
        <w:tab/>
        <w:t xml:space="preserve">Столлер, Дебби Учимся вязать спицами с Дебби Столлер / Дебби Столлер. - М.: Эксмо, 2018. - 250 c. </w:t>
      </w:r>
    </w:p>
    <w:p w14:paraId="26EC299C"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30.</w:t>
      </w:r>
      <w:r w:rsidRPr="005E3FDA">
        <w:rPr>
          <w:rFonts w:eastAsia="Times New Roman" w:cs="Times New Roman"/>
          <w:color w:val="222222"/>
          <w:kern w:val="0"/>
          <w:sz w:val="28"/>
          <w:szCs w:val="28"/>
          <w:lang w:eastAsia="ru-RU" w:bidi="ar-SA"/>
        </w:rPr>
        <w:tab/>
        <w:t xml:space="preserve">Тарасенко С.Ф. Забавные поделки крючком и спицами. – М.: Просвещение, 2019. </w:t>
      </w:r>
    </w:p>
    <w:p w14:paraId="4D051FA9"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31.</w:t>
      </w:r>
      <w:r w:rsidRPr="005E3FDA">
        <w:rPr>
          <w:rFonts w:eastAsia="Times New Roman" w:cs="Times New Roman"/>
          <w:color w:val="222222"/>
          <w:kern w:val="0"/>
          <w:sz w:val="28"/>
          <w:szCs w:val="28"/>
          <w:lang w:eastAsia="ru-RU" w:bidi="ar-SA"/>
        </w:rPr>
        <w:tab/>
        <w:t xml:space="preserve">Татьянина, Т. И. Вязание. Приемы и способы / Т.И. Татьянина. - М.: Астрель, Полигон, 2019.  </w:t>
      </w:r>
    </w:p>
    <w:p w14:paraId="589C7600"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32.</w:t>
      </w:r>
      <w:r w:rsidRPr="005E3FDA">
        <w:rPr>
          <w:rFonts w:eastAsia="Times New Roman" w:cs="Times New Roman"/>
          <w:color w:val="222222"/>
          <w:kern w:val="0"/>
          <w:sz w:val="28"/>
          <w:szCs w:val="28"/>
          <w:lang w:eastAsia="ru-RU" w:bidi="ar-SA"/>
        </w:rPr>
        <w:tab/>
        <w:t xml:space="preserve">Терешкович, Т. А. Учимся вязать на спицах / Т.А. Терешкович. - М.: Хэлтон, 2018. -  </w:t>
      </w:r>
    </w:p>
    <w:p w14:paraId="0567D584"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lastRenderedPageBreak/>
        <w:t>33.</w:t>
      </w:r>
      <w:r w:rsidRPr="005E3FDA">
        <w:rPr>
          <w:rFonts w:eastAsia="Times New Roman" w:cs="Times New Roman"/>
          <w:color w:val="222222"/>
          <w:kern w:val="0"/>
          <w:sz w:val="28"/>
          <w:szCs w:val="28"/>
          <w:lang w:eastAsia="ru-RU" w:bidi="ar-SA"/>
        </w:rPr>
        <w:tab/>
        <w:t xml:space="preserve">Тёткина, Надежда Лоскутное вязание. Пэчворк спицами / Надежда Тёткина. - М.: «ИЗДАТЕЛЬСТВО АДЕЛАНТ», 2019 </w:t>
      </w:r>
    </w:p>
    <w:p w14:paraId="7B76D190"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34.</w:t>
      </w:r>
      <w:r w:rsidRPr="005E3FDA">
        <w:rPr>
          <w:rFonts w:eastAsia="Times New Roman" w:cs="Times New Roman"/>
          <w:color w:val="222222"/>
          <w:kern w:val="0"/>
          <w:sz w:val="28"/>
          <w:szCs w:val="28"/>
          <w:lang w:eastAsia="ru-RU" w:bidi="ar-SA"/>
        </w:rPr>
        <w:tab/>
        <w:t xml:space="preserve">Торт Пэт. Белая гладь. – М.: Кристина - новый век, 2019. </w:t>
      </w:r>
    </w:p>
    <w:p w14:paraId="18526C63"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35.</w:t>
      </w:r>
      <w:r w:rsidRPr="005E3FDA">
        <w:rPr>
          <w:rFonts w:eastAsia="Times New Roman" w:cs="Times New Roman"/>
          <w:color w:val="222222"/>
          <w:kern w:val="0"/>
          <w:sz w:val="28"/>
          <w:szCs w:val="28"/>
          <w:lang w:eastAsia="ru-RU" w:bidi="ar-SA"/>
        </w:rPr>
        <w:tab/>
        <w:t xml:space="preserve">Хуг, Вероника Вязаные цветы. Новые идеи на целый год / Вероника Хуг. - М.: АртРодник, 2019.  </w:t>
      </w:r>
    </w:p>
    <w:p w14:paraId="2D14DB2C"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36.</w:t>
      </w:r>
      <w:r w:rsidRPr="005E3FDA">
        <w:rPr>
          <w:rFonts w:eastAsia="Times New Roman" w:cs="Times New Roman"/>
          <w:color w:val="222222"/>
          <w:kern w:val="0"/>
          <w:sz w:val="28"/>
          <w:szCs w:val="28"/>
          <w:lang w:eastAsia="ru-RU" w:bidi="ar-SA"/>
        </w:rPr>
        <w:tab/>
        <w:t xml:space="preserve">Художественная отделка вязаных изделий. – Ростов-на-Дону. – Феникс, 2018. </w:t>
      </w:r>
    </w:p>
    <w:p w14:paraId="1428EC39"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37.</w:t>
      </w:r>
      <w:r w:rsidRPr="005E3FDA">
        <w:rPr>
          <w:rFonts w:eastAsia="Times New Roman" w:cs="Times New Roman"/>
          <w:color w:val="222222"/>
          <w:kern w:val="0"/>
          <w:sz w:val="28"/>
          <w:szCs w:val="28"/>
          <w:lang w:eastAsia="ru-RU" w:bidi="ar-SA"/>
        </w:rPr>
        <w:tab/>
        <w:t xml:space="preserve">Чижик Т.Б. Филейное вязание по сетке. – Ростов н/Д., Феникс, 2019. </w:t>
      </w:r>
    </w:p>
    <w:p w14:paraId="00FAF3E5"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38.</w:t>
      </w:r>
      <w:r w:rsidRPr="005E3FDA">
        <w:rPr>
          <w:rFonts w:eastAsia="Times New Roman" w:cs="Times New Roman"/>
          <w:color w:val="222222"/>
          <w:kern w:val="0"/>
          <w:sz w:val="28"/>
          <w:szCs w:val="28"/>
          <w:lang w:eastAsia="ru-RU" w:bidi="ar-SA"/>
        </w:rPr>
        <w:tab/>
        <w:t xml:space="preserve">Шейла, Джонс Шапочки для ленивых / Джонс Шейла. - М.: Издательство «АСТ», 2021 </w:t>
      </w:r>
    </w:p>
    <w:p w14:paraId="366B399C" w14:textId="77777777" w:rsidR="005E3FDA" w:rsidRP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39.</w:t>
      </w:r>
      <w:r w:rsidRPr="005E3FDA">
        <w:rPr>
          <w:rFonts w:eastAsia="Times New Roman" w:cs="Times New Roman"/>
          <w:color w:val="222222"/>
          <w:kern w:val="0"/>
          <w:sz w:val="28"/>
          <w:szCs w:val="28"/>
          <w:lang w:eastAsia="ru-RU" w:bidi="ar-SA"/>
        </w:rPr>
        <w:tab/>
        <w:t xml:space="preserve">Шиделко, Сабине Пинетки для любимых ножек. Вяжем спицами / СабинеШиделко. - М.: Контэнт, 2021. </w:t>
      </w:r>
    </w:p>
    <w:p w14:paraId="4A8DEFF6" w14:textId="77777777" w:rsidR="005E3FDA" w:rsidRDefault="005E3FDA" w:rsidP="005E3FDA">
      <w:pPr>
        <w:shd w:val="clear" w:color="auto" w:fill="FEFEFE"/>
        <w:spacing w:line="360" w:lineRule="auto"/>
        <w:ind w:firstLine="0"/>
        <w:jc w:val="both"/>
        <w:rPr>
          <w:rFonts w:eastAsia="Times New Roman" w:cs="Times New Roman"/>
          <w:color w:val="222222"/>
          <w:kern w:val="0"/>
          <w:sz w:val="28"/>
          <w:szCs w:val="28"/>
          <w:lang w:eastAsia="ru-RU" w:bidi="ar-SA"/>
        </w:rPr>
      </w:pPr>
      <w:r w:rsidRPr="005E3FDA">
        <w:rPr>
          <w:rFonts w:eastAsia="Times New Roman" w:cs="Times New Roman"/>
          <w:color w:val="222222"/>
          <w:kern w:val="0"/>
          <w:sz w:val="28"/>
          <w:szCs w:val="28"/>
          <w:lang w:eastAsia="ru-RU" w:bidi="ar-SA"/>
        </w:rPr>
        <w:t>40.</w:t>
      </w:r>
      <w:r w:rsidRPr="005E3FDA">
        <w:rPr>
          <w:rFonts w:eastAsia="Times New Roman" w:cs="Times New Roman"/>
          <w:color w:val="222222"/>
          <w:kern w:val="0"/>
          <w:sz w:val="28"/>
          <w:szCs w:val="28"/>
          <w:lang w:eastAsia="ru-RU" w:bidi="ar-SA"/>
        </w:rPr>
        <w:tab/>
        <w:t>Энциклопедия рукоделия. / Сост. М. Ивахнова. – М.: Смоленск: Олимп, 2020.</w:t>
      </w:r>
    </w:p>
    <w:p w14:paraId="423B90F3" w14:textId="77777777" w:rsidR="005E3FDA" w:rsidRPr="005E3FDA" w:rsidRDefault="005E3FDA" w:rsidP="005E3FDA">
      <w:pPr>
        <w:rPr>
          <w:rFonts w:eastAsia="Times New Roman" w:cs="Times New Roman"/>
          <w:sz w:val="28"/>
          <w:szCs w:val="28"/>
          <w:lang w:eastAsia="ru-RU" w:bidi="ar-SA"/>
        </w:rPr>
      </w:pPr>
    </w:p>
    <w:p w14:paraId="0234994A" w14:textId="77777777" w:rsidR="005E3FDA" w:rsidRDefault="005E3FDA" w:rsidP="005E3FDA">
      <w:pPr>
        <w:rPr>
          <w:rFonts w:eastAsia="Times New Roman" w:cs="Times New Roman"/>
          <w:sz w:val="28"/>
          <w:szCs w:val="28"/>
          <w:lang w:eastAsia="ru-RU" w:bidi="ar-SA"/>
        </w:rPr>
      </w:pPr>
    </w:p>
    <w:p w14:paraId="36E96BA6" w14:textId="77777777" w:rsidR="005403E2" w:rsidRDefault="005403E2" w:rsidP="005E3FDA">
      <w:pPr>
        <w:rPr>
          <w:rFonts w:eastAsia="Times New Roman" w:cs="Times New Roman"/>
          <w:sz w:val="28"/>
          <w:szCs w:val="28"/>
          <w:lang w:eastAsia="ru-RU" w:bidi="ar-SA"/>
        </w:rPr>
      </w:pPr>
    </w:p>
    <w:p w14:paraId="33D388E3" w14:textId="77777777" w:rsidR="005403E2" w:rsidRDefault="005403E2" w:rsidP="005E3FDA">
      <w:pPr>
        <w:rPr>
          <w:rFonts w:eastAsia="Times New Roman" w:cs="Times New Roman"/>
          <w:sz w:val="28"/>
          <w:szCs w:val="28"/>
          <w:lang w:eastAsia="ru-RU" w:bidi="ar-SA"/>
        </w:rPr>
      </w:pPr>
    </w:p>
    <w:p w14:paraId="5537452E" w14:textId="77777777" w:rsidR="005403E2" w:rsidRPr="005E3FDA" w:rsidRDefault="005403E2" w:rsidP="005E3FDA">
      <w:pPr>
        <w:rPr>
          <w:rFonts w:eastAsia="Times New Roman" w:cs="Times New Roman"/>
          <w:sz w:val="28"/>
          <w:szCs w:val="28"/>
          <w:lang w:eastAsia="ru-RU" w:bidi="ar-SA"/>
        </w:rPr>
      </w:pPr>
    </w:p>
    <w:p w14:paraId="4465D1F3" w14:textId="77777777" w:rsidR="005E3FDA" w:rsidRDefault="005E3FDA" w:rsidP="005E3FDA">
      <w:pPr>
        <w:rPr>
          <w:rFonts w:eastAsia="Times New Roman" w:cs="Times New Roman"/>
          <w:sz w:val="28"/>
          <w:szCs w:val="28"/>
          <w:lang w:eastAsia="ru-RU" w:bidi="ar-SA"/>
        </w:rPr>
      </w:pPr>
    </w:p>
    <w:p w14:paraId="113421C2" w14:textId="77777777" w:rsidR="0060125D" w:rsidRPr="005403E2" w:rsidRDefault="005E3FDA" w:rsidP="00A353DE">
      <w:pPr>
        <w:pageBreakBefore/>
        <w:jc w:val="right"/>
        <w:rPr>
          <w:rFonts w:eastAsia="Times New Roman" w:cs="Times New Roman"/>
          <w:b/>
          <w:sz w:val="22"/>
          <w:szCs w:val="22"/>
          <w:lang w:eastAsia="ru-RU" w:bidi="ar-SA"/>
        </w:rPr>
      </w:pPr>
      <w:r w:rsidRPr="005403E2">
        <w:rPr>
          <w:rFonts w:eastAsia="Times New Roman" w:cs="Times New Roman"/>
          <w:b/>
          <w:sz w:val="22"/>
          <w:szCs w:val="22"/>
          <w:lang w:eastAsia="ru-RU" w:bidi="ar-SA"/>
        </w:rPr>
        <w:lastRenderedPageBreak/>
        <w:t xml:space="preserve">Приложение 1 </w:t>
      </w:r>
    </w:p>
    <w:p w14:paraId="17FFD816" w14:textId="77777777" w:rsidR="005E3FDA" w:rsidRPr="005403E2" w:rsidRDefault="005E3FDA" w:rsidP="005E3FDA">
      <w:pPr>
        <w:shd w:val="clear" w:color="auto" w:fill="FFFFFF"/>
        <w:spacing w:afterAutospacing="1"/>
        <w:ind w:left="1" w:hanging="3"/>
        <w:jc w:val="center"/>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Вопросы</w:t>
      </w:r>
    </w:p>
    <w:p w14:paraId="4D1177D8" w14:textId="77777777" w:rsidR="005E3FDA" w:rsidRPr="005403E2" w:rsidRDefault="005E3FDA" w:rsidP="005E3FDA">
      <w:pPr>
        <w:shd w:val="clear" w:color="auto" w:fill="FFFFFF"/>
        <w:spacing w:afterAutospacing="1"/>
        <w:ind w:left="1" w:hanging="3"/>
        <w:jc w:val="center"/>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для входного контроля обучающихся</w:t>
      </w:r>
    </w:p>
    <w:p w14:paraId="322F679F" w14:textId="77777777" w:rsidR="005E3FDA" w:rsidRPr="005403E2" w:rsidRDefault="005E3FDA" w:rsidP="005E3FDA">
      <w:pPr>
        <w:shd w:val="clear" w:color="auto" w:fill="FFFFFF"/>
        <w:spacing w:afterAutospacing="1"/>
        <w:ind w:left="1" w:hanging="3"/>
        <w:jc w:val="center"/>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первого  года обучения</w:t>
      </w:r>
    </w:p>
    <w:p w14:paraId="5FA7038B"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     Фамилия, Имя________________________________________________</w:t>
      </w:r>
    </w:p>
    <w:p w14:paraId="253FE1F6" w14:textId="77777777" w:rsidR="005E3FDA" w:rsidRPr="005403E2" w:rsidRDefault="005E3FDA" w:rsidP="005E3FDA">
      <w:pPr>
        <w:shd w:val="clear" w:color="auto" w:fill="FFFFFF"/>
        <w:spacing w:afterAutospacing="1"/>
        <w:ind w:left="1" w:hanging="3"/>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      Группа_____________                 Дата_________________</w:t>
      </w:r>
    </w:p>
    <w:p w14:paraId="1ECC5484" w14:textId="77777777" w:rsidR="005E3FDA" w:rsidRPr="005403E2" w:rsidRDefault="005E3FDA" w:rsidP="005E3FDA">
      <w:pPr>
        <w:shd w:val="clear" w:color="auto" w:fill="FFFFFF"/>
        <w:spacing w:afterAutospacing="1"/>
        <w:ind w:left="1" w:hanging="3"/>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                                                Теория</w:t>
      </w:r>
    </w:p>
    <w:p w14:paraId="1FD2FDA2"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Ответьте на вопросы и запишите или подчеркните правильные ответы:</w:t>
      </w:r>
    </w:p>
    <w:p w14:paraId="7C58F3BC"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1. Как называется приспособление для вязания;</w:t>
      </w:r>
    </w:p>
    <w:p w14:paraId="7B8B62DD"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    ________________________________________________</w:t>
      </w:r>
    </w:p>
    <w:p w14:paraId="2D5CA3F5"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2. Шерстяные нитки (пряжа) используют для вязания.</w:t>
      </w:r>
    </w:p>
    <w:p w14:paraId="560AC897"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А) салфеток;</w:t>
      </w:r>
    </w:p>
    <w:p w14:paraId="76BE39D8"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б) теплых варежек, носков и свитеров;</w:t>
      </w:r>
    </w:p>
    <w:p w14:paraId="7ABE105F"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в) летнего топа.</w:t>
      </w:r>
    </w:p>
    <w:p w14:paraId="688704EB"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3. Вязаные вещи утюжат….</w:t>
      </w:r>
    </w:p>
    <w:p w14:paraId="1ED4A7AE"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а) нельзя утюжить;</w:t>
      </w:r>
    </w:p>
    <w:p w14:paraId="5F317ECC"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б) с изнаночной стороны и с паром;</w:t>
      </w:r>
    </w:p>
    <w:p w14:paraId="08DA47FB"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в) с лицевой стороны без пара.</w:t>
      </w:r>
    </w:p>
    <w:p w14:paraId="390822EE"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4. Теплые вязаные вещи стирают….</w:t>
      </w:r>
    </w:p>
    <w:p w14:paraId="0830C787"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а) в стиральной машине;</w:t>
      </w:r>
    </w:p>
    <w:p w14:paraId="526328F5"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б) вместе с х/б тканями;</w:t>
      </w:r>
    </w:p>
    <w:p w14:paraId="41273192"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в) ручная стирка.</w:t>
      </w:r>
    </w:p>
    <w:p w14:paraId="17A57D77"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5. Теплые вязаные вещи сушат…</w:t>
      </w:r>
    </w:p>
    <w:p w14:paraId="42CB0663"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а) аккуратно разложив на плотной ткани;</w:t>
      </w:r>
    </w:p>
    <w:p w14:paraId="01C0DABC"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б) в центрифуге;</w:t>
      </w:r>
    </w:p>
    <w:p w14:paraId="5E941ECF"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в) на веревке.</w:t>
      </w:r>
    </w:p>
    <w:p w14:paraId="736ED419"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6. Какая пряжа подойдет для летнего топа?</w:t>
      </w:r>
    </w:p>
    <w:p w14:paraId="7DCBBF4F"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а) синтетическая;</w:t>
      </w:r>
    </w:p>
    <w:p w14:paraId="0C774033"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lastRenderedPageBreak/>
        <w:t>б) хлопчатобумажная;</w:t>
      </w:r>
    </w:p>
    <w:p w14:paraId="55E699CD"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в) шерстяная.      </w:t>
      </w:r>
    </w:p>
    <w:p w14:paraId="0AA72CEF"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7. Пришивала ли ты пуговицы?</w:t>
      </w:r>
    </w:p>
    <w:p w14:paraId="4A739009"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а) да;</w:t>
      </w:r>
    </w:p>
    <w:p w14:paraId="4E69807C"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 б) плохо получается;</w:t>
      </w:r>
    </w:p>
    <w:p w14:paraId="4072FF5F"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в) нет. .</w:t>
      </w:r>
    </w:p>
    <w:p w14:paraId="16BBAFB0"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8.  Для чего используются крючок и спицы?</w:t>
      </w:r>
    </w:p>
    <w:p w14:paraId="394FB40D"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а) для вышивки;</w:t>
      </w:r>
    </w:p>
    <w:p w14:paraId="41BB2AA4"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 б) для шитья;</w:t>
      </w:r>
    </w:p>
    <w:p w14:paraId="445FC033"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в) для вязания.</w:t>
      </w:r>
    </w:p>
    <w:p w14:paraId="285D5093"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9. Какие нитки лучше подходят для вязания?</w:t>
      </w:r>
    </w:p>
    <w:p w14:paraId="1EE8EE65"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а) пряжа;</w:t>
      </w:r>
    </w:p>
    <w:p w14:paraId="690E6E1C"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б) швейные катушечные;</w:t>
      </w:r>
    </w:p>
    <w:p w14:paraId="69A304B5"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в) мулине.</w:t>
      </w:r>
    </w:p>
    <w:p w14:paraId="2DF87A1B"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10. Что такое игольница?</w:t>
      </w:r>
    </w:p>
    <w:p w14:paraId="30713C4B"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а) инструмент медицинского работника;</w:t>
      </w:r>
    </w:p>
    <w:p w14:paraId="0322E4F6"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б) приспособление для хранения игл;</w:t>
      </w:r>
    </w:p>
    <w:p w14:paraId="6CB6716E"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в) хвойное дерево.</w:t>
      </w:r>
    </w:p>
    <w:p w14:paraId="2E2A6E6B"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11. Умеешь ли ты вязать крючком?</w:t>
      </w:r>
    </w:p>
    <w:p w14:paraId="2CDAC72E"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а) хорошо;</w:t>
      </w:r>
    </w:p>
    <w:p w14:paraId="6017EE0D"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б) пробовала, немного получается;</w:t>
      </w:r>
    </w:p>
    <w:p w14:paraId="1114475C"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в) нет, но хочу научиться.</w:t>
      </w:r>
    </w:p>
    <w:p w14:paraId="520257B5"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 </w:t>
      </w:r>
    </w:p>
    <w:p w14:paraId="3EEB98F0"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 Алгоритм правильных ответов.</w:t>
      </w:r>
    </w:p>
    <w:p w14:paraId="6F571563"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1-крючок и спицы, 2-б, 3-б, 4-в, 5-а, 6-б, 7-а, 8-в, 9-а, 10-б,11-в;</w:t>
      </w:r>
    </w:p>
    <w:p w14:paraId="7ADC6DDF"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 </w:t>
      </w:r>
    </w:p>
    <w:p w14:paraId="75700E67" w14:textId="77777777" w:rsidR="005E3FDA" w:rsidRPr="005403E2" w:rsidRDefault="005E3FDA" w:rsidP="005E3FDA">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lastRenderedPageBreak/>
        <w:t>Уровень подготовки учащихся определяется следующим образом: подсчитать количество правильных ответов, если 9-11 – правильных ответов, то уровень подготовки выше базового; 8-9 – базовый уровень подготовки; до 8 – уровень подготовки ниже базового.</w:t>
      </w:r>
    </w:p>
    <w:p w14:paraId="66E57223" w14:textId="77777777" w:rsidR="005E3FDA" w:rsidRPr="005403E2" w:rsidRDefault="005E3FDA" w:rsidP="005E3FDA">
      <w:pPr>
        <w:shd w:val="clear" w:color="auto" w:fill="FFFFFF"/>
        <w:spacing w:afterAutospacing="1" w:line="290" w:lineRule="atLeast"/>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 </w:t>
      </w:r>
    </w:p>
    <w:p w14:paraId="0B589823"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                                                        Практика</w:t>
      </w:r>
    </w:p>
    <w:p w14:paraId="60D12E03"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Входная диагностика практических умений и навыков при работе с крючком и пряжей.</w:t>
      </w:r>
    </w:p>
    <w:p w14:paraId="53DF04E0"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Задание. Предложить ребенку взять крючок и связать цепочку из воздушных петель в качестве браслета на руку.</w:t>
      </w:r>
    </w:p>
    <w:p w14:paraId="2DCAF2C6"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Время: 30 минут.</w:t>
      </w:r>
    </w:p>
    <w:p w14:paraId="5DD050E6"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Требования к выполненной работе:</w:t>
      </w:r>
    </w:p>
    <w:p w14:paraId="1BBC5F86"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1. Р</w:t>
      </w:r>
      <w:r w:rsidRPr="005403E2">
        <w:rPr>
          <w:rFonts w:eastAsia="Times New Roman" w:cs="Times New Roman"/>
          <w:color w:val="111115"/>
          <w:kern w:val="0"/>
          <w:sz w:val="22"/>
          <w:szCs w:val="22"/>
          <w:bdr w:val="none" w:sz="0" w:space="0" w:color="auto" w:frame="1"/>
          <w:lang w:eastAsia="ru-RU" w:bidi="ar-SA"/>
        </w:rPr>
        <w:t>ебенок правильно держит крючок</w:t>
      </w:r>
    </w:p>
    <w:p w14:paraId="24A95499"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2. Работа выполнена аккуратно</w:t>
      </w:r>
    </w:p>
    <w:p w14:paraId="0F1F3EE9"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3. Сделана закрепка в конце цепочки</w:t>
      </w:r>
    </w:p>
    <w:p w14:paraId="3CBD3581"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4. Браслет выполнен нужной длины</w:t>
      </w:r>
    </w:p>
    <w:p w14:paraId="41BA6CEE"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5. Соблюдение ТБ при выполнении задания</w:t>
      </w:r>
    </w:p>
    <w:p w14:paraId="27F1C2D9"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6. Правильная организация рабочего места</w:t>
      </w:r>
    </w:p>
    <w:p w14:paraId="00CCD740"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7. Работа выполнена в рамках указанного времени</w:t>
      </w:r>
    </w:p>
    <w:p w14:paraId="4D6A729D"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Критерии оценки:</w:t>
      </w:r>
    </w:p>
    <w:p w14:paraId="07BBCC01"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Максимальное количество баллов по заданию – 7 баллов</w:t>
      </w:r>
    </w:p>
    <w:p w14:paraId="4A8DEE92"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7-6  баллов – ребенок владеет  умениями и навыками по вязанию  в полной мере (выше базового уровня)</w:t>
      </w:r>
    </w:p>
    <w:p w14:paraId="42063752"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5-4 балла -  ребенок владеет  умениями и навыками по вязанию достаточно, но  допускает ошибки (базовый уровень)</w:t>
      </w:r>
    </w:p>
    <w:p w14:paraId="03852E4B"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3-2 балла - ребенок владеет умениями и навыками по вязанию  на минимально допустимом уровне (ниже базового уровня)</w:t>
      </w:r>
    </w:p>
    <w:p w14:paraId="274D9D22" w14:textId="77777777" w:rsidR="005E3FDA" w:rsidRPr="005403E2" w:rsidRDefault="005E3FDA" w:rsidP="005E3FDA">
      <w:pPr>
        <w:shd w:val="clear" w:color="auto" w:fill="FFFFFF"/>
        <w:spacing w:afterAutospacing="1"/>
        <w:ind w:left="1" w:hanging="3"/>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0 баллов  - ребенок не владеет умениями   и навыками  по вязанию - не освоение программы</w:t>
      </w:r>
    </w:p>
    <w:p w14:paraId="6791E96E" w14:textId="77777777" w:rsidR="005E3FDA" w:rsidRPr="005403E2" w:rsidRDefault="005E3FDA" w:rsidP="005E3FDA">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Оценочный лист входного контроля:</w:t>
      </w:r>
    </w:p>
    <w:p w14:paraId="63B5171F" w14:textId="77777777" w:rsidR="005E3FDA" w:rsidRPr="005403E2" w:rsidRDefault="005E3FDA" w:rsidP="005E3FDA">
      <w:pPr>
        <w:shd w:val="clear" w:color="auto" w:fill="FFFFFF"/>
        <w:spacing w:afterAutospacing="1"/>
        <w:ind w:left="1" w:hanging="3"/>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  </w:t>
      </w:r>
      <w:r w:rsidRPr="005403E2">
        <w:rPr>
          <w:rFonts w:eastAsia="Times New Roman" w:cs="Times New Roman"/>
          <w:color w:val="000000"/>
          <w:kern w:val="0"/>
          <w:sz w:val="22"/>
          <w:szCs w:val="22"/>
          <w:bdr w:val="none" w:sz="0" w:space="0" w:color="auto" w:frame="1"/>
          <w:lang w:eastAsia="ru-RU" w:bidi="ar-SA"/>
        </w:rPr>
        <w:t>Группа -                                 </w:t>
      </w:r>
    </w:p>
    <w:p w14:paraId="3544EB43" w14:textId="77777777" w:rsidR="005E3FDA" w:rsidRPr="005403E2" w:rsidRDefault="005E3FDA" w:rsidP="005E3FDA">
      <w:pPr>
        <w:shd w:val="clear" w:color="auto" w:fill="FFFFFF"/>
        <w:spacing w:afterAutospacing="1"/>
        <w:ind w:left="1" w:hanging="3"/>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Общее кол-во учащихся в группе - </w:t>
      </w:r>
    </w:p>
    <w:p w14:paraId="30022B81" w14:textId="77777777" w:rsidR="00B31953" w:rsidRPr="00A353DE" w:rsidRDefault="005E3FDA" w:rsidP="00A353DE">
      <w:pPr>
        <w:shd w:val="clear" w:color="auto" w:fill="FFFFFF"/>
        <w:spacing w:afterAutospacing="1"/>
        <w:ind w:left="1" w:hanging="3"/>
        <w:rPr>
          <w:rFonts w:eastAsia="Times New Roman" w:cs="Times New Roman"/>
          <w:color w:val="000000"/>
          <w:kern w:val="0"/>
          <w:sz w:val="22"/>
          <w:szCs w:val="22"/>
          <w:bdr w:val="none" w:sz="0" w:space="0" w:color="auto" w:frame="1"/>
          <w:lang w:eastAsia="ru-RU" w:bidi="ar-SA"/>
        </w:rPr>
      </w:pPr>
      <w:r w:rsidRPr="005403E2">
        <w:rPr>
          <w:rFonts w:eastAsia="Times New Roman" w:cs="Times New Roman"/>
          <w:color w:val="000000"/>
          <w:kern w:val="0"/>
          <w:sz w:val="22"/>
          <w:szCs w:val="22"/>
          <w:bdr w:val="none" w:sz="0" w:space="0" w:color="auto" w:frame="1"/>
          <w:lang w:eastAsia="ru-RU" w:bidi="ar-SA"/>
        </w:rPr>
        <w:t>  </w:t>
      </w:r>
      <w:r w:rsidRPr="005403E2">
        <w:rPr>
          <w:rFonts w:eastAsia="Times New Roman" w:cs="Times New Roman"/>
          <w:color w:val="111115"/>
          <w:kern w:val="0"/>
          <w:sz w:val="22"/>
          <w:szCs w:val="22"/>
          <w:bdr w:val="none" w:sz="0" w:space="0" w:color="auto" w:frame="1"/>
          <w:lang w:eastAsia="ru-RU" w:bidi="ar-SA"/>
        </w:rPr>
        <w:t> Кол-во присутствующих -</w:t>
      </w:r>
      <w:r w:rsidR="00A353DE">
        <w:rPr>
          <w:rFonts w:eastAsia="Times New Roman" w:cs="Times New Roman"/>
          <w:color w:val="000000"/>
          <w:kern w:val="0"/>
          <w:sz w:val="22"/>
          <w:szCs w:val="22"/>
          <w:bdr w:val="none" w:sz="0" w:space="0" w:color="auto" w:frame="1"/>
          <w:lang w:eastAsia="ru-RU" w:bidi="ar-SA"/>
        </w:rPr>
        <w:t>           </w:t>
      </w:r>
    </w:p>
    <w:tbl>
      <w:tblPr>
        <w:tblpPr w:leftFromText="180" w:rightFromText="180" w:vertAnchor="text" w:horzAnchor="margin" w:tblpXSpec="center" w:tblpY="441"/>
        <w:tblW w:w="10454" w:type="dxa"/>
        <w:shd w:val="clear" w:color="auto" w:fill="FFFFFF"/>
        <w:tblCellMar>
          <w:left w:w="0" w:type="dxa"/>
          <w:right w:w="0" w:type="dxa"/>
        </w:tblCellMar>
        <w:tblLook w:val="04A0" w:firstRow="1" w:lastRow="0" w:firstColumn="1" w:lastColumn="0" w:noHBand="0" w:noVBand="1"/>
      </w:tblPr>
      <w:tblGrid>
        <w:gridCol w:w="425"/>
        <w:gridCol w:w="1235"/>
        <w:gridCol w:w="1315"/>
        <w:gridCol w:w="1037"/>
        <w:gridCol w:w="1005"/>
        <w:gridCol w:w="1037"/>
        <w:gridCol w:w="1315"/>
        <w:gridCol w:w="1037"/>
        <w:gridCol w:w="1006"/>
        <w:gridCol w:w="1042"/>
      </w:tblGrid>
      <w:tr w:rsidR="00B31953" w:rsidRPr="005403E2" w14:paraId="38C7D885" w14:textId="77777777" w:rsidTr="00B31953">
        <w:trPr>
          <w:trHeight w:val="387"/>
        </w:trPr>
        <w:tc>
          <w:tcPr>
            <w:tcW w:w="43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4BB640"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w:t>
            </w:r>
          </w:p>
        </w:tc>
        <w:tc>
          <w:tcPr>
            <w:tcW w:w="1933" w:type="dxa"/>
            <w:vMerge w:val="restar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99B8C8B"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p w14:paraId="7F6B7B6C"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Ф.И.О. учащегося</w:t>
            </w:r>
          </w:p>
        </w:tc>
        <w:tc>
          <w:tcPr>
            <w:tcW w:w="8089" w:type="dxa"/>
            <w:gridSpan w:val="8"/>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596AD0A6"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p w14:paraId="71D3583A"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Показатели освоения  учебного  материала</w:t>
            </w:r>
          </w:p>
          <w:p w14:paraId="53ECA6CD"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r>
      <w:tr w:rsidR="00B31953" w:rsidRPr="005403E2" w14:paraId="13F630CD" w14:textId="77777777" w:rsidTr="00B31953">
        <w:trPr>
          <w:trHeight w:val="17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CA3C2F" w14:textId="77777777" w:rsidR="00B31953" w:rsidRPr="005403E2" w:rsidRDefault="00B31953" w:rsidP="00B31953">
            <w:pPr>
              <w:ind w:firstLine="0"/>
              <w:rPr>
                <w:rFonts w:eastAsia="Times New Roman" w:cs="Times New Roman"/>
                <w:color w:val="111115"/>
                <w:kern w:val="0"/>
                <w:sz w:val="22"/>
                <w:szCs w:val="22"/>
                <w:lang w:eastAsia="ru-RU" w:bidi="ar-SA"/>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1A73B70F" w14:textId="77777777" w:rsidR="00B31953" w:rsidRPr="005403E2" w:rsidRDefault="00B31953" w:rsidP="00B31953">
            <w:pPr>
              <w:ind w:firstLine="0"/>
              <w:rPr>
                <w:rFonts w:eastAsia="Times New Roman" w:cs="Times New Roman"/>
                <w:color w:val="111115"/>
                <w:kern w:val="0"/>
                <w:sz w:val="22"/>
                <w:szCs w:val="22"/>
                <w:lang w:eastAsia="ru-RU" w:bidi="ar-SA"/>
              </w:rPr>
            </w:pPr>
          </w:p>
        </w:tc>
        <w:tc>
          <w:tcPr>
            <w:tcW w:w="3880"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428813"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теория</w:t>
            </w:r>
          </w:p>
        </w:tc>
        <w:tc>
          <w:tcPr>
            <w:tcW w:w="4209" w:type="dxa"/>
            <w:gridSpan w:val="4"/>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76B21A2"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практика</w:t>
            </w:r>
          </w:p>
        </w:tc>
      </w:tr>
      <w:tr w:rsidR="00B31953" w:rsidRPr="005403E2" w14:paraId="38539176" w14:textId="77777777" w:rsidTr="00B31953">
        <w:trPr>
          <w:trHeight w:val="218"/>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6BADFFE" w14:textId="77777777" w:rsidR="00B31953" w:rsidRPr="005403E2" w:rsidRDefault="00B31953" w:rsidP="00B31953">
            <w:pPr>
              <w:ind w:firstLine="0"/>
              <w:rPr>
                <w:rFonts w:eastAsia="Times New Roman" w:cs="Times New Roman"/>
                <w:color w:val="111115"/>
                <w:kern w:val="0"/>
                <w:sz w:val="22"/>
                <w:szCs w:val="22"/>
                <w:lang w:eastAsia="ru-RU" w:bidi="ar-SA"/>
              </w:rPr>
            </w:pPr>
          </w:p>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2A3003F8" w14:textId="77777777" w:rsidR="00B31953" w:rsidRPr="005403E2" w:rsidRDefault="00B31953" w:rsidP="00B31953">
            <w:pPr>
              <w:ind w:firstLine="0"/>
              <w:rPr>
                <w:rFonts w:eastAsia="Times New Roman" w:cs="Times New Roman"/>
                <w:color w:val="111115"/>
                <w:kern w:val="0"/>
                <w:sz w:val="22"/>
                <w:szCs w:val="22"/>
                <w:lang w:eastAsia="ru-RU" w:bidi="ar-SA"/>
              </w:rPr>
            </w:pP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14FBC4"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Количество</w:t>
            </w:r>
          </w:p>
          <w:p w14:paraId="330B4A4C"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баллов</w:t>
            </w:r>
          </w:p>
        </w:tc>
        <w:tc>
          <w:tcPr>
            <w:tcW w:w="8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32E1302"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Ниже базового</w:t>
            </w:r>
          </w:p>
        </w:tc>
        <w:tc>
          <w:tcPr>
            <w:tcW w:w="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9C25EB"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Базовый</w:t>
            </w:r>
          </w:p>
        </w:tc>
        <w:tc>
          <w:tcPr>
            <w:tcW w:w="10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677B51"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Выше базового</w:t>
            </w: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AF2AF30"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Количество</w:t>
            </w:r>
          </w:p>
          <w:p w14:paraId="3B379955"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баллов</w:t>
            </w:r>
          </w:p>
        </w:tc>
        <w:tc>
          <w:tcPr>
            <w:tcW w:w="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F022400"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Ниже базового</w:t>
            </w:r>
          </w:p>
        </w:tc>
        <w:tc>
          <w:tcPr>
            <w:tcW w:w="1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02BF0D5"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Базовый</w:t>
            </w:r>
          </w:p>
        </w:tc>
        <w:tc>
          <w:tcPr>
            <w:tcW w:w="11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C31D9A"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Выше базового</w:t>
            </w:r>
          </w:p>
        </w:tc>
      </w:tr>
      <w:tr w:rsidR="00B31953" w:rsidRPr="005403E2" w14:paraId="5092A28E" w14:textId="77777777" w:rsidTr="00B31953">
        <w:trPr>
          <w:trHeight w:val="243"/>
        </w:trPr>
        <w:tc>
          <w:tcPr>
            <w:tcW w:w="4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0020A6"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1.</w:t>
            </w:r>
          </w:p>
        </w:tc>
        <w:tc>
          <w:tcPr>
            <w:tcW w:w="19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4F176C5"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E661DCA"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8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918706"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F5FDAC"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117924"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86122C2"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17F4DAA"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D3166D"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1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1018C2"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r>
      <w:tr w:rsidR="00B31953" w:rsidRPr="005403E2" w14:paraId="040FC2C2" w14:textId="77777777" w:rsidTr="00B31953">
        <w:trPr>
          <w:trHeight w:val="279"/>
        </w:trPr>
        <w:tc>
          <w:tcPr>
            <w:tcW w:w="4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72FC1A"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2.</w:t>
            </w:r>
          </w:p>
        </w:tc>
        <w:tc>
          <w:tcPr>
            <w:tcW w:w="19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A3E351A"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882778"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8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5F1E8E"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D240015"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23FEF2"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F8512B"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ED4DC"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48C786"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1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1B4415"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r>
      <w:tr w:rsidR="00B31953" w:rsidRPr="005403E2" w14:paraId="7F2D5FEC" w14:textId="77777777" w:rsidTr="00B31953">
        <w:trPr>
          <w:trHeight w:val="218"/>
        </w:trPr>
        <w:tc>
          <w:tcPr>
            <w:tcW w:w="4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AF39F5"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3.</w:t>
            </w:r>
          </w:p>
        </w:tc>
        <w:tc>
          <w:tcPr>
            <w:tcW w:w="19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4F4FA9"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9AFD059"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8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D8CAE2"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EC372A"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40D11DD"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4730953"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C399E46"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79DD91"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1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335BA00"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r>
      <w:tr w:rsidR="00B31953" w:rsidRPr="005403E2" w14:paraId="0BA419DD" w14:textId="77777777" w:rsidTr="00B31953">
        <w:trPr>
          <w:trHeight w:val="168"/>
        </w:trPr>
        <w:tc>
          <w:tcPr>
            <w:tcW w:w="4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C5DD58"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4.</w:t>
            </w:r>
          </w:p>
        </w:tc>
        <w:tc>
          <w:tcPr>
            <w:tcW w:w="19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C92F24"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8225E6E"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8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98D8073"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4857120"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E51BF0D"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11B3B2D"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BA0517"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76211BB"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1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84F0C9F"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r>
      <w:tr w:rsidR="00B31953" w:rsidRPr="005403E2" w14:paraId="5B313274" w14:textId="77777777" w:rsidTr="00B31953">
        <w:trPr>
          <w:trHeight w:val="81"/>
        </w:trPr>
        <w:tc>
          <w:tcPr>
            <w:tcW w:w="4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80EE8E"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5.</w:t>
            </w:r>
          </w:p>
        </w:tc>
        <w:tc>
          <w:tcPr>
            <w:tcW w:w="19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A4C8B10"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7FB79C"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8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B3AA7F"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AA0A746"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3DF9CE"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4A5115B"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978867"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F58C80A"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1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FEDB55"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r>
      <w:tr w:rsidR="00B31953" w:rsidRPr="005403E2" w14:paraId="7479FF3C" w14:textId="77777777" w:rsidTr="00B31953">
        <w:trPr>
          <w:trHeight w:val="129"/>
        </w:trPr>
        <w:tc>
          <w:tcPr>
            <w:tcW w:w="432"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9697F89"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9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F4E53C2"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AEFFAA9"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82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37026A6"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98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0876E84"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1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A7B157"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5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A4B4C52"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97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5BBA70D"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033"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047F95"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c>
          <w:tcPr>
            <w:tcW w:w="1147"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9F3326" w14:textId="77777777" w:rsidR="00B31953" w:rsidRPr="005403E2" w:rsidRDefault="00B31953" w:rsidP="00B31953">
            <w:pPr>
              <w:ind w:hanging="2"/>
              <w:rPr>
                <w:rFonts w:eastAsia="Times New Roman" w:cs="Times New Roman"/>
                <w:color w:val="111115"/>
                <w:kern w:val="0"/>
                <w:sz w:val="22"/>
                <w:szCs w:val="22"/>
                <w:lang w:eastAsia="ru-RU" w:bidi="ar-SA"/>
              </w:rPr>
            </w:pPr>
            <w:r w:rsidRPr="005403E2">
              <w:rPr>
                <w:rFonts w:eastAsia="Times New Roman" w:cs="Times New Roman"/>
                <w:color w:val="000000"/>
                <w:kern w:val="0"/>
                <w:sz w:val="22"/>
                <w:szCs w:val="22"/>
                <w:bdr w:val="none" w:sz="0" w:space="0" w:color="auto" w:frame="1"/>
                <w:lang w:eastAsia="ru-RU" w:bidi="ar-SA"/>
              </w:rPr>
              <w:t> </w:t>
            </w:r>
          </w:p>
        </w:tc>
      </w:tr>
    </w:tbl>
    <w:p w14:paraId="0741971D" w14:textId="77777777" w:rsidR="005E3FDA" w:rsidRPr="005403E2" w:rsidRDefault="005E3FDA" w:rsidP="00B31953">
      <w:pPr>
        <w:shd w:val="clear" w:color="auto" w:fill="FFFFFF"/>
        <w:spacing w:after="100" w:afterAutospacing="1"/>
        <w:ind w:left="1" w:hanging="3"/>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  </w:t>
      </w:r>
      <w:r w:rsidRPr="005403E2">
        <w:rPr>
          <w:rFonts w:eastAsia="Times New Roman" w:cs="Times New Roman"/>
          <w:color w:val="000000"/>
          <w:kern w:val="0"/>
          <w:sz w:val="22"/>
          <w:szCs w:val="22"/>
          <w:bdr w:val="none" w:sz="0" w:space="0" w:color="auto" w:frame="1"/>
          <w:lang w:eastAsia="ru-RU" w:bidi="ar-SA"/>
        </w:rPr>
        <w:t> Дата проведения -                                                            </w:t>
      </w:r>
    </w:p>
    <w:p w14:paraId="7A4EDFD1" w14:textId="77777777" w:rsidR="006237A7" w:rsidRDefault="00B31953" w:rsidP="00B31953">
      <w:pPr>
        <w:spacing w:after="3" w:line="259" w:lineRule="auto"/>
        <w:ind w:left="6066" w:firstLine="6949"/>
        <w:rPr>
          <w:rFonts w:eastAsia="Calibri" w:cs="Times New Roman"/>
          <w:b/>
          <w:color w:val="000000"/>
          <w:kern w:val="0"/>
          <w:sz w:val="22"/>
          <w:szCs w:val="22"/>
          <w:lang w:eastAsia="ru-RU" w:bidi="ar-SA"/>
        </w:rPr>
      </w:pPr>
      <w:r w:rsidRPr="005403E2">
        <w:rPr>
          <w:rFonts w:eastAsia="Calibri" w:cs="Times New Roman"/>
          <w:b/>
          <w:color w:val="000000"/>
          <w:kern w:val="0"/>
          <w:sz w:val="22"/>
          <w:szCs w:val="22"/>
          <w:lang w:eastAsia="ru-RU" w:bidi="ar-SA"/>
        </w:rPr>
        <w:t>К</w:t>
      </w:r>
    </w:p>
    <w:p w14:paraId="3EED3C2D" w14:textId="77777777" w:rsidR="006237A7" w:rsidRDefault="006237A7" w:rsidP="00B31953">
      <w:pPr>
        <w:spacing w:after="3" w:line="259" w:lineRule="auto"/>
        <w:ind w:left="6066" w:firstLine="6949"/>
        <w:rPr>
          <w:rFonts w:eastAsia="Calibri" w:cs="Times New Roman"/>
          <w:b/>
          <w:color w:val="000000"/>
          <w:kern w:val="0"/>
          <w:sz w:val="22"/>
          <w:szCs w:val="22"/>
          <w:lang w:eastAsia="ru-RU" w:bidi="ar-SA"/>
        </w:rPr>
      </w:pPr>
    </w:p>
    <w:p w14:paraId="2E2A6FE0" w14:textId="77777777" w:rsidR="006237A7" w:rsidRDefault="006237A7" w:rsidP="00B31953">
      <w:pPr>
        <w:spacing w:after="3" w:line="259" w:lineRule="auto"/>
        <w:ind w:left="2005" w:hanging="10"/>
        <w:rPr>
          <w:rFonts w:eastAsia="Calibri" w:cs="Times New Roman"/>
          <w:b/>
          <w:color w:val="000000"/>
          <w:kern w:val="0"/>
          <w:sz w:val="22"/>
          <w:szCs w:val="22"/>
          <w:lang w:eastAsia="ru-RU" w:bidi="ar-SA"/>
        </w:rPr>
        <w:sectPr w:rsidR="006237A7" w:rsidSect="00964C48">
          <w:footerReference w:type="default" r:id="rId9"/>
          <w:pgSz w:w="11906" w:h="16838"/>
          <w:pgMar w:top="1134" w:right="850" w:bottom="1134" w:left="1701" w:header="708" w:footer="708" w:gutter="0"/>
          <w:cols w:space="708"/>
          <w:titlePg/>
          <w:docGrid w:linePitch="360"/>
        </w:sectPr>
      </w:pPr>
    </w:p>
    <w:p w14:paraId="2D12C2F0" w14:textId="77777777" w:rsidR="00B31953" w:rsidRPr="005403E2" w:rsidRDefault="006237A7" w:rsidP="006237A7">
      <w:pPr>
        <w:spacing w:after="3" w:line="259" w:lineRule="auto"/>
        <w:ind w:firstLine="851"/>
        <w:jc w:val="both"/>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lastRenderedPageBreak/>
        <w:t>К</w:t>
      </w:r>
      <w:r>
        <w:rPr>
          <w:rFonts w:eastAsia="Calibri" w:cs="Times New Roman"/>
          <w:b/>
          <w:color w:val="000000"/>
          <w:kern w:val="0"/>
          <w:sz w:val="22"/>
          <w:szCs w:val="22"/>
          <w:lang w:eastAsia="ru-RU" w:bidi="ar-SA"/>
        </w:rPr>
        <w:t>ритерии</w:t>
      </w:r>
      <w:r w:rsidR="00F732E9">
        <w:rPr>
          <w:rFonts w:eastAsia="Calibri" w:cs="Times New Roman"/>
          <w:b/>
          <w:color w:val="000000"/>
          <w:kern w:val="0"/>
          <w:sz w:val="22"/>
          <w:szCs w:val="22"/>
          <w:lang w:eastAsia="ru-RU" w:bidi="ar-SA"/>
        </w:rPr>
        <w:t xml:space="preserve"> </w:t>
      </w:r>
      <w:r>
        <w:rPr>
          <w:rFonts w:eastAsia="Calibri" w:cs="Times New Roman"/>
          <w:b/>
          <w:color w:val="000000"/>
          <w:kern w:val="0"/>
          <w:sz w:val="22"/>
          <w:szCs w:val="22"/>
          <w:lang w:eastAsia="ru-RU" w:bidi="ar-SA"/>
        </w:rPr>
        <w:t>оценивания</w:t>
      </w:r>
      <w:r w:rsidR="00F732E9">
        <w:rPr>
          <w:rFonts w:eastAsia="Calibri" w:cs="Times New Roman"/>
          <w:b/>
          <w:color w:val="000000"/>
          <w:kern w:val="0"/>
          <w:sz w:val="22"/>
          <w:szCs w:val="22"/>
          <w:lang w:eastAsia="ru-RU" w:bidi="ar-SA"/>
        </w:rPr>
        <w:t xml:space="preserve"> </w:t>
      </w:r>
      <w:r w:rsidR="00B31953" w:rsidRPr="005403E2">
        <w:rPr>
          <w:rFonts w:eastAsia="Calibri" w:cs="Times New Roman"/>
          <w:b/>
          <w:color w:val="000000"/>
          <w:kern w:val="0"/>
          <w:sz w:val="22"/>
          <w:szCs w:val="22"/>
          <w:lang w:eastAsia="ru-RU" w:bidi="ar-SA"/>
        </w:rPr>
        <w:t xml:space="preserve">уровня освоения образовательной программы и динамики личностного продвижения учащегося </w:t>
      </w:r>
    </w:p>
    <w:p w14:paraId="43CD2D81" w14:textId="77777777" w:rsidR="00B31953" w:rsidRPr="005403E2" w:rsidRDefault="00B31953" w:rsidP="00B31953">
      <w:pPr>
        <w:spacing w:line="259" w:lineRule="auto"/>
        <w:ind w:left="720"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bl>
      <w:tblPr>
        <w:tblStyle w:val="TableGrid"/>
        <w:tblW w:w="14625" w:type="dxa"/>
        <w:tblInd w:w="142" w:type="dxa"/>
        <w:tblCellMar>
          <w:top w:w="53" w:type="dxa"/>
          <w:left w:w="107" w:type="dxa"/>
          <w:right w:w="46" w:type="dxa"/>
        </w:tblCellMar>
        <w:tblLook w:val="04A0" w:firstRow="1" w:lastRow="0" w:firstColumn="1" w:lastColumn="0" w:noHBand="0" w:noVBand="1"/>
      </w:tblPr>
      <w:tblGrid>
        <w:gridCol w:w="743"/>
        <w:gridCol w:w="740"/>
        <w:gridCol w:w="1040"/>
        <w:gridCol w:w="1561"/>
        <w:gridCol w:w="2707"/>
        <w:gridCol w:w="2112"/>
        <w:gridCol w:w="1992"/>
        <w:gridCol w:w="1865"/>
        <w:gridCol w:w="1865"/>
      </w:tblGrid>
      <w:tr w:rsidR="00B31953" w:rsidRPr="005403E2" w14:paraId="38884F13" w14:textId="77777777" w:rsidTr="00B31953">
        <w:trPr>
          <w:trHeight w:val="286"/>
        </w:trPr>
        <w:tc>
          <w:tcPr>
            <w:tcW w:w="742" w:type="dxa"/>
            <w:tcBorders>
              <w:top w:val="single" w:sz="4" w:space="0" w:color="000000"/>
              <w:left w:val="single" w:sz="4" w:space="0" w:color="000000"/>
              <w:bottom w:val="single" w:sz="4" w:space="0" w:color="000000"/>
              <w:right w:val="single" w:sz="4" w:space="0" w:color="000000"/>
            </w:tcBorders>
          </w:tcPr>
          <w:p w14:paraId="3157902C"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740" w:type="dxa"/>
            <w:tcBorders>
              <w:top w:val="single" w:sz="4" w:space="0" w:color="000000"/>
              <w:left w:val="single" w:sz="4" w:space="0" w:color="000000"/>
              <w:bottom w:val="single" w:sz="4" w:space="0" w:color="000000"/>
              <w:right w:val="single" w:sz="4" w:space="0" w:color="000000"/>
            </w:tcBorders>
          </w:tcPr>
          <w:p w14:paraId="0742A774" w14:textId="77777777" w:rsidR="00B31953" w:rsidRPr="005403E2" w:rsidRDefault="00B31953" w:rsidP="00B31953">
            <w:pPr>
              <w:spacing w:line="259" w:lineRule="auto"/>
              <w:ind w:left="1"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1040" w:type="dxa"/>
            <w:tcBorders>
              <w:top w:val="single" w:sz="4" w:space="0" w:color="000000"/>
              <w:left w:val="single" w:sz="4" w:space="0" w:color="000000"/>
              <w:bottom w:val="single" w:sz="4" w:space="0" w:color="000000"/>
              <w:right w:val="single" w:sz="4" w:space="0" w:color="000000"/>
            </w:tcBorders>
          </w:tcPr>
          <w:p w14:paraId="231EBAD9" w14:textId="77777777" w:rsidR="00B31953" w:rsidRPr="005403E2" w:rsidRDefault="00B31953" w:rsidP="00B31953">
            <w:pPr>
              <w:spacing w:line="259" w:lineRule="auto"/>
              <w:ind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6380" w:type="dxa"/>
            <w:gridSpan w:val="3"/>
            <w:tcBorders>
              <w:top w:val="single" w:sz="4" w:space="0" w:color="000000"/>
              <w:left w:val="single" w:sz="4" w:space="0" w:color="000000"/>
              <w:bottom w:val="single" w:sz="4" w:space="0" w:color="000000"/>
              <w:right w:val="single" w:sz="4" w:space="0" w:color="000000"/>
            </w:tcBorders>
          </w:tcPr>
          <w:p w14:paraId="6CF2E907" w14:textId="77777777" w:rsidR="00B31953" w:rsidRPr="005403E2" w:rsidRDefault="00B31953" w:rsidP="00B31953">
            <w:pPr>
              <w:spacing w:line="259" w:lineRule="auto"/>
              <w:ind w:right="62" w:firstLine="0"/>
              <w:jc w:val="center"/>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Знания и мастерство </w:t>
            </w:r>
          </w:p>
        </w:tc>
        <w:tc>
          <w:tcPr>
            <w:tcW w:w="5722" w:type="dxa"/>
            <w:gridSpan w:val="3"/>
            <w:tcBorders>
              <w:top w:val="single" w:sz="4" w:space="0" w:color="000000"/>
              <w:left w:val="single" w:sz="4" w:space="0" w:color="000000"/>
              <w:bottom w:val="single" w:sz="4" w:space="0" w:color="000000"/>
              <w:right w:val="single" w:sz="4" w:space="0" w:color="000000"/>
            </w:tcBorders>
          </w:tcPr>
          <w:p w14:paraId="3DE29559" w14:textId="77777777" w:rsidR="00B31953" w:rsidRPr="005403E2" w:rsidRDefault="00B31953" w:rsidP="00B31953">
            <w:pPr>
              <w:spacing w:line="259" w:lineRule="auto"/>
              <w:ind w:right="56" w:firstLine="0"/>
              <w:jc w:val="center"/>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Личностное и социальное развитие </w:t>
            </w:r>
          </w:p>
        </w:tc>
      </w:tr>
      <w:tr w:rsidR="00B31953" w:rsidRPr="005403E2" w14:paraId="4BF92448" w14:textId="77777777" w:rsidTr="00B31953">
        <w:trPr>
          <w:trHeight w:val="1960"/>
        </w:trPr>
        <w:tc>
          <w:tcPr>
            <w:tcW w:w="742" w:type="dxa"/>
            <w:tcBorders>
              <w:top w:val="single" w:sz="4" w:space="0" w:color="000000"/>
              <w:left w:val="single" w:sz="4" w:space="0" w:color="000000"/>
              <w:bottom w:val="single" w:sz="4" w:space="0" w:color="000000"/>
              <w:right w:val="single" w:sz="4" w:space="0" w:color="000000"/>
            </w:tcBorders>
          </w:tcPr>
          <w:p w14:paraId="604E5A47" w14:textId="77777777" w:rsidR="00B31953" w:rsidRPr="005403E2" w:rsidRDefault="00B31953" w:rsidP="00B31953">
            <w:pPr>
              <w:spacing w:line="259" w:lineRule="auto"/>
              <w:ind w:left="67" w:firstLine="0"/>
              <w:rPr>
                <w:rFonts w:eastAsia="Calibri"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63F75658" wp14:editId="22B84A5C">
                      <wp:extent cx="136178" cy="850773"/>
                      <wp:effectExtent l="0" t="0" r="0" b="0"/>
                      <wp:docPr id="92567" name="Group 92567"/>
                      <wp:cNvGraphicFramePr/>
                      <a:graphic xmlns:a="http://schemas.openxmlformats.org/drawingml/2006/main">
                        <a:graphicData uri="http://schemas.microsoft.com/office/word/2010/wordprocessingGroup">
                          <wpg:wgp>
                            <wpg:cNvGrpSpPr/>
                            <wpg:grpSpPr>
                              <a:xfrm>
                                <a:off x="0" y="0"/>
                                <a:ext cx="136178" cy="850773"/>
                                <a:chOff x="0" y="0"/>
                                <a:chExt cx="136178" cy="850773"/>
                              </a:xfrm>
                            </wpg:grpSpPr>
                            <wps:wsp>
                              <wps:cNvPr id="10853" name="Rectangle 10853"/>
                              <wps:cNvSpPr/>
                              <wps:spPr>
                                <a:xfrm rot="-5399999">
                                  <a:off x="-449210" y="220446"/>
                                  <a:ext cx="1079537" cy="181116"/>
                                </a:xfrm>
                                <a:prstGeom prst="rect">
                                  <a:avLst/>
                                </a:prstGeom>
                                <a:ln>
                                  <a:noFill/>
                                </a:ln>
                              </wps:spPr>
                              <wps:txbx>
                                <w:txbxContent>
                                  <w:p w14:paraId="150FC149" w14:textId="77777777" w:rsidR="0041540B" w:rsidRDefault="0041540B" w:rsidP="00B31953">
                                    <w:pPr>
                                      <w:spacing w:after="160" w:line="259" w:lineRule="auto"/>
                                      <w:ind w:firstLine="0"/>
                                    </w:pPr>
                                    <w:r>
                                      <w:rPr>
                                        <w:rFonts w:ascii="Calibri" w:eastAsia="Calibri" w:hAnsi="Calibri" w:cs="Calibri"/>
                                        <w:b/>
                                      </w:rPr>
                                      <w:t>Показатели</w:t>
                                    </w:r>
                                  </w:p>
                                </w:txbxContent>
                              </wps:txbx>
                              <wps:bodyPr horzOverflow="overflow" vert="horz" lIns="0" tIns="0" rIns="0" bIns="0" rtlCol="0">
                                <a:noAutofit/>
                              </wps:bodyPr>
                            </wps:wsp>
                            <wps:wsp>
                              <wps:cNvPr id="10854" name="Rectangle 10854"/>
                              <wps:cNvSpPr/>
                              <wps:spPr>
                                <a:xfrm rot="-5399999">
                                  <a:off x="65222" y="-77794"/>
                                  <a:ext cx="50673" cy="181116"/>
                                </a:xfrm>
                                <a:prstGeom prst="rect">
                                  <a:avLst/>
                                </a:prstGeom>
                                <a:ln>
                                  <a:noFill/>
                                </a:ln>
                              </wps:spPr>
                              <wps:txbx>
                                <w:txbxContent>
                                  <w:p w14:paraId="228B5DA2" w14:textId="77777777" w:rsidR="0041540B" w:rsidRDefault="0041540B" w:rsidP="00B31953">
                                    <w:pPr>
                                      <w:spacing w:after="160" w:line="259" w:lineRule="auto"/>
                                      <w:ind w:firstLine="0"/>
                                    </w:pPr>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3F75658" id="Group 92567" o:spid="_x0000_s1026" style="width:10.7pt;height:67pt;mso-position-horizontal-relative:char;mso-position-vertical-relative:line" coordsize="1361,8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">
                      <v:rect id="Rectangle 10853" o:spid="_x0000_s1027" style="position:absolute;left:-4491;top:2204;width:10794;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" filled="f" stroked="f">
                        <v:textbox inset="0,0,0,0">
                          <w:txbxContent>
                            <w:p w14:paraId="150FC149" w14:textId="77777777" w:rsidR="0041540B" w:rsidRDefault="0041540B" w:rsidP="00B31953">
                              <w:pPr>
                                <w:spacing w:after="160" w:line="259" w:lineRule="auto"/>
                                <w:ind w:firstLine="0"/>
                              </w:pPr>
                              <w:r>
                                <w:rPr>
                                  <w:rFonts w:ascii="Calibri" w:eastAsia="Calibri" w:hAnsi="Calibri" w:cs="Calibri"/>
                                  <w:b/>
                                </w:rPr>
                                <w:t>Показатели</w:t>
                              </w:r>
                            </w:p>
                          </w:txbxContent>
                        </v:textbox>
                      </v:rect>
                      <v:rect id="Rectangle 10854" o:spid="_x0000_s1028" style="position:absolute;left:653;top:-778;width:506;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" filled="f" stroked="f">
                        <v:textbox inset="0,0,0,0">
                          <w:txbxContent>
                            <w:p w14:paraId="228B5DA2" w14:textId="77777777" w:rsidR="0041540B" w:rsidRDefault="0041540B" w:rsidP="00B31953">
                              <w:pPr>
                                <w:spacing w:after="160" w:line="259" w:lineRule="auto"/>
                                <w:ind w:firstLine="0"/>
                              </w:pPr>
                              <w:r>
                                <w:rPr>
                                  <w:rFonts w:ascii="Calibri" w:eastAsia="Calibri" w:hAnsi="Calibri" w:cs="Calibri"/>
                                  <w:b/>
                                </w:rPr>
                                <w:t xml:space="preserve"> </w:t>
                              </w:r>
                            </w:p>
                          </w:txbxContent>
                        </v:textbox>
                      </v:rect>
                      <w10:anchorlock/>
                    </v:group>
                  </w:pict>
                </mc:Fallback>
              </mc:AlternateContent>
            </w:r>
          </w:p>
        </w:tc>
        <w:tc>
          <w:tcPr>
            <w:tcW w:w="740" w:type="dxa"/>
            <w:tcBorders>
              <w:top w:val="single" w:sz="4" w:space="0" w:color="000000"/>
              <w:left w:val="single" w:sz="4" w:space="0" w:color="000000"/>
              <w:bottom w:val="single" w:sz="4" w:space="0" w:color="000000"/>
              <w:right w:val="single" w:sz="4" w:space="0" w:color="000000"/>
            </w:tcBorders>
            <w:vAlign w:val="center"/>
          </w:tcPr>
          <w:p w14:paraId="38EA2F7C" w14:textId="77777777" w:rsidR="00B31953" w:rsidRPr="005403E2" w:rsidRDefault="00B31953" w:rsidP="00B31953">
            <w:pPr>
              <w:spacing w:line="259" w:lineRule="auto"/>
              <w:ind w:left="64" w:firstLine="0"/>
              <w:rPr>
                <w:rFonts w:eastAsia="Calibri"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13095D7A" wp14:editId="6953D1AE">
                      <wp:extent cx="136178" cy="629793"/>
                      <wp:effectExtent l="0" t="0" r="0" b="0"/>
                      <wp:docPr id="92572" name="Group 92572"/>
                      <wp:cNvGraphicFramePr/>
                      <a:graphic xmlns:a="http://schemas.openxmlformats.org/drawingml/2006/main">
                        <a:graphicData uri="http://schemas.microsoft.com/office/word/2010/wordprocessingGroup">
                          <wpg:wgp>
                            <wpg:cNvGrpSpPr/>
                            <wpg:grpSpPr>
                              <a:xfrm>
                                <a:off x="0" y="0"/>
                                <a:ext cx="136178" cy="629793"/>
                                <a:chOff x="0" y="0"/>
                                <a:chExt cx="136178" cy="629793"/>
                              </a:xfrm>
                            </wpg:grpSpPr>
                            <wps:wsp>
                              <wps:cNvPr id="10855" name="Rectangle 10855"/>
                              <wps:cNvSpPr/>
                              <wps:spPr>
                                <a:xfrm rot="-5399999">
                                  <a:off x="-302359" y="146316"/>
                                  <a:ext cx="785837" cy="181116"/>
                                </a:xfrm>
                                <a:prstGeom prst="rect">
                                  <a:avLst/>
                                </a:prstGeom>
                                <a:ln>
                                  <a:noFill/>
                                </a:ln>
                              </wps:spPr>
                              <wps:txbx>
                                <w:txbxContent>
                                  <w:p w14:paraId="5DD29B7E" w14:textId="77777777" w:rsidR="0041540B" w:rsidRDefault="0041540B" w:rsidP="00B31953">
                                    <w:pPr>
                                      <w:spacing w:after="160" w:line="259" w:lineRule="auto"/>
                                      <w:ind w:firstLine="0"/>
                                    </w:pPr>
                                    <w:r>
                                      <w:rPr>
                                        <w:rFonts w:ascii="Calibri" w:eastAsia="Calibri" w:hAnsi="Calibri" w:cs="Calibri"/>
                                        <w:b/>
                                      </w:rPr>
                                      <w:t>Уровень</w:t>
                                    </w:r>
                                  </w:p>
                                </w:txbxContent>
                              </wps:txbx>
                              <wps:bodyPr horzOverflow="overflow" vert="horz" lIns="0" tIns="0" rIns="0" bIns="0" rtlCol="0">
                                <a:noAutofit/>
                              </wps:bodyPr>
                            </wps:wsp>
                            <wps:wsp>
                              <wps:cNvPr id="10856" name="Rectangle 10856"/>
                              <wps:cNvSpPr/>
                              <wps:spPr>
                                <a:xfrm rot="-5399999">
                                  <a:off x="65222" y="-77794"/>
                                  <a:ext cx="50673" cy="181116"/>
                                </a:xfrm>
                                <a:prstGeom prst="rect">
                                  <a:avLst/>
                                </a:prstGeom>
                                <a:ln>
                                  <a:noFill/>
                                </a:ln>
                              </wps:spPr>
                              <wps:txbx>
                                <w:txbxContent>
                                  <w:p w14:paraId="792C2433" w14:textId="77777777" w:rsidR="0041540B" w:rsidRDefault="0041540B" w:rsidP="00B31953">
                                    <w:pPr>
                                      <w:spacing w:after="160" w:line="259" w:lineRule="auto"/>
                                      <w:ind w:firstLine="0"/>
                                    </w:pPr>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3095D7A" id="Group 92572" o:spid="_x0000_s1029" style="width:10.7pt;height:49.6pt;mso-position-horizontal-relative:char;mso-position-vertical-relative:line" coordsize="1361,6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">
                      <v:rect id="Rectangle 10855" o:spid="_x0000_s1030" style="position:absolute;left:-3023;top:1463;width:7857;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" filled="f" stroked="f">
                        <v:textbox inset="0,0,0,0">
                          <w:txbxContent>
                            <w:p w14:paraId="5DD29B7E" w14:textId="77777777" w:rsidR="0041540B" w:rsidRDefault="0041540B" w:rsidP="00B31953">
                              <w:pPr>
                                <w:spacing w:after="160" w:line="259" w:lineRule="auto"/>
                                <w:ind w:firstLine="0"/>
                              </w:pPr>
                              <w:r>
                                <w:rPr>
                                  <w:rFonts w:ascii="Calibri" w:eastAsia="Calibri" w:hAnsi="Calibri" w:cs="Calibri"/>
                                  <w:b/>
                                </w:rPr>
                                <w:t>Уровень</w:t>
                              </w:r>
                            </w:p>
                          </w:txbxContent>
                        </v:textbox>
                      </v:rect>
                      <v:rect id="Rectangle 10856" o:spid="_x0000_s1031" style="position:absolute;left:653;top:-778;width:506;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" filled="f" stroked="f">
                        <v:textbox inset="0,0,0,0">
                          <w:txbxContent>
                            <w:p w14:paraId="792C2433" w14:textId="77777777" w:rsidR="0041540B" w:rsidRDefault="0041540B" w:rsidP="00B31953">
                              <w:pPr>
                                <w:spacing w:after="160" w:line="259" w:lineRule="auto"/>
                                <w:ind w:firstLine="0"/>
                              </w:pPr>
                              <w:r>
                                <w:rPr>
                                  <w:rFonts w:ascii="Calibri" w:eastAsia="Calibri" w:hAnsi="Calibri" w:cs="Calibri"/>
                                  <w:b/>
                                </w:rPr>
                                <w:t xml:space="preserve"> </w:t>
                              </w:r>
                            </w:p>
                          </w:txbxContent>
                        </v:textbox>
                      </v:rect>
                      <w10:anchorlock/>
                    </v:group>
                  </w:pict>
                </mc:Fallback>
              </mc:AlternateContent>
            </w:r>
          </w:p>
        </w:tc>
        <w:tc>
          <w:tcPr>
            <w:tcW w:w="1040" w:type="dxa"/>
            <w:tcBorders>
              <w:top w:val="single" w:sz="4" w:space="0" w:color="000000"/>
              <w:left w:val="single" w:sz="4" w:space="0" w:color="000000"/>
              <w:bottom w:val="single" w:sz="4" w:space="0" w:color="000000"/>
              <w:right w:val="single" w:sz="4" w:space="0" w:color="000000"/>
            </w:tcBorders>
          </w:tcPr>
          <w:p w14:paraId="0B2C6BC9" w14:textId="77777777" w:rsidR="00B31953" w:rsidRPr="005403E2" w:rsidRDefault="00B31953" w:rsidP="00B31953">
            <w:pPr>
              <w:spacing w:line="259" w:lineRule="auto"/>
              <w:ind w:left="63" w:firstLine="0"/>
              <w:rPr>
                <w:rFonts w:eastAsia="Calibri"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4FA00189" wp14:editId="4867D23D">
                      <wp:extent cx="497366" cy="994105"/>
                      <wp:effectExtent l="0" t="0" r="0" b="0"/>
                      <wp:docPr id="92583" name="Group 92583"/>
                      <wp:cNvGraphicFramePr/>
                      <a:graphic xmlns:a="http://schemas.openxmlformats.org/drawingml/2006/main">
                        <a:graphicData uri="http://schemas.microsoft.com/office/word/2010/wordprocessingGroup">
                          <wpg:wgp>
                            <wpg:cNvGrpSpPr/>
                            <wpg:grpSpPr>
                              <a:xfrm>
                                <a:off x="0" y="0"/>
                                <a:ext cx="497366" cy="994105"/>
                                <a:chOff x="0" y="0"/>
                                <a:chExt cx="497366" cy="994105"/>
                              </a:xfrm>
                            </wpg:grpSpPr>
                            <wps:wsp>
                              <wps:cNvPr id="10857" name="Rectangle 10857"/>
                              <wps:cNvSpPr/>
                              <wps:spPr>
                                <a:xfrm rot="-5399999">
                                  <a:off x="-570521" y="242467"/>
                                  <a:ext cx="1322160" cy="181116"/>
                                </a:xfrm>
                                <a:prstGeom prst="rect">
                                  <a:avLst/>
                                </a:prstGeom>
                                <a:ln>
                                  <a:noFill/>
                                </a:ln>
                              </wps:spPr>
                              <wps:txbx>
                                <w:txbxContent>
                                  <w:p w14:paraId="19F19C07" w14:textId="77777777" w:rsidR="0041540B" w:rsidRDefault="0041540B" w:rsidP="00B31953">
                                    <w:pPr>
                                      <w:spacing w:after="160" w:line="259" w:lineRule="auto"/>
                                      <w:ind w:firstLine="0"/>
                                    </w:pPr>
                                    <w:r>
                                      <w:rPr>
                                        <w:rFonts w:ascii="Calibri" w:eastAsia="Calibri" w:hAnsi="Calibri" w:cs="Calibri"/>
                                        <w:b/>
                                      </w:rPr>
                                      <w:t>Баллы</w:t>
                                    </w:r>
                                    <w:r>
                                      <w:rPr>
                                        <w:rFonts w:ascii="Calibri" w:eastAsia="Calibri" w:hAnsi="Calibri" w:cs="Calibri"/>
                                        <w:b/>
                                        <w:spacing w:val="-269"/>
                                      </w:rPr>
                                      <w:t xml:space="preserve"> </w:t>
                                    </w:r>
                                    <w:r>
                                      <w:rPr>
                                        <w:rFonts w:ascii="Calibri" w:eastAsia="Calibri" w:hAnsi="Calibri" w:cs="Calibri"/>
                                        <w:b/>
                                      </w:rPr>
                                      <w:t>(цвето-</w:t>
                                    </w:r>
                                  </w:p>
                                </w:txbxContent>
                              </wps:txbx>
                              <wps:bodyPr horzOverflow="overflow" vert="horz" lIns="0" tIns="0" rIns="0" bIns="0" rtlCol="0">
                                <a:noAutofit/>
                              </wps:bodyPr>
                            </wps:wsp>
                            <wps:wsp>
                              <wps:cNvPr id="10858" name="Rectangle 10858"/>
                              <wps:cNvSpPr/>
                              <wps:spPr>
                                <a:xfrm rot="-5399999">
                                  <a:off x="-316707" y="316449"/>
                                  <a:ext cx="1174195" cy="181116"/>
                                </a:xfrm>
                                <a:prstGeom prst="rect">
                                  <a:avLst/>
                                </a:prstGeom>
                                <a:ln>
                                  <a:noFill/>
                                </a:ln>
                              </wps:spPr>
                              <wps:txbx>
                                <w:txbxContent>
                                  <w:p w14:paraId="1B82F7F7" w14:textId="77777777" w:rsidR="0041540B" w:rsidRDefault="0041540B" w:rsidP="00B31953">
                                    <w:pPr>
                                      <w:spacing w:after="160" w:line="259" w:lineRule="auto"/>
                                      <w:ind w:firstLine="0"/>
                                    </w:pPr>
                                    <w:r>
                                      <w:rPr>
                                        <w:rFonts w:ascii="Calibri" w:eastAsia="Calibri" w:hAnsi="Calibri" w:cs="Calibri"/>
                                        <w:b/>
                                      </w:rPr>
                                      <w:t>воеобозначе-</w:t>
                                    </w:r>
                                  </w:p>
                                </w:txbxContent>
                              </wps:txbx>
                              <wps:bodyPr horzOverflow="overflow" vert="horz" lIns="0" tIns="0" rIns="0" bIns="0" rtlCol="0">
                                <a:noAutofit/>
                              </wps:bodyPr>
                            </wps:wsp>
                            <wps:wsp>
                              <wps:cNvPr id="10859" name="Rectangle 10859"/>
                              <wps:cNvSpPr/>
                              <wps:spPr>
                                <a:xfrm rot="-5399999">
                                  <a:off x="256047" y="707848"/>
                                  <a:ext cx="391398" cy="181116"/>
                                </a:xfrm>
                                <a:prstGeom prst="rect">
                                  <a:avLst/>
                                </a:prstGeom>
                                <a:ln>
                                  <a:noFill/>
                                </a:ln>
                              </wps:spPr>
                              <wps:txbx>
                                <w:txbxContent>
                                  <w:p w14:paraId="7473DF45" w14:textId="77777777" w:rsidR="0041540B" w:rsidRDefault="0041540B" w:rsidP="00B31953">
                                    <w:pPr>
                                      <w:spacing w:after="160" w:line="259" w:lineRule="auto"/>
                                      <w:ind w:firstLine="0"/>
                                    </w:pPr>
                                    <w:r>
                                      <w:rPr>
                                        <w:rFonts w:ascii="Calibri" w:eastAsia="Calibri" w:hAnsi="Calibri" w:cs="Calibri"/>
                                        <w:b/>
                                      </w:rPr>
                                      <w:t>ние)</w:t>
                                    </w:r>
                                  </w:p>
                                </w:txbxContent>
                              </wps:txbx>
                              <wps:bodyPr horzOverflow="overflow" vert="horz" lIns="0" tIns="0" rIns="0" bIns="0" rtlCol="0">
                                <a:noAutofit/>
                              </wps:bodyPr>
                            </wps:wsp>
                            <wps:wsp>
                              <wps:cNvPr id="10860" name="Rectangle 10860"/>
                              <wps:cNvSpPr/>
                              <wps:spPr>
                                <a:xfrm rot="-5399999">
                                  <a:off x="426409" y="584079"/>
                                  <a:ext cx="50673" cy="181116"/>
                                </a:xfrm>
                                <a:prstGeom prst="rect">
                                  <a:avLst/>
                                </a:prstGeom>
                                <a:ln>
                                  <a:noFill/>
                                </a:ln>
                              </wps:spPr>
                              <wps:txbx>
                                <w:txbxContent>
                                  <w:p w14:paraId="457D765D" w14:textId="77777777" w:rsidR="0041540B" w:rsidRDefault="0041540B" w:rsidP="00B31953">
                                    <w:pPr>
                                      <w:spacing w:after="160" w:line="259" w:lineRule="auto"/>
                                      <w:ind w:firstLine="0"/>
                                    </w:pPr>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FA00189" id="Group 92583" o:spid="_x0000_s1032" style="width:39.15pt;height:78.3pt;mso-position-horizontal-relative:char;mso-position-vertical-relative:line" coordsize="4973,9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">
                      <v:rect id="Rectangle 10857" o:spid="_x0000_s1033" style="position:absolute;left:-5705;top:2425;width:1322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" filled="f" stroked="f">
                        <v:textbox inset="0,0,0,0">
                          <w:txbxContent>
                            <w:p w14:paraId="19F19C07" w14:textId="77777777" w:rsidR="0041540B" w:rsidRDefault="0041540B" w:rsidP="00B31953">
                              <w:pPr>
                                <w:spacing w:after="160" w:line="259" w:lineRule="auto"/>
                                <w:ind w:firstLine="0"/>
                              </w:pPr>
                              <w:r>
                                <w:rPr>
                                  <w:rFonts w:ascii="Calibri" w:eastAsia="Calibri" w:hAnsi="Calibri" w:cs="Calibri"/>
                                  <w:b/>
                                </w:rPr>
                                <w:t>Баллы</w:t>
                              </w:r>
                              <w:r>
                                <w:rPr>
                                  <w:rFonts w:ascii="Calibri" w:eastAsia="Calibri" w:hAnsi="Calibri" w:cs="Calibri"/>
                                  <w:b/>
                                  <w:spacing w:val="-269"/>
                                </w:rPr>
                                <w:t xml:space="preserve"> </w:t>
                              </w:r>
                              <w:r>
                                <w:rPr>
                                  <w:rFonts w:ascii="Calibri" w:eastAsia="Calibri" w:hAnsi="Calibri" w:cs="Calibri"/>
                                  <w:b/>
                                </w:rPr>
                                <w:t>(цвето-</w:t>
                              </w:r>
                            </w:p>
                          </w:txbxContent>
                        </v:textbox>
                      </v:rect>
                      <v:rect id="Rectangle 10858" o:spid="_x0000_s1034" style="position:absolute;left:-3167;top:3165;width:1174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" filled="f" stroked="f">
                        <v:textbox inset="0,0,0,0">
                          <w:txbxContent>
                            <w:p w14:paraId="1B82F7F7" w14:textId="77777777" w:rsidR="0041540B" w:rsidRDefault="0041540B" w:rsidP="00B31953">
                              <w:pPr>
                                <w:spacing w:after="160" w:line="259" w:lineRule="auto"/>
                                <w:ind w:firstLine="0"/>
                              </w:pPr>
                              <w:r>
                                <w:rPr>
                                  <w:rFonts w:ascii="Calibri" w:eastAsia="Calibri" w:hAnsi="Calibri" w:cs="Calibri"/>
                                  <w:b/>
                                </w:rPr>
                                <w:t>воеобозначе-</w:t>
                              </w:r>
                            </w:p>
                          </w:txbxContent>
                        </v:textbox>
                      </v:rect>
                      <v:rect id="Rectangle 10859" o:spid="_x0000_s1035" style="position:absolute;left:2560;top:7078;width:3914;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" filled="f" stroked="f">
                        <v:textbox inset="0,0,0,0">
                          <w:txbxContent>
                            <w:p w14:paraId="7473DF45" w14:textId="77777777" w:rsidR="0041540B" w:rsidRDefault="0041540B" w:rsidP="00B31953">
                              <w:pPr>
                                <w:spacing w:after="160" w:line="259" w:lineRule="auto"/>
                                <w:ind w:firstLine="0"/>
                              </w:pPr>
                              <w:r>
                                <w:rPr>
                                  <w:rFonts w:ascii="Calibri" w:eastAsia="Calibri" w:hAnsi="Calibri" w:cs="Calibri"/>
                                  <w:b/>
                                </w:rPr>
                                <w:t>ние)</w:t>
                              </w:r>
                            </w:p>
                          </w:txbxContent>
                        </v:textbox>
                      </v:rect>
                      <v:rect id="Rectangle 10860" o:spid="_x0000_s1036" style="position:absolute;left:4264;top:5840;width:506;height:18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" filled="f" stroked="f">
                        <v:textbox inset="0,0,0,0">
                          <w:txbxContent>
                            <w:p w14:paraId="457D765D" w14:textId="77777777" w:rsidR="0041540B" w:rsidRDefault="0041540B" w:rsidP="00B31953">
                              <w:pPr>
                                <w:spacing w:after="160" w:line="259" w:lineRule="auto"/>
                                <w:ind w:firstLine="0"/>
                              </w:pPr>
                              <w:r>
                                <w:rPr>
                                  <w:rFonts w:ascii="Calibri" w:eastAsia="Calibri" w:hAnsi="Calibri" w:cs="Calibri"/>
                                  <w:b/>
                                </w:rPr>
                                <w:t xml:space="preserve"> </w:t>
                              </w:r>
                            </w:p>
                          </w:txbxContent>
                        </v:textbox>
                      </v:rect>
                      <w10:anchorlock/>
                    </v:group>
                  </w:pict>
                </mc:Fallback>
              </mc:AlternateContent>
            </w:r>
          </w:p>
        </w:tc>
        <w:tc>
          <w:tcPr>
            <w:tcW w:w="1561" w:type="dxa"/>
            <w:tcBorders>
              <w:top w:val="single" w:sz="4" w:space="0" w:color="000000"/>
              <w:left w:val="single" w:sz="4" w:space="0" w:color="000000"/>
              <w:bottom w:val="single" w:sz="4" w:space="0" w:color="000000"/>
              <w:right w:val="single" w:sz="4" w:space="0" w:color="000000"/>
            </w:tcBorders>
            <w:vAlign w:val="center"/>
          </w:tcPr>
          <w:p w14:paraId="422FB94A" w14:textId="77777777" w:rsidR="00B31953" w:rsidRPr="005403E2" w:rsidRDefault="00B31953" w:rsidP="00B31953">
            <w:pPr>
              <w:spacing w:line="259" w:lineRule="auto"/>
              <w:ind w:firstLine="0"/>
              <w:jc w:val="center"/>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Освоение раздело программы </w:t>
            </w:r>
          </w:p>
        </w:tc>
        <w:tc>
          <w:tcPr>
            <w:tcW w:w="2707" w:type="dxa"/>
            <w:tcBorders>
              <w:top w:val="single" w:sz="4" w:space="0" w:color="000000"/>
              <w:left w:val="single" w:sz="4" w:space="0" w:color="000000"/>
              <w:bottom w:val="single" w:sz="4" w:space="0" w:color="000000"/>
              <w:right w:val="single" w:sz="4" w:space="0" w:color="000000"/>
            </w:tcBorders>
            <w:vAlign w:val="center"/>
          </w:tcPr>
          <w:p w14:paraId="3BE4195C" w14:textId="77777777" w:rsidR="00B31953" w:rsidRPr="005403E2" w:rsidRDefault="00B31953" w:rsidP="00B31953">
            <w:pPr>
              <w:spacing w:line="259" w:lineRule="auto"/>
              <w:ind w:right="64" w:firstLine="0"/>
              <w:jc w:val="center"/>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Формирование </w:t>
            </w:r>
          </w:p>
          <w:p w14:paraId="38ADB138" w14:textId="77777777" w:rsidR="00B31953" w:rsidRPr="005403E2" w:rsidRDefault="00B31953" w:rsidP="00B31953">
            <w:pPr>
              <w:spacing w:line="259" w:lineRule="auto"/>
              <w:ind w:firstLine="0"/>
              <w:jc w:val="center"/>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Знаний, умений, навыков </w:t>
            </w:r>
          </w:p>
        </w:tc>
        <w:tc>
          <w:tcPr>
            <w:tcW w:w="2112" w:type="dxa"/>
            <w:tcBorders>
              <w:top w:val="single" w:sz="4" w:space="0" w:color="000000"/>
              <w:left w:val="single" w:sz="4" w:space="0" w:color="000000"/>
              <w:bottom w:val="single" w:sz="4" w:space="0" w:color="000000"/>
              <w:right w:val="single" w:sz="4" w:space="0" w:color="000000"/>
            </w:tcBorders>
            <w:vAlign w:val="center"/>
          </w:tcPr>
          <w:p w14:paraId="7A74802A" w14:textId="77777777" w:rsidR="00B31953" w:rsidRPr="005403E2" w:rsidRDefault="00B31953" w:rsidP="00B31953">
            <w:pPr>
              <w:spacing w:line="259" w:lineRule="auto"/>
              <w:ind w:firstLine="0"/>
              <w:jc w:val="center"/>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Формирование общеучебных способов деятельности </w:t>
            </w:r>
          </w:p>
        </w:tc>
        <w:tc>
          <w:tcPr>
            <w:tcW w:w="1992" w:type="dxa"/>
            <w:tcBorders>
              <w:top w:val="single" w:sz="4" w:space="0" w:color="000000"/>
              <w:left w:val="single" w:sz="4" w:space="0" w:color="000000"/>
              <w:bottom w:val="single" w:sz="4" w:space="0" w:color="000000"/>
              <w:right w:val="single" w:sz="4" w:space="0" w:color="000000"/>
            </w:tcBorders>
            <w:vAlign w:val="center"/>
          </w:tcPr>
          <w:p w14:paraId="6265CEC1" w14:textId="77777777" w:rsidR="00B31953" w:rsidRPr="005403E2" w:rsidRDefault="00B31953" w:rsidP="00B31953">
            <w:pPr>
              <w:spacing w:line="226" w:lineRule="auto"/>
              <w:ind w:firstLine="0"/>
              <w:jc w:val="center"/>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Развитие личностных </w:t>
            </w:r>
          </w:p>
          <w:p w14:paraId="76B9B9EC" w14:textId="77777777" w:rsidR="00B31953" w:rsidRPr="005403E2" w:rsidRDefault="00B31953" w:rsidP="00B31953">
            <w:pPr>
              <w:spacing w:line="259" w:lineRule="auto"/>
              <w:ind w:right="59" w:firstLine="0"/>
              <w:jc w:val="center"/>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свойств </w:t>
            </w:r>
          </w:p>
          <w:p w14:paraId="4E1E7D95" w14:textId="77777777" w:rsidR="00B31953" w:rsidRPr="005403E2" w:rsidRDefault="00B31953" w:rsidP="00B31953">
            <w:pPr>
              <w:spacing w:line="259" w:lineRule="auto"/>
              <w:ind w:left="73"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и способностей </w:t>
            </w:r>
          </w:p>
        </w:tc>
        <w:tc>
          <w:tcPr>
            <w:tcW w:w="1865" w:type="dxa"/>
            <w:tcBorders>
              <w:top w:val="single" w:sz="4" w:space="0" w:color="000000"/>
              <w:left w:val="single" w:sz="4" w:space="0" w:color="000000"/>
              <w:bottom w:val="single" w:sz="4" w:space="0" w:color="000000"/>
              <w:right w:val="single" w:sz="4" w:space="0" w:color="000000"/>
            </w:tcBorders>
            <w:vAlign w:val="center"/>
          </w:tcPr>
          <w:p w14:paraId="02C497DF" w14:textId="77777777" w:rsidR="00B31953" w:rsidRPr="005403E2" w:rsidRDefault="00B31953" w:rsidP="00B31953">
            <w:pPr>
              <w:spacing w:line="259" w:lineRule="auto"/>
              <w:ind w:left="4" w:firstLine="0"/>
              <w:jc w:val="both"/>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Воспитанность </w:t>
            </w:r>
          </w:p>
        </w:tc>
        <w:tc>
          <w:tcPr>
            <w:tcW w:w="1865" w:type="dxa"/>
            <w:tcBorders>
              <w:top w:val="single" w:sz="4" w:space="0" w:color="000000"/>
              <w:left w:val="single" w:sz="4" w:space="0" w:color="000000"/>
              <w:bottom w:val="single" w:sz="4" w:space="0" w:color="000000"/>
              <w:right w:val="single" w:sz="4" w:space="0" w:color="000000"/>
            </w:tcBorders>
            <w:vAlign w:val="center"/>
          </w:tcPr>
          <w:p w14:paraId="4B02F837" w14:textId="77777777" w:rsidR="00B31953" w:rsidRPr="005403E2" w:rsidRDefault="00B31953" w:rsidP="00B31953">
            <w:pPr>
              <w:spacing w:line="259" w:lineRule="auto"/>
              <w:ind w:left="6" w:hanging="6"/>
              <w:jc w:val="center"/>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Формирование социальных компетенций </w:t>
            </w:r>
          </w:p>
        </w:tc>
      </w:tr>
      <w:tr w:rsidR="00B31953" w:rsidRPr="005403E2" w14:paraId="2E093187" w14:textId="77777777" w:rsidTr="00B31953">
        <w:trPr>
          <w:trHeight w:val="2006"/>
        </w:trPr>
        <w:tc>
          <w:tcPr>
            <w:tcW w:w="742" w:type="dxa"/>
            <w:vMerge w:val="restart"/>
            <w:tcBorders>
              <w:top w:val="single" w:sz="4" w:space="0" w:color="000000"/>
              <w:left w:val="single" w:sz="4" w:space="0" w:color="000000"/>
              <w:bottom w:val="single" w:sz="4" w:space="0" w:color="000000"/>
              <w:right w:val="single" w:sz="4" w:space="0" w:color="000000"/>
            </w:tcBorders>
            <w:vAlign w:val="bottom"/>
          </w:tcPr>
          <w:p w14:paraId="2FF1C7E2" w14:textId="77777777" w:rsidR="00B31953" w:rsidRPr="005403E2" w:rsidRDefault="00B31953" w:rsidP="00B31953">
            <w:pPr>
              <w:spacing w:line="259" w:lineRule="auto"/>
              <w:ind w:left="63" w:firstLine="0"/>
              <w:rPr>
                <w:rFonts w:eastAsia="Calibri"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51F95676" wp14:editId="6576C0B6">
                      <wp:extent cx="138634" cy="1623441"/>
                      <wp:effectExtent l="0" t="0" r="0" b="0"/>
                      <wp:docPr id="92728" name="Group 92728"/>
                      <wp:cNvGraphicFramePr/>
                      <a:graphic xmlns:a="http://schemas.openxmlformats.org/drawingml/2006/main">
                        <a:graphicData uri="http://schemas.microsoft.com/office/word/2010/wordprocessingGroup">
                          <wpg:wgp>
                            <wpg:cNvGrpSpPr/>
                            <wpg:grpSpPr>
                              <a:xfrm>
                                <a:off x="0" y="0"/>
                                <a:ext cx="138634" cy="1623441"/>
                                <a:chOff x="0" y="0"/>
                                <a:chExt cx="138634" cy="1623441"/>
                              </a:xfrm>
                            </wpg:grpSpPr>
                            <wps:wsp>
                              <wps:cNvPr id="10923" name="Rectangle 10923"/>
                              <wps:cNvSpPr/>
                              <wps:spPr>
                                <a:xfrm rot="-5399999">
                                  <a:off x="-961097" y="477961"/>
                                  <a:ext cx="2106578" cy="184382"/>
                                </a:xfrm>
                                <a:prstGeom prst="rect">
                                  <a:avLst/>
                                </a:prstGeom>
                                <a:ln>
                                  <a:noFill/>
                                </a:ln>
                              </wps:spPr>
                              <wps:txbx>
                                <w:txbxContent>
                                  <w:p w14:paraId="24FCB1D4" w14:textId="77777777" w:rsidR="0041540B" w:rsidRDefault="0041540B" w:rsidP="00B31953">
                                    <w:pPr>
                                      <w:spacing w:after="160" w:line="259" w:lineRule="auto"/>
                                      <w:ind w:firstLine="0"/>
                                    </w:pPr>
                                    <w:r>
                                      <w:t>Критерииоценивания2.5</w:t>
                                    </w:r>
                                  </w:p>
                                </w:txbxContent>
                              </wps:txbx>
                              <wps:bodyPr horzOverflow="overflow" vert="horz" lIns="0" tIns="0" rIns="0" bIns="0" rtlCol="0">
                                <a:noAutofit/>
                              </wps:bodyPr>
                            </wps:wsp>
                            <wps:wsp>
                              <wps:cNvPr id="10924" name="Rectangle 10924"/>
                              <wps:cNvSpPr/>
                              <wps:spPr>
                                <a:xfrm rot="-5399999">
                                  <a:off x="66855" y="-79427"/>
                                  <a:ext cx="50673" cy="184382"/>
                                </a:xfrm>
                                <a:prstGeom prst="rect">
                                  <a:avLst/>
                                </a:prstGeom>
                                <a:ln>
                                  <a:noFill/>
                                </a:ln>
                              </wps:spPr>
                              <wps:txbx>
                                <w:txbxContent>
                                  <w:p w14:paraId="3EB4E738" w14:textId="77777777" w:rsidR="0041540B" w:rsidRDefault="0041540B" w:rsidP="00B31953">
                                    <w:pPr>
                                      <w:spacing w:after="160" w:line="259" w:lineRule="auto"/>
                                      <w:ind w:firstLine="0"/>
                                    </w:pPr>
                                    <w: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1F95676" id="Group 92728" o:spid="_x0000_s1037" style="width:10.9pt;height:127.85pt;mso-position-horizontal-relative:char;mso-position-vertical-relative:line" coordsize="1386,1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">
                      <v:rect id="Rectangle 10923" o:spid="_x0000_s1038" style="position:absolute;left:-9611;top:4780;width:21065;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" filled="f" stroked="f">
                        <v:textbox inset="0,0,0,0">
                          <w:txbxContent>
                            <w:p w14:paraId="24FCB1D4" w14:textId="77777777" w:rsidR="0041540B" w:rsidRDefault="0041540B" w:rsidP="00B31953">
                              <w:pPr>
                                <w:spacing w:after="160" w:line="259" w:lineRule="auto"/>
                                <w:ind w:firstLine="0"/>
                              </w:pPr>
                              <w:r>
                                <w:t>Критерииоценивания2.5</w:t>
                              </w:r>
                            </w:p>
                          </w:txbxContent>
                        </v:textbox>
                      </v:rect>
                      <v:rect id="Rectangle 10924" o:spid="_x0000_s1039" style="position:absolute;left:669;top:-794;width:506;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" filled="f" stroked="f">
                        <v:textbox inset="0,0,0,0">
                          <w:txbxContent>
                            <w:p w14:paraId="3EB4E738" w14:textId="77777777" w:rsidR="0041540B" w:rsidRDefault="0041540B" w:rsidP="00B31953">
                              <w:pPr>
                                <w:spacing w:after="160" w:line="259" w:lineRule="auto"/>
                                <w:ind w:firstLine="0"/>
                              </w:pPr>
                              <w:r>
                                <w:t xml:space="preserve"> </w:t>
                              </w:r>
                            </w:p>
                          </w:txbxContent>
                        </v:textbox>
                      </v:rect>
                      <w10:anchorlock/>
                    </v:group>
                  </w:pict>
                </mc:Fallback>
              </mc:AlternateContent>
            </w:r>
          </w:p>
        </w:tc>
        <w:tc>
          <w:tcPr>
            <w:tcW w:w="740" w:type="dxa"/>
            <w:tcBorders>
              <w:top w:val="single" w:sz="4" w:space="0" w:color="000000"/>
              <w:left w:val="single" w:sz="4" w:space="0" w:color="000000"/>
              <w:bottom w:val="single" w:sz="4" w:space="0" w:color="000000"/>
              <w:right w:val="single" w:sz="4" w:space="0" w:color="000000"/>
            </w:tcBorders>
          </w:tcPr>
          <w:p w14:paraId="698DE7E4" w14:textId="77777777" w:rsidR="00B31953" w:rsidRPr="005403E2" w:rsidRDefault="00B31953" w:rsidP="00B31953">
            <w:pPr>
              <w:spacing w:line="259" w:lineRule="auto"/>
              <w:ind w:left="60" w:firstLine="0"/>
              <w:rPr>
                <w:rFonts w:eastAsia="Calibri"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17CBE9C6" wp14:editId="04D41ABD">
                      <wp:extent cx="318465" cy="1056386"/>
                      <wp:effectExtent l="0" t="0" r="0" b="0"/>
                      <wp:docPr id="92738" name="Group 92738"/>
                      <wp:cNvGraphicFramePr/>
                      <a:graphic xmlns:a="http://schemas.openxmlformats.org/drawingml/2006/main">
                        <a:graphicData uri="http://schemas.microsoft.com/office/word/2010/wordprocessingGroup">
                          <wpg:wgp>
                            <wpg:cNvGrpSpPr/>
                            <wpg:grpSpPr>
                              <a:xfrm>
                                <a:off x="0" y="0"/>
                                <a:ext cx="318465" cy="1056386"/>
                                <a:chOff x="0" y="0"/>
                                <a:chExt cx="318465" cy="1056386"/>
                              </a:xfrm>
                            </wpg:grpSpPr>
                            <wps:wsp>
                              <wps:cNvPr id="10925" name="Rectangle 10925"/>
                              <wps:cNvSpPr/>
                              <wps:spPr>
                                <a:xfrm rot="-5399999">
                                  <a:off x="19019" y="891023"/>
                                  <a:ext cx="146344" cy="184382"/>
                                </a:xfrm>
                                <a:prstGeom prst="rect">
                                  <a:avLst/>
                                </a:prstGeom>
                                <a:ln>
                                  <a:noFill/>
                                </a:ln>
                              </wps:spPr>
                              <wps:txbx>
                                <w:txbxContent>
                                  <w:p w14:paraId="3AEA54E3" w14:textId="77777777" w:rsidR="0041540B" w:rsidRDefault="0041540B" w:rsidP="00B31953">
                                    <w:pPr>
                                      <w:spacing w:after="160" w:line="259" w:lineRule="auto"/>
                                      <w:ind w:firstLine="0"/>
                                    </w:pPr>
                                    <w:r>
                                      <w:t>Н</w:t>
                                    </w:r>
                                  </w:p>
                                </w:txbxContent>
                              </wps:txbx>
                              <wps:bodyPr horzOverflow="overflow" vert="horz" lIns="0" tIns="0" rIns="0" bIns="0" rtlCol="0">
                                <a:noAutofit/>
                              </wps:bodyPr>
                            </wps:wsp>
                            <wps:wsp>
                              <wps:cNvPr id="10926" name="Rectangle 10926"/>
                              <wps:cNvSpPr/>
                              <wps:spPr>
                                <a:xfrm rot="-5399999">
                                  <a:off x="-511424" y="250596"/>
                                  <a:ext cx="1207234" cy="184382"/>
                                </a:xfrm>
                                <a:prstGeom prst="rect">
                                  <a:avLst/>
                                </a:prstGeom>
                                <a:ln>
                                  <a:noFill/>
                                </a:ln>
                              </wps:spPr>
                              <wps:txbx>
                                <w:txbxContent>
                                  <w:p w14:paraId="5D6C6382" w14:textId="77777777" w:rsidR="0041540B" w:rsidRDefault="0041540B" w:rsidP="00B31953">
                                    <w:pPr>
                                      <w:spacing w:after="160" w:line="259" w:lineRule="auto"/>
                                      <w:ind w:firstLine="0"/>
                                    </w:pPr>
                                    <w:r>
                                      <w:t>едостаточный</w:t>
                                    </w:r>
                                  </w:p>
                                </w:txbxContent>
                              </wps:txbx>
                              <wps:bodyPr horzOverflow="overflow" vert="horz" lIns="0" tIns="0" rIns="0" bIns="0" rtlCol="0">
                                <a:noAutofit/>
                              </wps:bodyPr>
                            </wps:wsp>
                            <wps:wsp>
                              <wps:cNvPr id="10927" name="Rectangle 10927"/>
                              <wps:cNvSpPr/>
                              <wps:spPr>
                                <a:xfrm rot="-5399999">
                                  <a:off x="66855" y="-79427"/>
                                  <a:ext cx="50673" cy="184382"/>
                                </a:xfrm>
                                <a:prstGeom prst="rect">
                                  <a:avLst/>
                                </a:prstGeom>
                                <a:ln>
                                  <a:noFill/>
                                </a:ln>
                              </wps:spPr>
                              <wps:txbx>
                                <w:txbxContent>
                                  <w:p w14:paraId="7FDEEB5C" w14:textId="77777777" w:rsidR="0041540B" w:rsidRDefault="0041540B" w:rsidP="00B31953">
                                    <w:pPr>
                                      <w:spacing w:after="160" w:line="259" w:lineRule="auto"/>
                                      <w:ind w:firstLine="0"/>
                                    </w:pPr>
                                    <w:r>
                                      <w:t xml:space="preserve"> </w:t>
                                    </w:r>
                                  </w:p>
                                </w:txbxContent>
                              </wps:txbx>
                              <wps:bodyPr horzOverflow="overflow" vert="horz" lIns="0" tIns="0" rIns="0" bIns="0" rtlCol="0">
                                <a:noAutofit/>
                              </wps:bodyPr>
                            </wps:wsp>
                            <wps:wsp>
                              <wps:cNvPr id="90773" name="Rectangle 90773"/>
                              <wps:cNvSpPr/>
                              <wps:spPr>
                                <a:xfrm rot="-5399999">
                                  <a:off x="153860" y="618701"/>
                                  <a:ext cx="747934" cy="184382"/>
                                </a:xfrm>
                                <a:prstGeom prst="rect">
                                  <a:avLst/>
                                </a:prstGeom>
                                <a:ln>
                                  <a:noFill/>
                                </a:ln>
                              </wps:spPr>
                              <wps:txbx>
                                <w:txbxContent>
                                  <w:p w14:paraId="3BFC16B8" w14:textId="77777777" w:rsidR="0041540B" w:rsidRDefault="0041540B" w:rsidP="00B31953">
                                    <w:pPr>
                                      <w:spacing w:after="160" w:line="259" w:lineRule="auto"/>
                                      <w:ind w:firstLine="0"/>
                                    </w:pPr>
                                    <w:r>
                                      <w:t>(</w:t>
                                    </w:r>
                                  </w:p>
                                </w:txbxContent>
                              </wps:txbx>
                              <wps:bodyPr horzOverflow="overflow" vert="horz" lIns="0" tIns="0" rIns="0" bIns="0" rtlCol="0">
                                <a:noAutofit/>
                              </wps:bodyPr>
                            </wps:wsp>
                            <wps:wsp>
                              <wps:cNvPr id="90777" name="Rectangle 90777"/>
                              <wps:cNvSpPr/>
                              <wps:spPr>
                                <a:xfrm rot="-5399999">
                                  <a:off x="-357746" y="107094"/>
                                  <a:ext cx="747934" cy="184382"/>
                                </a:xfrm>
                                <a:prstGeom prst="rect">
                                  <a:avLst/>
                                </a:prstGeom>
                                <a:ln>
                                  <a:noFill/>
                                </a:ln>
                              </wps:spPr>
                              <wps:txbx>
                                <w:txbxContent>
                                  <w:p w14:paraId="155A8C28" w14:textId="77777777" w:rsidR="0041540B" w:rsidRDefault="0041540B" w:rsidP="00B31953">
                                    <w:pPr>
                                      <w:spacing w:after="160" w:line="259" w:lineRule="auto"/>
                                      <w:ind w:firstLine="0"/>
                                    </w:pPr>
                                    <w:r>
                                      <w:t>)</w:t>
                                    </w:r>
                                  </w:p>
                                </w:txbxContent>
                              </wps:txbx>
                              <wps:bodyPr horzOverflow="overflow" vert="horz" lIns="0" tIns="0" rIns="0" bIns="0" rtlCol="0">
                                <a:noAutofit/>
                              </wps:bodyPr>
                            </wps:wsp>
                            <wps:wsp>
                              <wps:cNvPr id="90778" name="Rectangle 90778"/>
                              <wps:cNvSpPr/>
                              <wps:spPr>
                                <a:xfrm rot="-5399999">
                                  <a:off x="-101638" y="363203"/>
                                  <a:ext cx="747934" cy="184382"/>
                                </a:xfrm>
                                <a:prstGeom prst="rect">
                                  <a:avLst/>
                                </a:prstGeom>
                                <a:ln>
                                  <a:noFill/>
                                </a:ln>
                              </wps:spPr>
                              <wps:txbx>
                                <w:txbxContent>
                                  <w:p w14:paraId="4C86288E" w14:textId="77777777" w:rsidR="0041540B" w:rsidRDefault="0041540B" w:rsidP="00B31953">
                                    <w:pPr>
                                      <w:spacing w:after="160" w:line="259" w:lineRule="auto"/>
                                      <w:ind w:firstLine="0"/>
                                    </w:pPr>
                                    <w:r>
                                      <w:t>низкий</w:t>
                                    </w:r>
                                  </w:p>
                                </w:txbxContent>
                              </wps:txbx>
                              <wps:bodyPr horzOverflow="overflow" vert="horz" lIns="0" tIns="0" rIns="0" bIns="0" rtlCol="0">
                                <a:noAutofit/>
                              </wps:bodyPr>
                            </wps:wsp>
                            <wps:wsp>
                              <wps:cNvPr id="10929" name="Rectangle 10929"/>
                              <wps:cNvSpPr/>
                              <wps:spPr>
                                <a:xfrm rot="-5399999">
                                  <a:off x="246687" y="149172"/>
                                  <a:ext cx="50673" cy="184382"/>
                                </a:xfrm>
                                <a:prstGeom prst="rect">
                                  <a:avLst/>
                                </a:prstGeom>
                                <a:ln>
                                  <a:noFill/>
                                </a:ln>
                              </wps:spPr>
                              <wps:txbx>
                                <w:txbxContent>
                                  <w:p w14:paraId="0390C662" w14:textId="77777777" w:rsidR="0041540B" w:rsidRDefault="0041540B" w:rsidP="00B31953">
                                    <w:pPr>
                                      <w:spacing w:after="160" w:line="259" w:lineRule="auto"/>
                                      <w:ind w:firstLine="0"/>
                                    </w:pPr>
                                    <w: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7CBE9C6" id="Group 92738" o:spid="_x0000_s1040" style="width:25.1pt;height:83.2pt;mso-position-horizontal-relative:char;mso-position-vertical-relative:line" coordsize="3184,10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">
                      <v:rect id="Rectangle 10925" o:spid="_x0000_s1041" style="position:absolute;left:190;top:8910;width:1463;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" filled="f" stroked="f">
                        <v:textbox inset="0,0,0,0">
                          <w:txbxContent>
                            <w:p w14:paraId="3AEA54E3" w14:textId="77777777" w:rsidR="0041540B" w:rsidRDefault="0041540B" w:rsidP="00B31953">
                              <w:pPr>
                                <w:spacing w:after="160" w:line="259" w:lineRule="auto"/>
                                <w:ind w:firstLine="0"/>
                              </w:pPr>
                              <w:r>
                                <w:t>Н</w:t>
                              </w:r>
                            </w:p>
                          </w:txbxContent>
                        </v:textbox>
                      </v:rect>
                      <v:rect id="Rectangle 10926" o:spid="_x0000_s1042" style="position:absolute;left:-5114;top:2506;width:1207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" filled="f" stroked="f">
                        <v:textbox inset="0,0,0,0">
                          <w:txbxContent>
                            <w:p w14:paraId="5D6C6382" w14:textId="77777777" w:rsidR="0041540B" w:rsidRDefault="0041540B" w:rsidP="00B31953">
                              <w:pPr>
                                <w:spacing w:after="160" w:line="259" w:lineRule="auto"/>
                                <w:ind w:firstLine="0"/>
                              </w:pPr>
                              <w:r>
                                <w:t>едостаточный</w:t>
                              </w:r>
                            </w:p>
                          </w:txbxContent>
                        </v:textbox>
                      </v:rect>
                      <v:rect id="Rectangle 10927" o:spid="_x0000_s1043" style="position:absolute;left:669;top:-794;width:506;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" filled="f" stroked="f">
                        <v:textbox inset="0,0,0,0">
                          <w:txbxContent>
                            <w:p w14:paraId="7FDEEB5C" w14:textId="77777777" w:rsidR="0041540B" w:rsidRDefault="0041540B" w:rsidP="00B31953">
                              <w:pPr>
                                <w:spacing w:after="160" w:line="259" w:lineRule="auto"/>
                                <w:ind w:firstLine="0"/>
                              </w:pPr>
                              <w:r>
                                <w:t xml:space="preserve"> </w:t>
                              </w:r>
                            </w:p>
                          </w:txbxContent>
                        </v:textbox>
                      </v:rect>
                      <v:rect id="Rectangle 90773" o:spid="_x0000_s1044" style="position:absolute;left:1538;top:6187;width:747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" filled="f" stroked="f">
                        <v:textbox inset="0,0,0,0">
                          <w:txbxContent>
                            <w:p w14:paraId="3BFC16B8" w14:textId="77777777" w:rsidR="0041540B" w:rsidRDefault="0041540B" w:rsidP="00B31953">
                              <w:pPr>
                                <w:spacing w:after="160" w:line="259" w:lineRule="auto"/>
                                <w:ind w:firstLine="0"/>
                              </w:pPr>
                              <w:r>
                                <w:t>(</w:t>
                              </w:r>
                            </w:p>
                          </w:txbxContent>
                        </v:textbox>
                      </v:rect>
                      <v:rect id="Rectangle 90777" o:spid="_x0000_s1045" style="position:absolute;left:-3576;top:1071;width:7478;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" filled="f" stroked="f">
                        <v:textbox inset="0,0,0,0">
                          <w:txbxContent>
                            <w:p w14:paraId="155A8C28" w14:textId="77777777" w:rsidR="0041540B" w:rsidRDefault="0041540B" w:rsidP="00B31953">
                              <w:pPr>
                                <w:spacing w:after="160" w:line="259" w:lineRule="auto"/>
                                <w:ind w:firstLine="0"/>
                              </w:pPr>
                              <w:r>
                                <w:t>)</w:t>
                              </w:r>
                            </w:p>
                          </w:txbxContent>
                        </v:textbox>
                      </v:rect>
                      <v:rect id="Rectangle 90778" o:spid="_x0000_s1046" style="position:absolute;left:-1017;top:3632;width:7479;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" filled="f" stroked="f">
                        <v:textbox inset="0,0,0,0">
                          <w:txbxContent>
                            <w:p w14:paraId="4C86288E" w14:textId="77777777" w:rsidR="0041540B" w:rsidRDefault="0041540B" w:rsidP="00B31953">
                              <w:pPr>
                                <w:spacing w:after="160" w:line="259" w:lineRule="auto"/>
                                <w:ind w:firstLine="0"/>
                              </w:pPr>
                              <w:r>
                                <w:t>низкий</w:t>
                              </w:r>
                            </w:p>
                          </w:txbxContent>
                        </v:textbox>
                      </v:rect>
                      <v:rect id="Rectangle 10929" o:spid="_x0000_s1047" style="position:absolute;left:2467;top:1491;width:506;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" filled="f" stroked="f">
                        <v:textbox inset="0,0,0,0">
                          <w:txbxContent>
                            <w:p w14:paraId="0390C662" w14:textId="77777777" w:rsidR="0041540B" w:rsidRDefault="0041540B" w:rsidP="00B31953">
                              <w:pPr>
                                <w:spacing w:after="160" w:line="259" w:lineRule="auto"/>
                                <w:ind w:firstLine="0"/>
                              </w:pPr>
                              <w:r>
                                <w:t xml:space="preserve"> </w:t>
                              </w:r>
                            </w:p>
                          </w:txbxContent>
                        </v:textbox>
                      </v:rect>
                      <w10:anchorlock/>
                    </v:group>
                  </w:pict>
                </mc:Fallback>
              </mc:AlternateContent>
            </w:r>
          </w:p>
        </w:tc>
        <w:tc>
          <w:tcPr>
            <w:tcW w:w="1040" w:type="dxa"/>
            <w:tcBorders>
              <w:top w:val="single" w:sz="4" w:space="0" w:color="000000"/>
              <w:left w:val="single" w:sz="4" w:space="0" w:color="000000"/>
              <w:bottom w:val="single" w:sz="4" w:space="0" w:color="000000"/>
              <w:right w:val="single" w:sz="4" w:space="0" w:color="000000"/>
            </w:tcBorders>
            <w:shd w:val="clear" w:color="auto" w:fill="FFFFCC"/>
          </w:tcPr>
          <w:p w14:paraId="0405F7EA" w14:textId="77777777" w:rsidR="00B31953" w:rsidRPr="005403E2" w:rsidRDefault="00B31953" w:rsidP="00B31953">
            <w:pPr>
              <w:spacing w:line="259" w:lineRule="auto"/>
              <w:ind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0-2 </w:t>
            </w:r>
          </w:p>
        </w:tc>
        <w:tc>
          <w:tcPr>
            <w:tcW w:w="1561" w:type="dxa"/>
            <w:tcBorders>
              <w:top w:val="single" w:sz="4" w:space="0" w:color="000000"/>
              <w:left w:val="single" w:sz="4" w:space="0" w:color="000000"/>
              <w:bottom w:val="single" w:sz="4" w:space="0" w:color="000000"/>
              <w:right w:val="single" w:sz="4" w:space="0" w:color="000000"/>
            </w:tcBorders>
          </w:tcPr>
          <w:p w14:paraId="74047690"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Менее 1/3 </w:t>
            </w:r>
          </w:p>
        </w:tc>
        <w:tc>
          <w:tcPr>
            <w:tcW w:w="2707" w:type="dxa"/>
            <w:tcBorders>
              <w:top w:val="single" w:sz="4" w:space="0" w:color="000000"/>
              <w:left w:val="single" w:sz="4" w:space="0" w:color="000000"/>
              <w:bottom w:val="single" w:sz="4" w:space="0" w:color="000000"/>
              <w:right w:val="single" w:sz="4" w:space="0" w:color="000000"/>
            </w:tcBorders>
          </w:tcPr>
          <w:p w14:paraId="6A45791B" w14:textId="77777777" w:rsidR="00B31953" w:rsidRPr="005403E2" w:rsidRDefault="00B31953" w:rsidP="00B31953">
            <w:pPr>
              <w:spacing w:after="1" w:line="226" w:lineRule="auto"/>
              <w:ind w:left="1"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 xml:space="preserve">Знание </w:t>
            </w:r>
            <w:r w:rsidRPr="005403E2">
              <w:rPr>
                <w:rFonts w:eastAsia="Calibri" w:cs="Times New Roman"/>
                <w:b/>
                <w:color w:val="000000"/>
                <w:kern w:val="0"/>
                <w:sz w:val="22"/>
                <w:szCs w:val="22"/>
                <w:lang w:eastAsia="ru-RU" w:bidi="ar-SA"/>
              </w:rPr>
              <w:t>(</w:t>
            </w:r>
            <w:r w:rsidRPr="005403E2">
              <w:rPr>
                <w:rFonts w:eastAsia="Calibri" w:cs="Times New Roman"/>
                <w:color w:val="000000"/>
                <w:kern w:val="0"/>
                <w:sz w:val="22"/>
                <w:szCs w:val="22"/>
                <w:lang w:eastAsia="ru-RU" w:bidi="ar-SA"/>
              </w:rPr>
              <w:t xml:space="preserve">воспроизводит термины, понятия, представления, суждения, гипотезы, теории, концепции, законы и т. </w:t>
            </w:r>
          </w:p>
          <w:p w14:paraId="0643F853" w14:textId="77777777" w:rsidR="00B31953" w:rsidRPr="005403E2" w:rsidRDefault="00B31953" w:rsidP="00B31953">
            <w:pPr>
              <w:spacing w:line="259" w:lineRule="auto"/>
              <w:ind w:left="1"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д.)</w:t>
            </w:r>
            <w:r w:rsidRPr="005403E2">
              <w:rPr>
                <w:rFonts w:eastAsia="Calibri" w:cs="Times New Roman"/>
                <w:b/>
                <w:color w:val="000000"/>
                <w:kern w:val="0"/>
                <w:sz w:val="22"/>
                <w:szCs w:val="22"/>
                <w:lang w:eastAsia="ru-RU" w:bidi="ar-SA"/>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789A30C3" w14:textId="77777777" w:rsidR="00B31953" w:rsidRPr="005403E2" w:rsidRDefault="00B31953" w:rsidP="00B31953">
            <w:pPr>
              <w:spacing w:line="259" w:lineRule="auto"/>
              <w:ind w:left="1"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Выполнение со</w:t>
            </w:r>
            <w:r w:rsidRPr="005403E2">
              <w:rPr>
                <w:rFonts w:eastAsia="Calibri" w:cs="Times New Roman"/>
                <w:color w:val="000000"/>
                <w:kern w:val="0"/>
                <w:sz w:val="22"/>
                <w:szCs w:val="22"/>
                <w:lang w:eastAsia="ru-RU" w:bidi="ar-SA"/>
              </w:rPr>
              <w:t xml:space="preserve"> </w:t>
            </w:r>
            <w:r w:rsidRPr="005403E2">
              <w:rPr>
                <w:rFonts w:eastAsia="Calibri" w:cs="Times New Roman"/>
                <w:color w:val="000000"/>
                <w:kern w:val="0"/>
                <w:sz w:val="22"/>
                <w:szCs w:val="22"/>
                <w:u w:val="single" w:color="000000"/>
                <w:lang w:eastAsia="ru-RU" w:bidi="ar-SA"/>
              </w:rPr>
              <w:t>значительной помощью кого-либо</w:t>
            </w:r>
            <w:r w:rsidRPr="005403E2">
              <w:rPr>
                <w:rFonts w:eastAsia="Calibri" w:cs="Times New Roman"/>
                <w:color w:val="000000"/>
                <w:kern w:val="0"/>
                <w:sz w:val="22"/>
                <w:szCs w:val="22"/>
                <w:lang w:eastAsia="ru-RU" w:bidi="ar-SA"/>
              </w:rPr>
              <w:t xml:space="preserve"> </w:t>
            </w:r>
            <w:r w:rsidRPr="005403E2">
              <w:rPr>
                <w:rFonts w:eastAsia="Calibri" w:cs="Times New Roman"/>
                <w:color w:val="000000"/>
                <w:kern w:val="0"/>
                <w:sz w:val="22"/>
                <w:szCs w:val="22"/>
                <w:u w:val="single" w:color="000000"/>
                <w:lang w:eastAsia="ru-RU" w:bidi="ar-SA"/>
              </w:rPr>
              <w:t>(педагога, родителя, более опытного учащегося)</w:t>
            </w:r>
            <w:r w:rsidRPr="005403E2">
              <w:rPr>
                <w:rFonts w:eastAsia="Calibri" w:cs="Times New Roman"/>
                <w:color w:val="000000"/>
                <w:kern w:val="0"/>
                <w:sz w:val="22"/>
                <w:szCs w:val="22"/>
                <w:lang w:eastAsia="ru-RU" w:bidi="ar-SA"/>
              </w:rPr>
              <w:t xml:space="preserve"> </w:t>
            </w:r>
          </w:p>
        </w:tc>
        <w:tc>
          <w:tcPr>
            <w:tcW w:w="1992" w:type="dxa"/>
            <w:tcBorders>
              <w:top w:val="single" w:sz="4" w:space="0" w:color="000000"/>
              <w:left w:val="single" w:sz="4" w:space="0" w:color="000000"/>
              <w:bottom w:val="single" w:sz="4" w:space="0" w:color="000000"/>
              <w:right w:val="single" w:sz="4" w:space="0" w:color="000000"/>
            </w:tcBorders>
          </w:tcPr>
          <w:p w14:paraId="4E4D93E9"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Ниже</w:t>
            </w:r>
            <w:r w:rsidRPr="005403E2">
              <w:rPr>
                <w:rFonts w:eastAsia="Calibri" w:cs="Times New Roman"/>
                <w:color w:val="000000"/>
                <w:kern w:val="0"/>
                <w:sz w:val="22"/>
                <w:szCs w:val="22"/>
                <w:lang w:eastAsia="ru-RU" w:bidi="ar-SA"/>
              </w:rPr>
              <w:t xml:space="preserve"> возрастных, социальных, индивидуальных норм. </w:t>
            </w:r>
          </w:p>
        </w:tc>
        <w:tc>
          <w:tcPr>
            <w:tcW w:w="1865" w:type="dxa"/>
            <w:tcBorders>
              <w:top w:val="single" w:sz="4" w:space="0" w:color="000000"/>
              <w:left w:val="single" w:sz="4" w:space="0" w:color="000000"/>
              <w:bottom w:val="single" w:sz="4" w:space="0" w:color="000000"/>
              <w:right w:val="single" w:sz="4" w:space="0" w:color="000000"/>
            </w:tcBorders>
          </w:tcPr>
          <w:p w14:paraId="11304137"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 xml:space="preserve">Знание </w:t>
            </w:r>
            <w:r w:rsidRPr="005403E2">
              <w:rPr>
                <w:rFonts w:eastAsia="Calibri" w:cs="Times New Roman"/>
                <w:color w:val="000000"/>
                <w:kern w:val="0"/>
                <w:sz w:val="22"/>
                <w:szCs w:val="22"/>
                <w:lang w:eastAsia="ru-RU" w:bidi="ar-SA"/>
              </w:rPr>
              <w:t xml:space="preserve">элементарных норм, правил, принципов. </w:t>
            </w:r>
          </w:p>
        </w:tc>
        <w:tc>
          <w:tcPr>
            <w:tcW w:w="1865" w:type="dxa"/>
            <w:tcBorders>
              <w:top w:val="single" w:sz="4" w:space="0" w:color="000000"/>
              <w:left w:val="single" w:sz="4" w:space="0" w:color="000000"/>
              <w:bottom w:val="single" w:sz="4" w:space="0" w:color="000000"/>
              <w:right w:val="single" w:sz="4" w:space="0" w:color="000000"/>
            </w:tcBorders>
          </w:tcPr>
          <w:p w14:paraId="0342A038"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 xml:space="preserve">Знание </w:t>
            </w:r>
            <w:r w:rsidRPr="005403E2">
              <w:rPr>
                <w:rFonts w:eastAsia="Calibri" w:cs="Times New Roman"/>
                <w:color w:val="000000"/>
                <w:kern w:val="0"/>
                <w:sz w:val="22"/>
                <w:szCs w:val="22"/>
                <w:lang w:eastAsia="ru-RU" w:bidi="ar-SA"/>
              </w:rPr>
              <w:t xml:space="preserve">элементарных норм, правил, принципов. </w:t>
            </w:r>
          </w:p>
        </w:tc>
      </w:tr>
      <w:tr w:rsidR="00B31953" w:rsidRPr="005403E2" w14:paraId="1BA5E564" w14:textId="77777777" w:rsidTr="00B31953">
        <w:trPr>
          <w:trHeight w:val="3400"/>
        </w:trPr>
        <w:tc>
          <w:tcPr>
            <w:tcW w:w="0" w:type="auto"/>
            <w:vMerge/>
            <w:tcBorders>
              <w:top w:val="nil"/>
              <w:left w:val="single" w:sz="4" w:space="0" w:color="000000"/>
              <w:bottom w:val="single" w:sz="4" w:space="0" w:color="000000"/>
              <w:right w:val="single" w:sz="4" w:space="0" w:color="000000"/>
            </w:tcBorders>
          </w:tcPr>
          <w:p w14:paraId="31BDCFD4" w14:textId="77777777" w:rsidR="00B31953" w:rsidRPr="005403E2" w:rsidRDefault="00B31953" w:rsidP="00B31953">
            <w:pPr>
              <w:spacing w:after="160" w:line="259" w:lineRule="auto"/>
              <w:ind w:firstLine="0"/>
              <w:rPr>
                <w:rFonts w:eastAsia="Calibri" w:cs="Times New Roman"/>
                <w:color w:val="000000"/>
                <w:kern w:val="0"/>
                <w:sz w:val="22"/>
                <w:szCs w:val="22"/>
                <w:lang w:eastAsia="ru-RU" w:bidi="ar-SA"/>
              </w:rPr>
            </w:pPr>
          </w:p>
        </w:tc>
        <w:tc>
          <w:tcPr>
            <w:tcW w:w="740" w:type="dxa"/>
            <w:tcBorders>
              <w:top w:val="single" w:sz="4" w:space="0" w:color="000000"/>
              <w:left w:val="single" w:sz="4" w:space="0" w:color="000000"/>
              <w:bottom w:val="single" w:sz="4" w:space="0" w:color="000000"/>
              <w:right w:val="single" w:sz="4" w:space="0" w:color="000000"/>
            </w:tcBorders>
          </w:tcPr>
          <w:p w14:paraId="59DAC2F1" w14:textId="77777777" w:rsidR="00B31953" w:rsidRPr="005403E2" w:rsidRDefault="00B31953" w:rsidP="00B31953">
            <w:pPr>
              <w:spacing w:line="259" w:lineRule="auto"/>
              <w:ind w:left="180" w:firstLine="0"/>
              <w:rPr>
                <w:rFonts w:eastAsia="Calibri"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581274EA" wp14:editId="571C0DF2">
                      <wp:extent cx="138634" cy="1579245"/>
                      <wp:effectExtent l="0" t="0" r="0" b="0"/>
                      <wp:docPr id="93017" name="Group 93017"/>
                      <wp:cNvGraphicFramePr/>
                      <a:graphic xmlns:a="http://schemas.openxmlformats.org/drawingml/2006/main">
                        <a:graphicData uri="http://schemas.microsoft.com/office/word/2010/wordprocessingGroup">
                          <wpg:wgp>
                            <wpg:cNvGrpSpPr/>
                            <wpg:grpSpPr>
                              <a:xfrm>
                                <a:off x="0" y="0"/>
                                <a:ext cx="138634" cy="1579245"/>
                                <a:chOff x="0" y="0"/>
                                <a:chExt cx="138634" cy="1579245"/>
                              </a:xfrm>
                            </wpg:grpSpPr>
                            <wps:wsp>
                              <wps:cNvPr id="11016" name="Rectangle 11016"/>
                              <wps:cNvSpPr/>
                              <wps:spPr>
                                <a:xfrm rot="-5399999">
                                  <a:off x="-484061" y="910801"/>
                                  <a:ext cx="1152507" cy="184382"/>
                                </a:xfrm>
                                <a:prstGeom prst="rect">
                                  <a:avLst/>
                                </a:prstGeom>
                                <a:ln>
                                  <a:noFill/>
                                </a:ln>
                              </wps:spPr>
                              <wps:txbx>
                                <w:txbxContent>
                                  <w:p w14:paraId="6AC27E23" w14:textId="77777777" w:rsidR="0041540B" w:rsidRDefault="0041540B" w:rsidP="00B31953">
                                    <w:pPr>
                                      <w:spacing w:after="160" w:line="259" w:lineRule="auto"/>
                                      <w:ind w:firstLine="0"/>
                                    </w:pPr>
                                    <w:r>
                                      <w:t>Достаточный</w:t>
                                    </w:r>
                                  </w:p>
                                </w:txbxContent>
                              </wps:txbx>
                              <wps:bodyPr horzOverflow="overflow" vert="horz" lIns="0" tIns="0" rIns="0" bIns="0" rtlCol="0">
                                <a:noAutofit/>
                              </wps:bodyPr>
                            </wps:wsp>
                            <wps:wsp>
                              <wps:cNvPr id="11017" name="Rectangle 11017"/>
                              <wps:cNvSpPr/>
                              <wps:spPr>
                                <a:xfrm rot="-5399999">
                                  <a:off x="66854" y="594180"/>
                                  <a:ext cx="50673" cy="184382"/>
                                </a:xfrm>
                                <a:prstGeom prst="rect">
                                  <a:avLst/>
                                </a:prstGeom>
                                <a:ln>
                                  <a:noFill/>
                                </a:ln>
                              </wps:spPr>
                              <wps:txbx>
                                <w:txbxContent>
                                  <w:p w14:paraId="103B6E81" w14:textId="77777777" w:rsidR="0041540B" w:rsidRDefault="0041540B" w:rsidP="00B31953">
                                    <w:pPr>
                                      <w:spacing w:after="160" w:line="259" w:lineRule="auto"/>
                                      <w:ind w:firstLine="0"/>
                                    </w:pPr>
                                    <w:r>
                                      <w:t xml:space="preserve"> </w:t>
                                    </w:r>
                                  </w:p>
                                </w:txbxContent>
                              </wps:txbx>
                              <wps:bodyPr horzOverflow="overflow" vert="horz" lIns="0" tIns="0" rIns="0" bIns="0" rtlCol="0">
                                <a:noAutofit/>
                              </wps:bodyPr>
                            </wps:wsp>
                            <wps:wsp>
                              <wps:cNvPr id="90796" name="Rectangle 90796"/>
                              <wps:cNvSpPr/>
                              <wps:spPr>
                                <a:xfrm rot="-5399999">
                                  <a:off x="-38041" y="451183"/>
                                  <a:ext cx="845226" cy="184382"/>
                                </a:xfrm>
                                <a:prstGeom prst="rect">
                                  <a:avLst/>
                                </a:prstGeom>
                                <a:ln>
                                  <a:noFill/>
                                </a:ln>
                              </wps:spPr>
                              <wps:txbx>
                                <w:txbxContent>
                                  <w:p w14:paraId="6A9DA0D0" w14:textId="77777777" w:rsidR="0041540B" w:rsidRDefault="0041540B" w:rsidP="00B31953">
                                    <w:pPr>
                                      <w:spacing w:after="160" w:line="259" w:lineRule="auto"/>
                                      <w:ind w:firstLine="0"/>
                                    </w:pPr>
                                    <w:r>
                                      <w:t>(</w:t>
                                    </w:r>
                                  </w:p>
                                </w:txbxContent>
                              </wps:txbx>
                              <wps:bodyPr horzOverflow="overflow" vert="horz" lIns="0" tIns="0" rIns="0" bIns="0" rtlCol="0">
                                <a:noAutofit/>
                              </wps:bodyPr>
                            </wps:wsp>
                            <wps:wsp>
                              <wps:cNvPr id="90799" name="Rectangle 90799"/>
                              <wps:cNvSpPr/>
                              <wps:spPr>
                                <a:xfrm rot="-5399999">
                                  <a:off x="-330116" y="159109"/>
                                  <a:ext cx="845226" cy="184382"/>
                                </a:xfrm>
                                <a:prstGeom prst="rect">
                                  <a:avLst/>
                                </a:prstGeom>
                                <a:ln>
                                  <a:noFill/>
                                </a:ln>
                              </wps:spPr>
                              <wps:txbx>
                                <w:txbxContent>
                                  <w:p w14:paraId="7D9FCE31" w14:textId="77777777" w:rsidR="0041540B" w:rsidRDefault="0041540B" w:rsidP="00B31953">
                                    <w:pPr>
                                      <w:spacing w:after="160" w:line="259" w:lineRule="auto"/>
                                      <w:ind w:firstLine="0"/>
                                    </w:pPr>
                                    <w:r>
                                      <w:t>средний</w:t>
                                    </w:r>
                                  </w:p>
                                </w:txbxContent>
                              </wps:txbx>
                              <wps:bodyPr horzOverflow="overflow" vert="horz" lIns="0" tIns="0" rIns="0" bIns="0" rtlCol="0">
                                <a:noAutofit/>
                              </wps:bodyPr>
                            </wps:wsp>
                            <wps:wsp>
                              <wps:cNvPr id="90798" name="Rectangle 90798"/>
                              <wps:cNvSpPr/>
                              <wps:spPr>
                                <a:xfrm rot="-5399999">
                                  <a:off x="-622800" y="-133575"/>
                                  <a:ext cx="845226" cy="184382"/>
                                </a:xfrm>
                                <a:prstGeom prst="rect">
                                  <a:avLst/>
                                </a:prstGeom>
                                <a:ln>
                                  <a:noFill/>
                                </a:ln>
                              </wps:spPr>
                              <wps:txbx>
                                <w:txbxContent>
                                  <w:p w14:paraId="43B6E937" w14:textId="77777777" w:rsidR="0041540B" w:rsidRDefault="0041540B" w:rsidP="00B31953">
                                    <w:pPr>
                                      <w:spacing w:after="160" w:line="259" w:lineRule="auto"/>
                                      <w:ind w:firstLine="0"/>
                                    </w:pPr>
                                    <w:r>
                                      <w:t>)</w:t>
                                    </w:r>
                                  </w:p>
                                </w:txbxContent>
                              </wps:txbx>
                              <wps:bodyPr horzOverflow="overflow" vert="horz" lIns="0" tIns="0" rIns="0" bIns="0" rtlCol="0">
                                <a:noAutofit/>
                              </wps:bodyPr>
                            </wps:wsp>
                            <wps:wsp>
                              <wps:cNvPr id="11019" name="Rectangle 11019"/>
                              <wps:cNvSpPr/>
                              <wps:spPr>
                                <a:xfrm rot="-5399999">
                                  <a:off x="66855" y="-79427"/>
                                  <a:ext cx="50673" cy="184382"/>
                                </a:xfrm>
                                <a:prstGeom prst="rect">
                                  <a:avLst/>
                                </a:prstGeom>
                                <a:ln>
                                  <a:noFill/>
                                </a:ln>
                              </wps:spPr>
                              <wps:txbx>
                                <w:txbxContent>
                                  <w:p w14:paraId="1DC222E5" w14:textId="77777777" w:rsidR="0041540B" w:rsidRDefault="0041540B" w:rsidP="00B31953">
                                    <w:pPr>
                                      <w:spacing w:after="160" w:line="259" w:lineRule="auto"/>
                                      <w:ind w:firstLine="0"/>
                                    </w:pPr>
                                    <w: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1274EA" id="Group 93017" o:spid="_x0000_s1048" style="width:10.9pt;height:124.35pt;mso-position-horizontal-relative:char;mso-position-vertical-relative:line" coordsize="1386,1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">
                      <v:rect id="Rectangle 11016" o:spid="_x0000_s1049" style="position:absolute;left:-4841;top:9108;width:11525;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" filled="f" stroked="f">
                        <v:textbox inset="0,0,0,0">
                          <w:txbxContent>
                            <w:p w14:paraId="6AC27E23" w14:textId="77777777" w:rsidR="0041540B" w:rsidRDefault="0041540B" w:rsidP="00B31953">
                              <w:pPr>
                                <w:spacing w:after="160" w:line="259" w:lineRule="auto"/>
                                <w:ind w:firstLine="0"/>
                              </w:pPr>
                              <w:r>
                                <w:t>Достаточный</w:t>
                              </w:r>
                            </w:p>
                          </w:txbxContent>
                        </v:textbox>
                      </v:rect>
                      <v:rect id="Rectangle 11017" o:spid="_x0000_s1050" style="position:absolute;left:668;top:5942;width:50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" filled="f" stroked="f">
                        <v:textbox inset="0,0,0,0">
                          <w:txbxContent>
                            <w:p w14:paraId="103B6E81" w14:textId="77777777" w:rsidR="0041540B" w:rsidRDefault="0041540B" w:rsidP="00B31953">
                              <w:pPr>
                                <w:spacing w:after="160" w:line="259" w:lineRule="auto"/>
                                <w:ind w:firstLine="0"/>
                              </w:pPr>
                              <w:r>
                                <w:t xml:space="preserve"> </w:t>
                              </w:r>
                            </w:p>
                          </w:txbxContent>
                        </v:textbox>
                      </v:rect>
                      <v:rect id="Rectangle 90796" o:spid="_x0000_s1051" style="position:absolute;left:-381;top:4511;width:8452;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" filled="f" stroked="f">
                        <v:textbox inset="0,0,0,0">
                          <w:txbxContent>
                            <w:p w14:paraId="6A9DA0D0" w14:textId="77777777" w:rsidR="0041540B" w:rsidRDefault="0041540B" w:rsidP="00B31953">
                              <w:pPr>
                                <w:spacing w:after="160" w:line="259" w:lineRule="auto"/>
                                <w:ind w:firstLine="0"/>
                              </w:pPr>
                              <w:r>
                                <w:t>(</w:t>
                              </w:r>
                            </w:p>
                          </w:txbxContent>
                        </v:textbox>
                      </v:rect>
                      <v:rect id="Rectangle 90799" o:spid="_x0000_s1052" style="position:absolute;left:-3301;top:1591;width:8452;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" filled="f" stroked="f">
                        <v:textbox inset="0,0,0,0">
                          <w:txbxContent>
                            <w:p w14:paraId="7D9FCE31" w14:textId="77777777" w:rsidR="0041540B" w:rsidRDefault="0041540B" w:rsidP="00B31953">
                              <w:pPr>
                                <w:spacing w:after="160" w:line="259" w:lineRule="auto"/>
                                <w:ind w:firstLine="0"/>
                              </w:pPr>
                              <w:r>
                                <w:t>средний</w:t>
                              </w:r>
                            </w:p>
                          </w:txbxContent>
                        </v:textbox>
                      </v:rect>
                      <v:rect id="Rectangle 90798" o:spid="_x0000_s1053" style="position:absolute;left:-6227;top:-1335;width:8451;height:18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" filled="f" stroked="f">
                        <v:textbox inset="0,0,0,0">
                          <w:txbxContent>
                            <w:p w14:paraId="43B6E937" w14:textId="77777777" w:rsidR="0041540B" w:rsidRDefault="0041540B" w:rsidP="00B31953">
                              <w:pPr>
                                <w:spacing w:after="160" w:line="259" w:lineRule="auto"/>
                                <w:ind w:firstLine="0"/>
                              </w:pPr>
                              <w:r>
                                <w:t>)</w:t>
                              </w:r>
                            </w:p>
                          </w:txbxContent>
                        </v:textbox>
                      </v:rect>
                      <v:rect id="Rectangle 11019" o:spid="_x0000_s1054" style="position:absolute;left:669;top:-794;width:506;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" filled="f" stroked="f">
                        <v:textbox inset="0,0,0,0">
                          <w:txbxContent>
                            <w:p w14:paraId="1DC222E5" w14:textId="77777777" w:rsidR="0041540B" w:rsidRDefault="0041540B" w:rsidP="00B31953">
                              <w:pPr>
                                <w:spacing w:after="160" w:line="259" w:lineRule="auto"/>
                                <w:ind w:firstLine="0"/>
                              </w:pPr>
                              <w:r>
                                <w:t xml:space="preserve"> </w:t>
                              </w:r>
                            </w:p>
                          </w:txbxContent>
                        </v:textbox>
                      </v:rect>
                      <w10:anchorlock/>
                    </v:group>
                  </w:pict>
                </mc:Fallback>
              </mc:AlternateContent>
            </w:r>
          </w:p>
        </w:tc>
        <w:tc>
          <w:tcPr>
            <w:tcW w:w="1040" w:type="dxa"/>
            <w:tcBorders>
              <w:top w:val="single" w:sz="4" w:space="0" w:color="000000"/>
              <w:left w:val="single" w:sz="4" w:space="0" w:color="000000"/>
              <w:bottom w:val="single" w:sz="4" w:space="0" w:color="000000"/>
              <w:right w:val="single" w:sz="4" w:space="0" w:color="000000"/>
            </w:tcBorders>
            <w:shd w:val="clear" w:color="auto" w:fill="93ADFF"/>
          </w:tcPr>
          <w:p w14:paraId="387589F8" w14:textId="77777777" w:rsidR="00B31953" w:rsidRPr="005403E2" w:rsidRDefault="00B31953" w:rsidP="00B31953">
            <w:pPr>
              <w:spacing w:line="259" w:lineRule="auto"/>
              <w:ind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3-5 </w:t>
            </w:r>
          </w:p>
        </w:tc>
        <w:tc>
          <w:tcPr>
            <w:tcW w:w="1561" w:type="dxa"/>
            <w:tcBorders>
              <w:top w:val="single" w:sz="4" w:space="0" w:color="000000"/>
              <w:left w:val="single" w:sz="4" w:space="0" w:color="000000"/>
              <w:bottom w:val="single" w:sz="4" w:space="0" w:color="000000"/>
              <w:right w:val="single" w:sz="4" w:space="0" w:color="000000"/>
            </w:tcBorders>
          </w:tcPr>
          <w:p w14:paraId="103AB096"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1/3-1/2 </w:t>
            </w:r>
          </w:p>
        </w:tc>
        <w:tc>
          <w:tcPr>
            <w:tcW w:w="2707" w:type="dxa"/>
            <w:tcBorders>
              <w:top w:val="single" w:sz="4" w:space="0" w:color="000000"/>
              <w:left w:val="single" w:sz="4" w:space="0" w:color="000000"/>
              <w:bottom w:val="single" w:sz="4" w:space="0" w:color="000000"/>
              <w:right w:val="single" w:sz="4" w:space="0" w:color="000000"/>
            </w:tcBorders>
          </w:tcPr>
          <w:p w14:paraId="36951487" w14:textId="77777777" w:rsidR="00B31953" w:rsidRPr="005403E2" w:rsidRDefault="00B31953" w:rsidP="00B31953">
            <w:pPr>
              <w:spacing w:line="259" w:lineRule="auto"/>
              <w:ind w:left="1"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 xml:space="preserve">Понимание </w:t>
            </w:r>
            <w:r w:rsidRPr="005403E2">
              <w:rPr>
                <w:rFonts w:eastAsia="Calibri" w:cs="Times New Roman"/>
                <w:color w:val="000000"/>
                <w:kern w:val="0"/>
                <w:sz w:val="22"/>
                <w:szCs w:val="22"/>
                <w:lang w:eastAsia="ru-RU" w:bidi="ar-SA"/>
              </w:rPr>
              <w:t xml:space="preserve">(понимает смысл и значение терминов, понятий, гипотез и т. д., может объяснить своими словами, привести свои примеры, аналогии).  </w:t>
            </w:r>
          </w:p>
        </w:tc>
        <w:tc>
          <w:tcPr>
            <w:tcW w:w="2112" w:type="dxa"/>
            <w:tcBorders>
              <w:top w:val="single" w:sz="4" w:space="0" w:color="000000"/>
              <w:left w:val="single" w:sz="4" w:space="0" w:color="000000"/>
              <w:bottom w:val="single" w:sz="4" w:space="0" w:color="000000"/>
              <w:right w:val="single" w:sz="4" w:space="0" w:color="000000"/>
            </w:tcBorders>
          </w:tcPr>
          <w:p w14:paraId="10415510" w14:textId="77777777" w:rsidR="00B31953" w:rsidRPr="005403E2" w:rsidRDefault="00B31953" w:rsidP="00B31953">
            <w:pPr>
              <w:spacing w:line="259" w:lineRule="auto"/>
              <w:ind w:left="1"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Выполнение</w:t>
            </w:r>
            <w:r w:rsidRPr="005403E2">
              <w:rPr>
                <w:rFonts w:eastAsia="Calibri" w:cs="Times New Roman"/>
                <w:color w:val="000000"/>
                <w:kern w:val="0"/>
                <w:sz w:val="22"/>
                <w:szCs w:val="22"/>
                <w:lang w:eastAsia="ru-RU" w:bidi="ar-SA"/>
              </w:rPr>
              <w:t xml:space="preserve"> с помощью кого-либо (педагога, родителя, более опытного учащегося). </w:t>
            </w:r>
          </w:p>
        </w:tc>
        <w:tc>
          <w:tcPr>
            <w:tcW w:w="1992" w:type="dxa"/>
            <w:tcBorders>
              <w:top w:val="single" w:sz="4" w:space="0" w:color="000000"/>
              <w:left w:val="single" w:sz="4" w:space="0" w:color="000000"/>
              <w:bottom w:val="single" w:sz="4" w:space="0" w:color="000000"/>
              <w:right w:val="single" w:sz="4" w:space="0" w:color="000000"/>
            </w:tcBorders>
          </w:tcPr>
          <w:p w14:paraId="35690E5F"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В соответствии с</w:t>
            </w:r>
            <w:r w:rsidRPr="005403E2">
              <w:rPr>
                <w:rFonts w:eastAsia="Calibri" w:cs="Times New Roman"/>
                <w:color w:val="000000"/>
                <w:kern w:val="0"/>
                <w:sz w:val="22"/>
                <w:szCs w:val="22"/>
                <w:lang w:eastAsia="ru-RU" w:bidi="ar-SA"/>
              </w:rPr>
              <w:t xml:space="preserve"> возрастными, социальными, индивидуальными </w:t>
            </w:r>
            <w:r w:rsidRPr="005403E2">
              <w:rPr>
                <w:rFonts w:eastAsia="Calibri" w:cs="Times New Roman"/>
                <w:color w:val="000000"/>
                <w:kern w:val="0"/>
                <w:sz w:val="22"/>
                <w:szCs w:val="22"/>
                <w:u w:val="single" w:color="000000"/>
                <w:lang w:eastAsia="ru-RU" w:bidi="ar-SA"/>
              </w:rPr>
              <w:t>нормами.</w:t>
            </w:r>
            <w:r w:rsidRPr="005403E2">
              <w:rPr>
                <w:rFonts w:eastAsia="Calibri" w:cs="Times New Roman"/>
                <w:color w:val="000000"/>
                <w:kern w:val="0"/>
                <w:sz w:val="22"/>
                <w:szCs w:val="22"/>
                <w:lang w:eastAsia="ru-RU" w:bidi="ar-SA"/>
              </w:rP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1A5917E6"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Усвоение, применение</w:t>
            </w:r>
            <w:r w:rsidRPr="005403E2">
              <w:rPr>
                <w:rFonts w:eastAsia="Calibri" w:cs="Times New Roman"/>
                <w:color w:val="000000"/>
                <w:kern w:val="0"/>
                <w:sz w:val="22"/>
                <w:szCs w:val="22"/>
                <w:lang w:eastAsia="ru-RU" w:bidi="ar-SA"/>
              </w:rPr>
              <w:t xml:space="preserve"> элементарных норм, правил, принципов по инициативе «извне» (педагог, родители, референтная группа). </w:t>
            </w:r>
          </w:p>
        </w:tc>
        <w:tc>
          <w:tcPr>
            <w:tcW w:w="1865" w:type="dxa"/>
            <w:tcBorders>
              <w:top w:val="single" w:sz="4" w:space="0" w:color="000000"/>
              <w:left w:val="single" w:sz="4" w:space="0" w:color="000000"/>
              <w:bottom w:val="single" w:sz="4" w:space="0" w:color="000000"/>
              <w:right w:val="single" w:sz="4" w:space="0" w:color="000000"/>
            </w:tcBorders>
          </w:tcPr>
          <w:p w14:paraId="66F68DAC"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 xml:space="preserve">Усвоение </w:t>
            </w:r>
            <w:r w:rsidRPr="005403E2">
              <w:rPr>
                <w:rFonts w:eastAsia="Calibri" w:cs="Times New Roman"/>
                <w:color w:val="000000"/>
                <w:kern w:val="0"/>
                <w:sz w:val="22"/>
                <w:szCs w:val="22"/>
                <w:lang w:eastAsia="ru-RU" w:bidi="ar-SA"/>
              </w:rPr>
              <w:t xml:space="preserve">элементарных норм, правил, принципов </w:t>
            </w:r>
            <w:r w:rsidRPr="005403E2">
              <w:rPr>
                <w:rFonts w:eastAsia="Calibri" w:cs="Times New Roman"/>
                <w:color w:val="000000"/>
                <w:kern w:val="0"/>
                <w:sz w:val="22"/>
                <w:szCs w:val="22"/>
                <w:u w:val="single" w:color="000000"/>
                <w:lang w:eastAsia="ru-RU" w:bidi="ar-SA"/>
              </w:rPr>
              <w:t>по</w:t>
            </w:r>
            <w:r w:rsidRPr="005403E2">
              <w:rPr>
                <w:rFonts w:eastAsia="Calibri" w:cs="Times New Roman"/>
                <w:color w:val="000000"/>
                <w:kern w:val="0"/>
                <w:sz w:val="22"/>
                <w:szCs w:val="22"/>
                <w:lang w:eastAsia="ru-RU" w:bidi="ar-SA"/>
              </w:rPr>
              <w:t xml:space="preserve"> </w:t>
            </w:r>
            <w:r w:rsidRPr="005403E2">
              <w:rPr>
                <w:rFonts w:eastAsia="Calibri" w:cs="Times New Roman"/>
                <w:color w:val="000000"/>
                <w:kern w:val="0"/>
                <w:sz w:val="22"/>
                <w:szCs w:val="22"/>
                <w:u w:val="single" w:color="000000"/>
                <w:lang w:eastAsia="ru-RU" w:bidi="ar-SA"/>
              </w:rPr>
              <w:t>инициативе</w:t>
            </w:r>
            <w:r w:rsidRPr="005403E2">
              <w:rPr>
                <w:rFonts w:eastAsia="Calibri" w:cs="Times New Roman"/>
                <w:color w:val="000000"/>
                <w:kern w:val="0"/>
                <w:sz w:val="22"/>
                <w:szCs w:val="22"/>
                <w:lang w:eastAsia="ru-RU" w:bidi="ar-SA"/>
              </w:rPr>
              <w:t xml:space="preserve"> </w:t>
            </w:r>
            <w:r w:rsidRPr="005403E2">
              <w:rPr>
                <w:rFonts w:eastAsia="Calibri" w:cs="Times New Roman"/>
                <w:color w:val="000000"/>
                <w:kern w:val="0"/>
                <w:sz w:val="22"/>
                <w:szCs w:val="22"/>
                <w:u w:val="single" w:color="000000"/>
                <w:lang w:eastAsia="ru-RU" w:bidi="ar-SA"/>
              </w:rPr>
              <w:t>«извне»</w:t>
            </w:r>
            <w:r w:rsidRPr="005403E2">
              <w:rPr>
                <w:rFonts w:eastAsia="Calibri" w:cs="Times New Roman"/>
                <w:color w:val="000000"/>
                <w:kern w:val="0"/>
                <w:sz w:val="22"/>
                <w:szCs w:val="22"/>
                <w:lang w:eastAsia="ru-RU" w:bidi="ar-SA"/>
              </w:rPr>
              <w:t xml:space="preserve"> (педагог, родители, референтная группа). </w:t>
            </w:r>
          </w:p>
        </w:tc>
      </w:tr>
      <w:tr w:rsidR="00B31953" w:rsidRPr="005403E2" w14:paraId="75C3D033" w14:textId="77777777" w:rsidTr="00B31953">
        <w:trPr>
          <w:trHeight w:val="1909"/>
        </w:trPr>
        <w:tc>
          <w:tcPr>
            <w:tcW w:w="742" w:type="dxa"/>
            <w:tcBorders>
              <w:top w:val="single" w:sz="4" w:space="0" w:color="000000"/>
              <w:left w:val="single" w:sz="4" w:space="0" w:color="000000"/>
              <w:bottom w:val="single" w:sz="4" w:space="0" w:color="000000"/>
              <w:right w:val="single" w:sz="4" w:space="0" w:color="000000"/>
            </w:tcBorders>
          </w:tcPr>
          <w:p w14:paraId="465DE201" w14:textId="77777777" w:rsidR="00B31953" w:rsidRPr="005403E2" w:rsidRDefault="00B31953" w:rsidP="00B31953">
            <w:pPr>
              <w:spacing w:after="160" w:line="259" w:lineRule="auto"/>
              <w:ind w:firstLine="0"/>
              <w:rPr>
                <w:rFonts w:eastAsia="Calibri" w:cs="Times New Roman"/>
                <w:color w:val="000000"/>
                <w:kern w:val="0"/>
                <w:sz w:val="22"/>
                <w:szCs w:val="22"/>
                <w:lang w:eastAsia="ru-RU" w:bidi="ar-SA"/>
              </w:rPr>
            </w:pPr>
          </w:p>
        </w:tc>
        <w:tc>
          <w:tcPr>
            <w:tcW w:w="740" w:type="dxa"/>
            <w:tcBorders>
              <w:top w:val="single" w:sz="4" w:space="0" w:color="000000"/>
              <w:left w:val="single" w:sz="4" w:space="0" w:color="000000"/>
              <w:bottom w:val="single" w:sz="4" w:space="0" w:color="000000"/>
              <w:right w:val="single" w:sz="4" w:space="0" w:color="000000"/>
            </w:tcBorders>
          </w:tcPr>
          <w:p w14:paraId="1AB40E71" w14:textId="77777777" w:rsidR="00B31953" w:rsidRPr="005403E2" w:rsidRDefault="00B31953" w:rsidP="00B31953">
            <w:pPr>
              <w:spacing w:line="259" w:lineRule="auto"/>
              <w:ind w:left="180" w:firstLine="0"/>
              <w:rPr>
                <w:rFonts w:eastAsia="Calibri"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6A4FEE0E" wp14:editId="176C7391">
                      <wp:extent cx="138634" cy="952500"/>
                      <wp:effectExtent l="0" t="0" r="0" b="0"/>
                      <wp:docPr id="93045" name="Group 93045"/>
                      <wp:cNvGraphicFramePr/>
                      <a:graphic xmlns:a="http://schemas.openxmlformats.org/drawingml/2006/main">
                        <a:graphicData uri="http://schemas.microsoft.com/office/word/2010/wordprocessingGroup">
                          <wpg:wgp>
                            <wpg:cNvGrpSpPr/>
                            <wpg:grpSpPr>
                              <a:xfrm>
                                <a:off x="0" y="0"/>
                                <a:ext cx="138634" cy="952500"/>
                                <a:chOff x="0" y="0"/>
                                <a:chExt cx="138634" cy="952500"/>
                              </a:xfrm>
                            </wpg:grpSpPr>
                            <wps:wsp>
                              <wps:cNvPr id="11177" name="Rectangle 11177"/>
                              <wps:cNvSpPr/>
                              <wps:spPr>
                                <a:xfrm rot="-5399999">
                                  <a:off x="-515985" y="252131"/>
                                  <a:ext cx="1216355" cy="184383"/>
                                </a:xfrm>
                                <a:prstGeom prst="rect">
                                  <a:avLst/>
                                </a:prstGeom>
                                <a:ln>
                                  <a:noFill/>
                                </a:ln>
                              </wps:spPr>
                              <wps:txbx>
                                <w:txbxContent>
                                  <w:p w14:paraId="088CA76E" w14:textId="77777777" w:rsidR="0041540B" w:rsidRDefault="0041540B" w:rsidP="00B31953">
                                    <w:pPr>
                                      <w:spacing w:after="160" w:line="259" w:lineRule="auto"/>
                                      <w:ind w:firstLine="0"/>
                                    </w:pPr>
                                    <w:r>
                                      <w:t>Оптимальный</w:t>
                                    </w:r>
                                  </w:p>
                                </w:txbxContent>
                              </wps:txbx>
                              <wps:bodyPr horzOverflow="overflow" vert="horz" lIns="0" tIns="0" rIns="0" bIns="0" rtlCol="0">
                                <a:noAutofit/>
                              </wps:bodyPr>
                            </wps:wsp>
                            <wps:wsp>
                              <wps:cNvPr id="11178" name="Rectangle 11178"/>
                              <wps:cNvSpPr/>
                              <wps:spPr>
                                <a:xfrm rot="-5399999">
                                  <a:off x="66855" y="-79427"/>
                                  <a:ext cx="50673" cy="184382"/>
                                </a:xfrm>
                                <a:prstGeom prst="rect">
                                  <a:avLst/>
                                </a:prstGeom>
                                <a:ln>
                                  <a:noFill/>
                                </a:ln>
                              </wps:spPr>
                              <wps:txbx>
                                <w:txbxContent>
                                  <w:p w14:paraId="6F57D8C6" w14:textId="77777777" w:rsidR="0041540B" w:rsidRDefault="0041540B" w:rsidP="00B31953">
                                    <w:pPr>
                                      <w:spacing w:after="160" w:line="259" w:lineRule="auto"/>
                                      <w:ind w:firstLine="0"/>
                                    </w:pPr>
                                    <w: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A4FEE0E" id="Group 93045" o:spid="_x0000_s1055" style="width:10.9pt;height:75pt;mso-position-horizontal-relative:char;mso-position-vertical-relative:line" coordsize="1386,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">
                      <v:rect id="Rectangle 11177" o:spid="_x0000_s1056" style="position:absolute;left:-5160;top:2522;width:12163;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" filled="f" stroked="f">
                        <v:textbox inset="0,0,0,0">
                          <w:txbxContent>
                            <w:p w14:paraId="088CA76E" w14:textId="77777777" w:rsidR="0041540B" w:rsidRDefault="0041540B" w:rsidP="00B31953">
                              <w:pPr>
                                <w:spacing w:after="160" w:line="259" w:lineRule="auto"/>
                                <w:ind w:firstLine="0"/>
                              </w:pPr>
                              <w:r>
                                <w:t>Оптимальный</w:t>
                              </w:r>
                            </w:p>
                          </w:txbxContent>
                        </v:textbox>
                      </v:rect>
                      <v:rect id="Rectangle 11178" o:spid="_x0000_s1057" style="position:absolute;left:669;top:-794;width:506;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" filled="f" stroked="f">
                        <v:textbox inset="0,0,0,0">
                          <w:txbxContent>
                            <w:p w14:paraId="6F57D8C6" w14:textId="77777777" w:rsidR="0041540B" w:rsidRDefault="0041540B" w:rsidP="00B31953">
                              <w:pPr>
                                <w:spacing w:after="160" w:line="259" w:lineRule="auto"/>
                                <w:ind w:firstLine="0"/>
                              </w:pPr>
                              <w:r>
                                <w:t xml:space="preserve"> </w:t>
                              </w:r>
                            </w:p>
                          </w:txbxContent>
                        </v:textbox>
                      </v:rect>
                      <w10:anchorlock/>
                    </v:group>
                  </w:pict>
                </mc:Fallback>
              </mc:AlternateContent>
            </w:r>
          </w:p>
        </w:tc>
        <w:tc>
          <w:tcPr>
            <w:tcW w:w="1040" w:type="dxa"/>
            <w:tcBorders>
              <w:top w:val="single" w:sz="4" w:space="0" w:color="000000"/>
              <w:left w:val="single" w:sz="4" w:space="0" w:color="000000"/>
              <w:bottom w:val="single" w:sz="4" w:space="0" w:color="000000"/>
              <w:right w:val="single" w:sz="4" w:space="0" w:color="000000"/>
            </w:tcBorders>
            <w:shd w:val="clear" w:color="auto" w:fill="E6FF9F"/>
          </w:tcPr>
          <w:p w14:paraId="089AC2DF" w14:textId="77777777" w:rsidR="00B31953" w:rsidRPr="005403E2" w:rsidRDefault="00B31953" w:rsidP="00B31953">
            <w:pPr>
              <w:spacing w:line="259" w:lineRule="auto"/>
              <w:ind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p w14:paraId="343292DE" w14:textId="77777777" w:rsidR="00B31953" w:rsidRPr="005403E2" w:rsidRDefault="00B31953" w:rsidP="00B31953">
            <w:pPr>
              <w:spacing w:line="259" w:lineRule="auto"/>
              <w:ind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6-8 </w:t>
            </w:r>
          </w:p>
        </w:tc>
        <w:tc>
          <w:tcPr>
            <w:tcW w:w="1561" w:type="dxa"/>
            <w:tcBorders>
              <w:top w:val="single" w:sz="4" w:space="0" w:color="000000"/>
              <w:left w:val="single" w:sz="4" w:space="0" w:color="000000"/>
              <w:bottom w:val="single" w:sz="4" w:space="0" w:color="000000"/>
              <w:right w:val="single" w:sz="4" w:space="0" w:color="000000"/>
            </w:tcBorders>
          </w:tcPr>
          <w:p w14:paraId="13392EC9"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p w14:paraId="13C48A39" w14:textId="77777777" w:rsidR="00B31953" w:rsidRPr="005403E2" w:rsidRDefault="00B31953" w:rsidP="00B31953">
            <w:pPr>
              <w:spacing w:line="259" w:lineRule="auto"/>
              <w:ind w:left="4" w:right="32"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Более 1/22/3 </w:t>
            </w:r>
          </w:p>
        </w:tc>
        <w:tc>
          <w:tcPr>
            <w:tcW w:w="2707" w:type="dxa"/>
            <w:tcBorders>
              <w:top w:val="single" w:sz="4" w:space="0" w:color="000000"/>
              <w:left w:val="single" w:sz="4" w:space="0" w:color="000000"/>
              <w:bottom w:val="single" w:sz="4" w:space="0" w:color="000000"/>
              <w:right w:val="single" w:sz="4" w:space="0" w:color="000000"/>
            </w:tcBorders>
          </w:tcPr>
          <w:p w14:paraId="75F75ED5" w14:textId="77777777" w:rsidR="00B31953" w:rsidRPr="005403E2" w:rsidRDefault="00B31953" w:rsidP="00B31953">
            <w:pPr>
              <w:spacing w:line="259" w:lineRule="auto"/>
              <w:ind w:left="1"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Применение, перенос</w:t>
            </w:r>
            <w:r w:rsidRPr="005403E2">
              <w:rPr>
                <w:rFonts w:eastAsia="Calibri" w:cs="Times New Roman"/>
                <w:color w:val="000000"/>
                <w:kern w:val="0"/>
                <w:sz w:val="22"/>
                <w:szCs w:val="22"/>
                <w:lang w:eastAsia="ru-RU" w:bidi="ar-SA"/>
              </w:rPr>
              <w:t xml:space="preserve"> </w:t>
            </w:r>
            <w:r w:rsidRPr="005403E2">
              <w:rPr>
                <w:rFonts w:eastAsia="Calibri" w:cs="Times New Roman"/>
                <w:color w:val="000000"/>
                <w:kern w:val="0"/>
                <w:sz w:val="22"/>
                <w:szCs w:val="22"/>
                <w:u w:val="single" w:color="000000"/>
                <w:lang w:eastAsia="ru-RU" w:bidi="ar-SA"/>
              </w:rPr>
              <w:t>внутри предмета</w:t>
            </w:r>
            <w:r w:rsidRPr="005403E2">
              <w:rPr>
                <w:rFonts w:eastAsia="Calibri" w:cs="Times New Roman"/>
                <w:color w:val="000000"/>
                <w:kern w:val="0"/>
                <w:sz w:val="22"/>
                <w:szCs w:val="22"/>
                <w:lang w:eastAsia="ru-RU" w:bidi="ar-SA"/>
              </w:rPr>
              <w:t xml:space="preserve"> (использует знания и умения в сходных учебных ситуациях). </w:t>
            </w:r>
          </w:p>
        </w:tc>
        <w:tc>
          <w:tcPr>
            <w:tcW w:w="2112" w:type="dxa"/>
            <w:tcBorders>
              <w:top w:val="single" w:sz="4" w:space="0" w:color="000000"/>
              <w:left w:val="single" w:sz="4" w:space="0" w:color="000000"/>
              <w:bottom w:val="single" w:sz="4" w:space="0" w:color="000000"/>
              <w:right w:val="single" w:sz="4" w:space="0" w:color="000000"/>
            </w:tcBorders>
          </w:tcPr>
          <w:p w14:paraId="2DFDFF13" w14:textId="77777777" w:rsidR="00B31953" w:rsidRPr="005403E2" w:rsidRDefault="00B31953" w:rsidP="00B31953">
            <w:pPr>
              <w:spacing w:line="259" w:lineRule="auto"/>
              <w:ind w:left="1"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Выполнение при</w:t>
            </w:r>
            <w:r w:rsidRPr="005403E2">
              <w:rPr>
                <w:rFonts w:eastAsia="Calibri" w:cs="Times New Roman"/>
                <w:color w:val="000000"/>
                <w:kern w:val="0"/>
                <w:sz w:val="22"/>
                <w:szCs w:val="22"/>
                <w:lang w:eastAsia="ru-RU" w:bidi="ar-SA"/>
              </w:rPr>
              <w:t xml:space="preserve"> </w:t>
            </w:r>
            <w:r w:rsidRPr="005403E2">
              <w:rPr>
                <w:rFonts w:eastAsia="Calibri" w:cs="Times New Roman"/>
                <w:color w:val="000000"/>
                <w:kern w:val="0"/>
                <w:sz w:val="22"/>
                <w:szCs w:val="22"/>
                <w:u w:val="single" w:color="000000"/>
                <w:lang w:eastAsia="ru-RU" w:bidi="ar-SA"/>
              </w:rPr>
              <w:t>поддержке.</w:t>
            </w:r>
            <w:r w:rsidRPr="005403E2">
              <w:rPr>
                <w:rFonts w:eastAsia="Calibri" w:cs="Times New Roman"/>
                <w:color w:val="000000"/>
                <w:kern w:val="0"/>
                <w:sz w:val="22"/>
                <w:szCs w:val="22"/>
                <w:lang w:eastAsia="ru-RU" w:bidi="ar-SA"/>
              </w:rPr>
              <w:t xml:space="preserve"> Разовой помощи. Консультации коголибо. </w:t>
            </w:r>
          </w:p>
        </w:tc>
        <w:tc>
          <w:tcPr>
            <w:tcW w:w="1992" w:type="dxa"/>
            <w:tcBorders>
              <w:top w:val="single" w:sz="4" w:space="0" w:color="000000"/>
              <w:left w:val="single" w:sz="4" w:space="0" w:color="000000"/>
              <w:bottom w:val="single" w:sz="4" w:space="0" w:color="000000"/>
              <w:right w:val="single" w:sz="4" w:space="0" w:color="000000"/>
            </w:tcBorders>
          </w:tcPr>
          <w:p w14:paraId="042F52C0"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В соответствии с</w:t>
            </w:r>
            <w:r w:rsidRPr="005403E2">
              <w:rPr>
                <w:rFonts w:eastAsia="Calibri" w:cs="Times New Roman"/>
                <w:color w:val="000000"/>
                <w:kern w:val="0"/>
                <w:sz w:val="22"/>
                <w:szCs w:val="22"/>
                <w:lang w:eastAsia="ru-RU" w:bidi="ar-SA"/>
              </w:rPr>
              <w:t xml:space="preserve"> возрастными, социальными, индивидуальными </w:t>
            </w:r>
            <w:r w:rsidRPr="005403E2">
              <w:rPr>
                <w:rFonts w:eastAsia="Calibri" w:cs="Times New Roman"/>
                <w:color w:val="000000"/>
                <w:kern w:val="0"/>
                <w:sz w:val="22"/>
                <w:szCs w:val="22"/>
                <w:u w:val="single" w:color="000000"/>
                <w:lang w:eastAsia="ru-RU" w:bidi="ar-SA"/>
              </w:rPr>
              <w:t>нормами.</w:t>
            </w:r>
            <w:r w:rsidRPr="005403E2">
              <w:rPr>
                <w:rFonts w:eastAsia="Calibri" w:cs="Times New Roman"/>
                <w:color w:val="000000"/>
                <w:kern w:val="0"/>
                <w:sz w:val="22"/>
                <w:szCs w:val="22"/>
                <w:lang w:eastAsia="ru-RU" w:bidi="ar-SA"/>
              </w:rP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268630DF"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Эмоциональная</w:t>
            </w:r>
            <w:r w:rsidRPr="005403E2">
              <w:rPr>
                <w:rFonts w:eastAsia="Calibri" w:cs="Times New Roman"/>
                <w:color w:val="000000"/>
                <w:kern w:val="0"/>
                <w:sz w:val="22"/>
                <w:szCs w:val="22"/>
                <w:lang w:eastAsia="ru-RU" w:bidi="ar-SA"/>
              </w:rPr>
              <w:t xml:space="preserve"> </w:t>
            </w:r>
            <w:r w:rsidRPr="005403E2">
              <w:rPr>
                <w:rFonts w:eastAsia="Calibri" w:cs="Times New Roman"/>
                <w:color w:val="000000"/>
                <w:kern w:val="0"/>
                <w:sz w:val="22"/>
                <w:szCs w:val="22"/>
                <w:u w:val="single" w:color="000000"/>
                <w:lang w:eastAsia="ru-RU" w:bidi="ar-SA"/>
              </w:rPr>
              <w:t>значимость</w:t>
            </w:r>
            <w:r w:rsidRPr="005403E2">
              <w:rPr>
                <w:rFonts w:eastAsia="Calibri" w:cs="Times New Roman"/>
                <w:color w:val="000000"/>
                <w:kern w:val="0"/>
                <w:sz w:val="22"/>
                <w:szCs w:val="22"/>
                <w:lang w:eastAsia="ru-RU" w:bidi="ar-SA"/>
              </w:rPr>
              <w:t xml:space="preserve"> (ситуативное проявление). </w:t>
            </w:r>
          </w:p>
        </w:tc>
        <w:tc>
          <w:tcPr>
            <w:tcW w:w="1865" w:type="dxa"/>
            <w:tcBorders>
              <w:top w:val="single" w:sz="4" w:space="0" w:color="000000"/>
              <w:left w:val="single" w:sz="4" w:space="0" w:color="000000"/>
              <w:bottom w:val="single" w:sz="4" w:space="0" w:color="000000"/>
              <w:right w:val="single" w:sz="4" w:space="0" w:color="000000"/>
            </w:tcBorders>
          </w:tcPr>
          <w:p w14:paraId="050D996E"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Эмоциональная</w:t>
            </w:r>
            <w:r w:rsidRPr="005403E2">
              <w:rPr>
                <w:rFonts w:eastAsia="Calibri" w:cs="Times New Roman"/>
                <w:color w:val="000000"/>
                <w:kern w:val="0"/>
                <w:sz w:val="22"/>
                <w:szCs w:val="22"/>
                <w:lang w:eastAsia="ru-RU" w:bidi="ar-SA"/>
              </w:rPr>
              <w:t xml:space="preserve"> </w:t>
            </w:r>
            <w:r w:rsidRPr="005403E2">
              <w:rPr>
                <w:rFonts w:eastAsia="Calibri" w:cs="Times New Roman"/>
                <w:color w:val="000000"/>
                <w:kern w:val="0"/>
                <w:sz w:val="22"/>
                <w:szCs w:val="22"/>
                <w:u w:val="single" w:color="000000"/>
                <w:lang w:eastAsia="ru-RU" w:bidi="ar-SA"/>
              </w:rPr>
              <w:t>значимость</w:t>
            </w:r>
            <w:r w:rsidRPr="005403E2">
              <w:rPr>
                <w:rFonts w:eastAsia="Calibri" w:cs="Times New Roman"/>
                <w:color w:val="000000"/>
                <w:kern w:val="0"/>
                <w:sz w:val="22"/>
                <w:szCs w:val="22"/>
                <w:lang w:eastAsia="ru-RU" w:bidi="ar-SA"/>
              </w:rPr>
              <w:t xml:space="preserve"> (ситуативное проявление). </w:t>
            </w:r>
          </w:p>
        </w:tc>
      </w:tr>
      <w:tr w:rsidR="00B31953" w:rsidRPr="005403E2" w14:paraId="1DD51534" w14:textId="77777777" w:rsidTr="00B31953">
        <w:trPr>
          <w:trHeight w:val="3046"/>
        </w:trPr>
        <w:tc>
          <w:tcPr>
            <w:tcW w:w="742" w:type="dxa"/>
            <w:tcBorders>
              <w:top w:val="single" w:sz="4" w:space="0" w:color="000000"/>
              <w:left w:val="single" w:sz="4" w:space="0" w:color="000000"/>
              <w:bottom w:val="single" w:sz="4" w:space="0" w:color="000000"/>
              <w:right w:val="single" w:sz="4" w:space="0" w:color="000000"/>
            </w:tcBorders>
          </w:tcPr>
          <w:p w14:paraId="74171A0D"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740" w:type="dxa"/>
            <w:tcBorders>
              <w:top w:val="single" w:sz="4" w:space="0" w:color="000000"/>
              <w:left w:val="single" w:sz="4" w:space="0" w:color="000000"/>
              <w:bottom w:val="single" w:sz="4" w:space="0" w:color="000000"/>
              <w:right w:val="single" w:sz="4" w:space="0" w:color="000000"/>
            </w:tcBorders>
          </w:tcPr>
          <w:p w14:paraId="354F69B9" w14:textId="77777777" w:rsidR="00B31953" w:rsidRPr="005403E2" w:rsidRDefault="00B31953" w:rsidP="00B31953">
            <w:pPr>
              <w:spacing w:line="259" w:lineRule="auto"/>
              <w:ind w:left="180" w:firstLine="0"/>
              <w:rPr>
                <w:rFonts w:eastAsia="Calibri"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369A4B68" wp14:editId="584BA46E">
                      <wp:extent cx="138633" cy="623316"/>
                      <wp:effectExtent l="0" t="0" r="0" b="0"/>
                      <wp:docPr id="93609" name="Group 93609"/>
                      <wp:cNvGraphicFramePr/>
                      <a:graphic xmlns:a="http://schemas.openxmlformats.org/drawingml/2006/main">
                        <a:graphicData uri="http://schemas.microsoft.com/office/word/2010/wordprocessingGroup">
                          <wpg:wgp>
                            <wpg:cNvGrpSpPr/>
                            <wpg:grpSpPr>
                              <a:xfrm>
                                <a:off x="0" y="0"/>
                                <a:ext cx="138633" cy="623316"/>
                                <a:chOff x="0" y="0"/>
                                <a:chExt cx="138633" cy="623316"/>
                              </a:xfrm>
                            </wpg:grpSpPr>
                            <wps:wsp>
                              <wps:cNvPr id="11279" name="Rectangle 11279"/>
                              <wps:cNvSpPr/>
                              <wps:spPr>
                                <a:xfrm rot="-5399999">
                                  <a:off x="-297179" y="141753"/>
                                  <a:ext cx="778743" cy="184382"/>
                                </a:xfrm>
                                <a:prstGeom prst="rect">
                                  <a:avLst/>
                                </a:prstGeom>
                                <a:ln>
                                  <a:noFill/>
                                </a:ln>
                              </wps:spPr>
                              <wps:txbx>
                                <w:txbxContent>
                                  <w:p w14:paraId="3985EC66" w14:textId="77777777" w:rsidR="0041540B" w:rsidRDefault="0041540B" w:rsidP="00B31953">
                                    <w:pPr>
                                      <w:spacing w:after="160" w:line="259" w:lineRule="auto"/>
                                      <w:ind w:firstLine="0"/>
                                    </w:pPr>
                                    <w:r>
                                      <w:t>Высокий</w:t>
                                    </w:r>
                                  </w:p>
                                </w:txbxContent>
                              </wps:txbx>
                              <wps:bodyPr horzOverflow="overflow" vert="horz" lIns="0" tIns="0" rIns="0" bIns="0" rtlCol="0">
                                <a:noAutofit/>
                              </wps:bodyPr>
                            </wps:wsp>
                            <wps:wsp>
                              <wps:cNvPr id="11280" name="Rectangle 11280"/>
                              <wps:cNvSpPr/>
                              <wps:spPr>
                                <a:xfrm rot="-5399999">
                                  <a:off x="66855" y="-79427"/>
                                  <a:ext cx="50673" cy="184382"/>
                                </a:xfrm>
                                <a:prstGeom prst="rect">
                                  <a:avLst/>
                                </a:prstGeom>
                                <a:ln>
                                  <a:noFill/>
                                </a:ln>
                              </wps:spPr>
                              <wps:txbx>
                                <w:txbxContent>
                                  <w:p w14:paraId="3CB0C191" w14:textId="77777777" w:rsidR="0041540B" w:rsidRDefault="0041540B" w:rsidP="00B31953">
                                    <w:pPr>
                                      <w:spacing w:after="160" w:line="259" w:lineRule="auto"/>
                                      <w:ind w:firstLine="0"/>
                                    </w:pPr>
                                    <w: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69A4B68" id="Group 93609" o:spid="_x0000_s1058" style="width:10.9pt;height:49.1pt;mso-position-horizontal-relative:char;mso-position-vertical-relative:line" coordsize="1386,6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">
                      <v:rect id="Rectangle 11279" o:spid="_x0000_s1059" style="position:absolute;left:-2972;top:1418;width:7787;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" filled="f" stroked="f">
                        <v:textbox inset="0,0,0,0">
                          <w:txbxContent>
                            <w:p w14:paraId="3985EC66" w14:textId="77777777" w:rsidR="0041540B" w:rsidRDefault="0041540B" w:rsidP="00B31953">
                              <w:pPr>
                                <w:spacing w:after="160" w:line="259" w:lineRule="auto"/>
                                <w:ind w:firstLine="0"/>
                              </w:pPr>
                              <w:r>
                                <w:t>Высокий</w:t>
                              </w:r>
                            </w:p>
                          </w:txbxContent>
                        </v:textbox>
                      </v:rect>
                      <v:rect id="Rectangle 11280" o:spid="_x0000_s1060" style="position:absolute;left:669;top:-794;width:506;height:184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" filled="f" stroked="f">
                        <v:textbox inset="0,0,0,0">
                          <w:txbxContent>
                            <w:p w14:paraId="3CB0C191" w14:textId="77777777" w:rsidR="0041540B" w:rsidRDefault="0041540B" w:rsidP="00B31953">
                              <w:pPr>
                                <w:spacing w:after="160" w:line="259" w:lineRule="auto"/>
                                <w:ind w:firstLine="0"/>
                              </w:pPr>
                              <w:r>
                                <w:t xml:space="preserve"> </w:t>
                              </w:r>
                            </w:p>
                          </w:txbxContent>
                        </v:textbox>
                      </v:rect>
                      <w10:anchorlock/>
                    </v:group>
                  </w:pict>
                </mc:Fallback>
              </mc:AlternateContent>
            </w:r>
          </w:p>
        </w:tc>
        <w:tc>
          <w:tcPr>
            <w:tcW w:w="1040" w:type="dxa"/>
            <w:tcBorders>
              <w:top w:val="single" w:sz="4" w:space="0" w:color="000000"/>
              <w:left w:val="single" w:sz="4" w:space="0" w:color="000000"/>
              <w:bottom w:val="single" w:sz="4" w:space="0" w:color="000000"/>
              <w:right w:val="single" w:sz="4" w:space="0" w:color="000000"/>
            </w:tcBorders>
            <w:shd w:val="clear" w:color="auto" w:fill="FFB7B7"/>
          </w:tcPr>
          <w:p w14:paraId="4297A191" w14:textId="77777777" w:rsidR="00B31953" w:rsidRPr="005403E2" w:rsidRDefault="00B31953" w:rsidP="00B31953">
            <w:pPr>
              <w:spacing w:line="259" w:lineRule="auto"/>
              <w:ind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9-10 </w:t>
            </w:r>
          </w:p>
        </w:tc>
        <w:tc>
          <w:tcPr>
            <w:tcW w:w="1561" w:type="dxa"/>
            <w:tcBorders>
              <w:top w:val="single" w:sz="4" w:space="0" w:color="000000"/>
              <w:left w:val="single" w:sz="4" w:space="0" w:color="000000"/>
              <w:bottom w:val="single" w:sz="4" w:space="0" w:color="000000"/>
              <w:right w:val="single" w:sz="4" w:space="0" w:color="000000"/>
            </w:tcBorders>
          </w:tcPr>
          <w:p w14:paraId="4E1E1CD4"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2/3- практически полностью </w:t>
            </w:r>
          </w:p>
        </w:tc>
        <w:tc>
          <w:tcPr>
            <w:tcW w:w="2707" w:type="dxa"/>
            <w:tcBorders>
              <w:top w:val="single" w:sz="4" w:space="0" w:color="000000"/>
              <w:left w:val="single" w:sz="4" w:space="0" w:color="000000"/>
              <w:bottom w:val="single" w:sz="4" w:space="0" w:color="000000"/>
              <w:right w:val="single" w:sz="4" w:space="0" w:color="000000"/>
            </w:tcBorders>
          </w:tcPr>
          <w:p w14:paraId="7444D318" w14:textId="77777777" w:rsidR="00B31953" w:rsidRPr="005403E2" w:rsidRDefault="00B31953" w:rsidP="00B31953">
            <w:pPr>
              <w:spacing w:line="259" w:lineRule="auto"/>
              <w:ind w:left="1" w:right="23"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Овладение, самостоятельный перенос на</w:t>
            </w:r>
            <w:r w:rsidRPr="005403E2">
              <w:rPr>
                <w:rFonts w:eastAsia="Calibri" w:cs="Times New Roman"/>
                <w:color w:val="000000"/>
                <w:kern w:val="0"/>
                <w:sz w:val="22"/>
                <w:szCs w:val="22"/>
                <w:lang w:eastAsia="ru-RU" w:bidi="ar-SA"/>
              </w:rPr>
              <w:t xml:space="preserve"> </w:t>
            </w:r>
            <w:r w:rsidRPr="005403E2">
              <w:rPr>
                <w:rFonts w:eastAsia="Calibri" w:cs="Times New Roman"/>
                <w:color w:val="000000"/>
                <w:kern w:val="0"/>
                <w:sz w:val="22"/>
                <w:szCs w:val="22"/>
                <w:u w:val="single" w:color="000000"/>
                <w:lang w:eastAsia="ru-RU" w:bidi="ar-SA"/>
              </w:rPr>
              <w:t>другие предметы и</w:t>
            </w:r>
            <w:r w:rsidRPr="005403E2">
              <w:rPr>
                <w:rFonts w:eastAsia="Calibri" w:cs="Times New Roman"/>
                <w:color w:val="000000"/>
                <w:kern w:val="0"/>
                <w:sz w:val="22"/>
                <w:szCs w:val="22"/>
                <w:lang w:eastAsia="ru-RU" w:bidi="ar-SA"/>
              </w:rPr>
              <w:t xml:space="preserve"> </w:t>
            </w:r>
            <w:r w:rsidRPr="005403E2">
              <w:rPr>
                <w:rFonts w:eastAsia="Calibri" w:cs="Times New Roman"/>
                <w:color w:val="000000"/>
                <w:kern w:val="0"/>
                <w:sz w:val="22"/>
                <w:szCs w:val="22"/>
                <w:u w:val="single" w:color="000000"/>
                <w:lang w:eastAsia="ru-RU" w:bidi="ar-SA"/>
              </w:rPr>
              <w:t>виды деятельности</w:t>
            </w:r>
            <w:r w:rsidRPr="005403E2">
              <w:rPr>
                <w:rFonts w:eastAsia="Calibri" w:cs="Times New Roman"/>
                <w:color w:val="000000"/>
                <w:kern w:val="0"/>
                <w:sz w:val="22"/>
                <w:szCs w:val="22"/>
                <w:lang w:eastAsia="ru-RU" w:bidi="ar-SA"/>
              </w:rPr>
              <w:t xml:space="preserve"> (осуществляет взаимодействие уже имеющихся знаний, умений и навыков с вновь приобретёнными; использует в ежедневной практике). </w:t>
            </w:r>
          </w:p>
        </w:tc>
        <w:tc>
          <w:tcPr>
            <w:tcW w:w="2112" w:type="dxa"/>
            <w:tcBorders>
              <w:top w:val="single" w:sz="4" w:space="0" w:color="000000"/>
              <w:left w:val="single" w:sz="4" w:space="0" w:color="000000"/>
              <w:bottom w:val="single" w:sz="4" w:space="0" w:color="000000"/>
              <w:right w:val="single" w:sz="4" w:space="0" w:color="000000"/>
            </w:tcBorders>
          </w:tcPr>
          <w:p w14:paraId="0F633702" w14:textId="77777777" w:rsidR="00B31953" w:rsidRPr="005403E2" w:rsidRDefault="00B31953" w:rsidP="00B31953">
            <w:pPr>
              <w:spacing w:line="259" w:lineRule="auto"/>
              <w:ind w:left="1"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Самостоятельное</w:t>
            </w:r>
            <w:r w:rsidRPr="005403E2">
              <w:rPr>
                <w:rFonts w:eastAsia="Calibri" w:cs="Times New Roman"/>
                <w:color w:val="000000"/>
                <w:kern w:val="0"/>
                <w:sz w:val="22"/>
                <w:szCs w:val="22"/>
                <w:lang w:eastAsia="ru-RU" w:bidi="ar-SA"/>
              </w:rPr>
              <w:t xml:space="preserve"> </w:t>
            </w:r>
            <w:r w:rsidRPr="005403E2">
              <w:rPr>
                <w:rFonts w:eastAsia="Calibri" w:cs="Times New Roman"/>
                <w:color w:val="000000"/>
                <w:kern w:val="0"/>
                <w:sz w:val="22"/>
                <w:szCs w:val="22"/>
                <w:u w:val="single" w:color="000000"/>
                <w:lang w:eastAsia="ru-RU" w:bidi="ar-SA"/>
              </w:rPr>
              <w:t>построение, выполнение</w:t>
            </w:r>
            <w:r w:rsidRPr="005403E2">
              <w:rPr>
                <w:rFonts w:eastAsia="Calibri" w:cs="Times New Roman"/>
                <w:color w:val="000000"/>
                <w:kern w:val="0"/>
                <w:sz w:val="22"/>
                <w:szCs w:val="22"/>
                <w:lang w:eastAsia="ru-RU" w:bidi="ar-SA"/>
              </w:rPr>
              <w:t xml:space="preserve"> действий, операций. </w:t>
            </w:r>
          </w:p>
        </w:tc>
        <w:tc>
          <w:tcPr>
            <w:tcW w:w="1992" w:type="dxa"/>
            <w:tcBorders>
              <w:top w:val="single" w:sz="4" w:space="0" w:color="000000"/>
              <w:left w:val="single" w:sz="4" w:space="0" w:color="000000"/>
              <w:bottom w:val="single" w:sz="4" w:space="0" w:color="000000"/>
              <w:right w:val="single" w:sz="4" w:space="0" w:color="000000"/>
            </w:tcBorders>
          </w:tcPr>
          <w:p w14:paraId="6C4201CB"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Выше</w:t>
            </w:r>
            <w:r w:rsidRPr="005403E2">
              <w:rPr>
                <w:rFonts w:eastAsia="Calibri" w:cs="Times New Roman"/>
                <w:color w:val="000000"/>
                <w:kern w:val="0"/>
                <w:sz w:val="22"/>
                <w:szCs w:val="22"/>
                <w:lang w:eastAsia="ru-RU" w:bidi="ar-SA"/>
              </w:rPr>
              <w:t xml:space="preserve"> возрастных, социальных, индивидуальных </w:t>
            </w:r>
            <w:r w:rsidRPr="005403E2">
              <w:rPr>
                <w:rFonts w:eastAsia="Calibri" w:cs="Times New Roman"/>
                <w:color w:val="000000"/>
                <w:kern w:val="0"/>
                <w:sz w:val="22"/>
                <w:szCs w:val="22"/>
                <w:u w:val="single" w:color="000000"/>
                <w:lang w:eastAsia="ru-RU" w:bidi="ar-SA"/>
              </w:rPr>
              <w:t>норм.</w:t>
            </w:r>
            <w:r w:rsidRPr="005403E2">
              <w:rPr>
                <w:rFonts w:eastAsia="Calibri" w:cs="Times New Roman"/>
                <w:color w:val="000000"/>
                <w:kern w:val="0"/>
                <w:sz w:val="22"/>
                <w:szCs w:val="22"/>
                <w:lang w:eastAsia="ru-RU" w:bidi="ar-SA"/>
              </w:rPr>
              <w:t xml:space="preserve"> </w:t>
            </w:r>
          </w:p>
        </w:tc>
        <w:tc>
          <w:tcPr>
            <w:tcW w:w="1865" w:type="dxa"/>
            <w:tcBorders>
              <w:top w:val="single" w:sz="4" w:space="0" w:color="000000"/>
              <w:left w:val="single" w:sz="4" w:space="0" w:color="000000"/>
              <w:bottom w:val="single" w:sz="4" w:space="0" w:color="000000"/>
              <w:right w:val="single" w:sz="4" w:space="0" w:color="000000"/>
            </w:tcBorders>
          </w:tcPr>
          <w:p w14:paraId="3B4BC02F"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Поведение, построенное на</w:t>
            </w:r>
            <w:r w:rsidRPr="005403E2">
              <w:rPr>
                <w:rFonts w:eastAsia="Calibri" w:cs="Times New Roman"/>
                <w:color w:val="000000"/>
                <w:kern w:val="0"/>
                <w:sz w:val="22"/>
                <w:szCs w:val="22"/>
                <w:lang w:eastAsia="ru-RU" w:bidi="ar-SA"/>
              </w:rPr>
              <w:t xml:space="preserve"> </w:t>
            </w:r>
            <w:r w:rsidRPr="005403E2">
              <w:rPr>
                <w:rFonts w:eastAsia="Calibri" w:cs="Times New Roman"/>
                <w:color w:val="000000"/>
                <w:kern w:val="0"/>
                <w:sz w:val="22"/>
                <w:szCs w:val="22"/>
                <w:u w:val="single" w:color="000000"/>
                <w:lang w:eastAsia="ru-RU" w:bidi="ar-SA"/>
              </w:rPr>
              <w:t>убеждении;</w:t>
            </w:r>
            <w:r w:rsidRPr="005403E2">
              <w:rPr>
                <w:rFonts w:eastAsia="Calibri" w:cs="Times New Roman"/>
                <w:color w:val="000000"/>
                <w:kern w:val="0"/>
                <w:sz w:val="22"/>
                <w:szCs w:val="22"/>
                <w:lang w:eastAsia="ru-RU" w:bidi="ar-SA"/>
              </w:rPr>
              <w:t xml:space="preserve"> осознание значения смысла и цели. </w:t>
            </w:r>
          </w:p>
        </w:tc>
        <w:tc>
          <w:tcPr>
            <w:tcW w:w="1865" w:type="dxa"/>
            <w:tcBorders>
              <w:top w:val="single" w:sz="4" w:space="0" w:color="000000"/>
              <w:left w:val="single" w:sz="4" w:space="0" w:color="000000"/>
              <w:bottom w:val="single" w:sz="4" w:space="0" w:color="000000"/>
              <w:right w:val="single" w:sz="4" w:space="0" w:color="000000"/>
            </w:tcBorders>
          </w:tcPr>
          <w:p w14:paraId="6418933A" w14:textId="77777777" w:rsidR="00B31953" w:rsidRPr="005403E2" w:rsidRDefault="00B31953" w:rsidP="00B31953">
            <w:pPr>
              <w:spacing w:line="259" w:lineRule="auto"/>
              <w:ind w:left="4"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u w:val="single" w:color="000000"/>
                <w:lang w:eastAsia="ru-RU" w:bidi="ar-SA"/>
              </w:rPr>
              <w:t>Поведение, построенное на</w:t>
            </w:r>
            <w:r w:rsidRPr="005403E2">
              <w:rPr>
                <w:rFonts w:eastAsia="Calibri" w:cs="Times New Roman"/>
                <w:color w:val="000000"/>
                <w:kern w:val="0"/>
                <w:sz w:val="22"/>
                <w:szCs w:val="22"/>
                <w:lang w:eastAsia="ru-RU" w:bidi="ar-SA"/>
              </w:rPr>
              <w:t xml:space="preserve"> </w:t>
            </w:r>
            <w:r w:rsidRPr="005403E2">
              <w:rPr>
                <w:rFonts w:eastAsia="Calibri" w:cs="Times New Roman"/>
                <w:color w:val="000000"/>
                <w:kern w:val="0"/>
                <w:sz w:val="22"/>
                <w:szCs w:val="22"/>
                <w:u w:val="single" w:color="000000"/>
                <w:lang w:eastAsia="ru-RU" w:bidi="ar-SA"/>
              </w:rPr>
              <w:t>убеждении;</w:t>
            </w:r>
            <w:r w:rsidRPr="005403E2">
              <w:rPr>
                <w:rFonts w:eastAsia="Calibri" w:cs="Times New Roman"/>
                <w:color w:val="000000"/>
                <w:kern w:val="0"/>
                <w:sz w:val="22"/>
                <w:szCs w:val="22"/>
                <w:lang w:eastAsia="ru-RU" w:bidi="ar-SA"/>
              </w:rPr>
              <w:t xml:space="preserve"> осознание значения смысла и цели. </w:t>
            </w:r>
          </w:p>
        </w:tc>
      </w:tr>
    </w:tbl>
    <w:p w14:paraId="129B2C68" w14:textId="77777777" w:rsidR="00B31953" w:rsidRPr="005403E2" w:rsidRDefault="00B31953" w:rsidP="00B31953">
      <w:pPr>
        <w:spacing w:after="7" w:line="224" w:lineRule="auto"/>
        <w:ind w:left="2" w:right="1650" w:hanging="10"/>
        <w:jc w:val="both"/>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Общие замечания, суждения и выводы педагога______________________________________________________________ Цвет обозначает уровни усвоения программного материала обучающимися. </w:t>
      </w:r>
    </w:p>
    <w:p w14:paraId="66035451" w14:textId="77777777" w:rsidR="00B31953" w:rsidRPr="005403E2" w:rsidRDefault="00B31953" w:rsidP="006237A7">
      <w:pPr>
        <w:pageBreakBefore/>
        <w:spacing w:after="3" w:line="259" w:lineRule="auto"/>
        <w:ind w:left="5942" w:firstLine="7076"/>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lastRenderedPageBreak/>
        <w:t xml:space="preserve">Приложение 4 Карта результативности </w:t>
      </w:r>
    </w:p>
    <w:tbl>
      <w:tblPr>
        <w:tblStyle w:val="TableGrid"/>
        <w:tblpPr w:leftFromText="180" w:rightFromText="180" w:vertAnchor="text" w:horzAnchor="margin" w:tblpXSpec="center" w:tblpY="2358"/>
        <w:tblW w:w="11051" w:type="dxa"/>
        <w:tblInd w:w="0" w:type="dxa"/>
        <w:tblCellMar>
          <w:top w:w="50" w:type="dxa"/>
          <w:bottom w:w="5" w:type="dxa"/>
        </w:tblCellMar>
        <w:tblLook w:val="04A0" w:firstRow="1" w:lastRow="0" w:firstColumn="1" w:lastColumn="0" w:noHBand="0" w:noVBand="1"/>
      </w:tblPr>
      <w:tblGrid>
        <w:gridCol w:w="339"/>
        <w:gridCol w:w="1533"/>
        <w:gridCol w:w="429"/>
        <w:gridCol w:w="423"/>
        <w:gridCol w:w="430"/>
        <w:gridCol w:w="558"/>
        <w:gridCol w:w="520"/>
        <w:gridCol w:w="551"/>
        <w:gridCol w:w="560"/>
        <w:gridCol w:w="518"/>
        <w:gridCol w:w="551"/>
        <w:gridCol w:w="501"/>
        <w:gridCol w:w="534"/>
        <w:gridCol w:w="501"/>
        <w:gridCol w:w="16"/>
        <w:gridCol w:w="384"/>
        <w:gridCol w:w="675"/>
        <w:gridCol w:w="716"/>
        <w:gridCol w:w="24"/>
        <w:gridCol w:w="376"/>
        <w:gridCol w:w="645"/>
        <w:gridCol w:w="590"/>
        <w:gridCol w:w="10"/>
        <w:gridCol w:w="370"/>
        <w:gridCol w:w="25"/>
        <w:gridCol w:w="370"/>
        <w:gridCol w:w="25"/>
        <w:gridCol w:w="371"/>
        <w:gridCol w:w="26"/>
        <w:gridCol w:w="368"/>
        <w:gridCol w:w="27"/>
        <w:gridCol w:w="368"/>
        <w:gridCol w:w="27"/>
        <w:gridCol w:w="367"/>
        <w:gridCol w:w="28"/>
        <w:gridCol w:w="366"/>
        <w:gridCol w:w="29"/>
        <w:gridCol w:w="370"/>
        <w:gridCol w:w="25"/>
        <w:gridCol w:w="14"/>
      </w:tblGrid>
      <w:tr w:rsidR="00B31953" w:rsidRPr="005403E2" w14:paraId="0DB3FDF0" w14:textId="77777777" w:rsidTr="00B31953">
        <w:trPr>
          <w:trHeight w:val="694"/>
        </w:trPr>
        <w:tc>
          <w:tcPr>
            <w:tcW w:w="271" w:type="dxa"/>
            <w:vMerge w:val="restart"/>
            <w:tcBorders>
              <w:top w:val="single" w:sz="4" w:space="0" w:color="000000"/>
              <w:left w:val="single" w:sz="4" w:space="0" w:color="000000"/>
              <w:bottom w:val="single" w:sz="4" w:space="0" w:color="000000"/>
              <w:right w:val="single" w:sz="4" w:space="0" w:color="000000"/>
            </w:tcBorders>
          </w:tcPr>
          <w:p w14:paraId="28C68CA8" w14:textId="77777777" w:rsidR="00B31953" w:rsidRPr="005403E2" w:rsidRDefault="00B31953" w:rsidP="00B31953">
            <w:pPr>
              <w:spacing w:line="259" w:lineRule="auto"/>
              <w:ind w:left="108" w:firstLine="0"/>
              <w:jc w:val="both"/>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w:t>
            </w:r>
          </w:p>
        </w:tc>
        <w:tc>
          <w:tcPr>
            <w:tcW w:w="1142" w:type="dxa"/>
            <w:vMerge w:val="restart"/>
            <w:tcBorders>
              <w:top w:val="single" w:sz="4" w:space="0" w:color="000000"/>
              <w:left w:val="single" w:sz="4" w:space="0" w:color="000000"/>
              <w:bottom w:val="single" w:sz="4" w:space="0" w:color="000000"/>
              <w:right w:val="single" w:sz="4" w:space="0" w:color="000000"/>
            </w:tcBorders>
          </w:tcPr>
          <w:p w14:paraId="640ECBB7" w14:textId="77777777" w:rsidR="00B31953" w:rsidRPr="005403E2" w:rsidRDefault="00B31953" w:rsidP="00B31953">
            <w:pPr>
              <w:spacing w:line="259" w:lineRule="auto"/>
              <w:ind w:left="108" w:hanging="12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ФИО воспитанника </w:t>
            </w:r>
          </w:p>
        </w:tc>
        <w:tc>
          <w:tcPr>
            <w:tcW w:w="987" w:type="dxa"/>
            <w:gridSpan w:val="3"/>
            <w:vMerge w:val="restart"/>
            <w:tcBorders>
              <w:top w:val="single" w:sz="4" w:space="0" w:color="000000"/>
              <w:left w:val="single" w:sz="4" w:space="0" w:color="000000"/>
              <w:bottom w:val="single" w:sz="4" w:space="0" w:color="000000"/>
              <w:right w:val="single" w:sz="4" w:space="0" w:color="000000"/>
            </w:tcBorders>
          </w:tcPr>
          <w:p w14:paraId="26AA1EA6" w14:textId="77777777" w:rsidR="00B31953" w:rsidRPr="005403E2" w:rsidRDefault="00B31953" w:rsidP="00B31953">
            <w:pPr>
              <w:spacing w:line="259" w:lineRule="auto"/>
              <w:ind w:left="110"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Освоение разделов программы </w:t>
            </w:r>
          </w:p>
        </w:tc>
        <w:tc>
          <w:tcPr>
            <w:tcW w:w="1263" w:type="dxa"/>
            <w:gridSpan w:val="3"/>
            <w:vMerge w:val="restart"/>
            <w:tcBorders>
              <w:top w:val="single" w:sz="4" w:space="0" w:color="000000"/>
              <w:left w:val="single" w:sz="4" w:space="0" w:color="000000"/>
              <w:bottom w:val="single" w:sz="4" w:space="0" w:color="000000"/>
              <w:right w:val="single" w:sz="4" w:space="0" w:color="000000"/>
            </w:tcBorders>
          </w:tcPr>
          <w:p w14:paraId="676680BF"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Формирование знаний, умений, навыков </w:t>
            </w:r>
          </w:p>
        </w:tc>
        <w:tc>
          <w:tcPr>
            <w:tcW w:w="1264" w:type="dxa"/>
            <w:gridSpan w:val="3"/>
            <w:vMerge w:val="restart"/>
            <w:tcBorders>
              <w:top w:val="single" w:sz="4" w:space="0" w:color="000000"/>
              <w:left w:val="single" w:sz="4" w:space="0" w:color="000000"/>
              <w:bottom w:val="single" w:sz="4" w:space="0" w:color="000000"/>
              <w:right w:val="single" w:sz="4" w:space="0" w:color="000000"/>
            </w:tcBorders>
          </w:tcPr>
          <w:p w14:paraId="6266134D" w14:textId="77777777" w:rsidR="00B31953" w:rsidRPr="005403E2" w:rsidRDefault="00B31953" w:rsidP="00B31953">
            <w:pPr>
              <w:spacing w:line="226"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Формирование </w:t>
            </w:r>
          </w:p>
          <w:p w14:paraId="00FF4ABE"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Общеучебных </w:t>
            </w:r>
            <w:r w:rsidRPr="005403E2">
              <w:rPr>
                <w:rFonts w:eastAsia="Calibri" w:cs="Times New Roman"/>
                <w:b/>
                <w:color w:val="000000"/>
                <w:kern w:val="0"/>
                <w:sz w:val="22"/>
                <w:szCs w:val="22"/>
                <w:lang w:eastAsia="ru-RU" w:bidi="ar-SA"/>
              </w:rPr>
              <w:tab/>
              <w:t xml:space="preserve">способов деятельности </w:t>
            </w:r>
          </w:p>
        </w:tc>
        <w:tc>
          <w:tcPr>
            <w:tcW w:w="1209" w:type="dxa"/>
            <w:gridSpan w:val="4"/>
            <w:vMerge w:val="restart"/>
            <w:tcBorders>
              <w:top w:val="single" w:sz="4" w:space="0" w:color="000000"/>
              <w:left w:val="single" w:sz="4" w:space="0" w:color="000000"/>
              <w:bottom w:val="single" w:sz="4" w:space="0" w:color="000000"/>
              <w:right w:val="single" w:sz="4" w:space="0" w:color="000000"/>
            </w:tcBorders>
          </w:tcPr>
          <w:p w14:paraId="5CE2FF5D" w14:textId="77777777" w:rsidR="00B31953" w:rsidRPr="005403E2" w:rsidRDefault="00B31953" w:rsidP="00B31953">
            <w:pPr>
              <w:spacing w:line="259" w:lineRule="auto"/>
              <w:ind w:left="108" w:right="109" w:firstLine="0"/>
              <w:jc w:val="both"/>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Развитие личностных свойств и способностей </w:t>
            </w:r>
          </w:p>
        </w:tc>
        <w:tc>
          <w:tcPr>
            <w:tcW w:w="1315" w:type="dxa"/>
            <w:gridSpan w:val="4"/>
            <w:vMerge w:val="restart"/>
            <w:tcBorders>
              <w:top w:val="single" w:sz="4" w:space="0" w:color="000000"/>
              <w:left w:val="single" w:sz="4" w:space="0" w:color="000000"/>
              <w:bottom w:val="single" w:sz="4" w:space="0" w:color="000000"/>
              <w:right w:val="single" w:sz="4" w:space="0" w:color="000000"/>
            </w:tcBorders>
          </w:tcPr>
          <w:p w14:paraId="0B6B704D"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Воспитанность </w:t>
            </w:r>
          </w:p>
        </w:tc>
        <w:tc>
          <w:tcPr>
            <w:tcW w:w="1260" w:type="dxa"/>
            <w:gridSpan w:val="4"/>
            <w:vMerge w:val="restart"/>
            <w:tcBorders>
              <w:top w:val="single" w:sz="4" w:space="0" w:color="000000"/>
              <w:left w:val="single" w:sz="4" w:space="0" w:color="000000"/>
              <w:bottom w:val="single" w:sz="4" w:space="0" w:color="000000"/>
              <w:right w:val="single" w:sz="4" w:space="0" w:color="000000"/>
            </w:tcBorders>
          </w:tcPr>
          <w:p w14:paraId="33BFECED"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Развитие компетенций </w:t>
            </w:r>
          </w:p>
        </w:tc>
        <w:tc>
          <w:tcPr>
            <w:tcW w:w="2340" w:type="dxa"/>
            <w:gridSpan w:val="17"/>
            <w:tcBorders>
              <w:top w:val="single" w:sz="4" w:space="0" w:color="000000"/>
              <w:left w:val="single" w:sz="4" w:space="0" w:color="000000"/>
              <w:bottom w:val="single" w:sz="4" w:space="0" w:color="000000"/>
              <w:right w:val="single" w:sz="4" w:space="0" w:color="000000"/>
            </w:tcBorders>
          </w:tcPr>
          <w:p w14:paraId="64F1075A" w14:textId="77777777" w:rsidR="00B31953" w:rsidRPr="005403E2" w:rsidRDefault="00B31953" w:rsidP="00B31953">
            <w:pPr>
              <w:spacing w:line="259" w:lineRule="auto"/>
              <w:ind w:left="108" w:right="356"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Достижения (кол-во) на уровне </w:t>
            </w:r>
          </w:p>
        </w:tc>
      </w:tr>
      <w:tr w:rsidR="00B31953" w:rsidRPr="005403E2" w14:paraId="670C6C50" w14:textId="77777777" w:rsidTr="00B31953">
        <w:trPr>
          <w:gridAfter w:val="1"/>
          <w:wAfter w:w="14" w:type="dxa"/>
          <w:trHeight w:val="1403"/>
        </w:trPr>
        <w:tc>
          <w:tcPr>
            <w:tcW w:w="0" w:type="auto"/>
            <w:vMerge/>
            <w:tcBorders>
              <w:top w:val="nil"/>
              <w:left w:val="single" w:sz="4" w:space="0" w:color="000000"/>
              <w:bottom w:val="nil"/>
              <w:right w:val="single" w:sz="4" w:space="0" w:color="000000"/>
            </w:tcBorders>
          </w:tcPr>
          <w:p w14:paraId="4D21856D" w14:textId="77777777" w:rsidR="00B31953" w:rsidRPr="005403E2" w:rsidRDefault="00B31953" w:rsidP="00B31953">
            <w:pPr>
              <w:spacing w:after="160" w:line="259" w:lineRule="auto"/>
              <w:ind w:firstLine="0"/>
              <w:rPr>
                <w:rFonts w:eastAsia="Calibri" w:cs="Times New Roman"/>
                <w:color w:val="000000"/>
                <w:kern w:val="0"/>
                <w:sz w:val="22"/>
                <w:szCs w:val="22"/>
                <w:lang w:eastAsia="ru-RU" w:bidi="ar-SA"/>
              </w:rPr>
            </w:pPr>
          </w:p>
        </w:tc>
        <w:tc>
          <w:tcPr>
            <w:tcW w:w="0" w:type="auto"/>
            <w:vMerge/>
            <w:tcBorders>
              <w:top w:val="nil"/>
              <w:left w:val="single" w:sz="4" w:space="0" w:color="000000"/>
              <w:bottom w:val="nil"/>
              <w:right w:val="single" w:sz="4" w:space="0" w:color="000000"/>
            </w:tcBorders>
          </w:tcPr>
          <w:p w14:paraId="1A088B01" w14:textId="77777777" w:rsidR="00B31953" w:rsidRPr="005403E2" w:rsidRDefault="00B31953" w:rsidP="00B31953">
            <w:pPr>
              <w:spacing w:after="160" w:line="259" w:lineRule="auto"/>
              <w:ind w:firstLine="0"/>
              <w:rPr>
                <w:rFonts w:eastAsia="Calibri" w:cs="Times New Roman"/>
                <w:color w:val="000000"/>
                <w:kern w:val="0"/>
                <w:sz w:val="22"/>
                <w:szCs w:val="22"/>
                <w:lang w:eastAsia="ru-RU" w:bidi="ar-SA"/>
              </w:rPr>
            </w:pPr>
          </w:p>
        </w:tc>
        <w:tc>
          <w:tcPr>
            <w:tcW w:w="0" w:type="auto"/>
            <w:gridSpan w:val="3"/>
            <w:vMerge/>
            <w:tcBorders>
              <w:top w:val="nil"/>
              <w:left w:val="single" w:sz="4" w:space="0" w:color="000000"/>
              <w:bottom w:val="single" w:sz="4" w:space="0" w:color="000000"/>
              <w:right w:val="single" w:sz="4" w:space="0" w:color="000000"/>
            </w:tcBorders>
          </w:tcPr>
          <w:p w14:paraId="54C96820" w14:textId="77777777" w:rsidR="00B31953" w:rsidRPr="005403E2" w:rsidRDefault="00B31953" w:rsidP="00B31953">
            <w:pPr>
              <w:spacing w:after="160" w:line="259" w:lineRule="auto"/>
              <w:ind w:firstLine="0"/>
              <w:rPr>
                <w:rFonts w:eastAsia="Calibri" w:cs="Times New Roman"/>
                <w:color w:val="000000"/>
                <w:kern w:val="0"/>
                <w:sz w:val="22"/>
                <w:szCs w:val="22"/>
                <w:lang w:eastAsia="ru-RU" w:bidi="ar-SA"/>
              </w:rPr>
            </w:pPr>
          </w:p>
        </w:tc>
        <w:tc>
          <w:tcPr>
            <w:tcW w:w="0" w:type="auto"/>
            <w:gridSpan w:val="3"/>
            <w:vMerge/>
            <w:tcBorders>
              <w:top w:val="nil"/>
              <w:left w:val="single" w:sz="4" w:space="0" w:color="000000"/>
              <w:bottom w:val="single" w:sz="4" w:space="0" w:color="000000"/>
              <w:right w:val="single" w:sz="4" w:space="0" w:color="000000"/>
            </w:tcBorders>
          </w:tcPr>
          <w:p w14:paraId="4DAC6765" w14:textId="77777777" w:rsidR="00B31953" w:rsidRPr="005403E2" w:rsidRDefault="00B31953" w:rsidP="00B31953">
            <w:pPr>
              <w:spacing w:after="160" w:line="259" w:lineRule="auto"/>
              <w:ind w:firstLine="0"/>
              <w:rPr>
                <w:rFonts w:eastAsia="Calibri" w:cs="Times New Roman"/>
                <w:color w:val="000000"/>
                <w:kern w:val="0"/>
                <w:sz w:val="22"/>
                <w:szCs w:val="22"/>
                <w:lang w:eastAsia="ru-RU" w:bidi="ar-SA"/>
              </w:rPr>
            </w:pPr>
          </w:p>
        </w:tc>
        <w:tc>
          <w:tcPr>
            <w:tcW w:w="0" w:type="auto"/>
            <w:gridSpan w:val="3"/>
            <w:vMerge/>
            <w:tcBorders>
              <w:top w:val="nil"/>
              <w:left w:val="single" w:sz="4" w:space="0" w:color="000000"/>
              <w:bottom w:val="single" w:sz="4" w:space="0" w:color="000000"/>
              <w:right w:val="single" w:sz="4" w:space="0" w:color="000000"/>
            </w:tcBorders>
          </w:tcPr>
          <w:p w14:paraId="6A076A60" w14:textId="77777777" w:rsidR="00B31953" w:rsidRPr="005403E2" w:rsidRDefault="00B31953" w:rsidP="00B31953">
            <w:pPr>
              <w:spacing w:after="160" w:line="259" w:lineRule="auto"/>
              <w:ind w:firstLine="0"/>
              <w:rPr>
                <w:rFonts w:eastAsia="Calibri" w:cs="Times New Roman"/>
                <w:color w:val="000000"/>
                <w:kern w:val="0"/>
                <w:sz w:val="22"/>
                <w:szCs w:val="22"/>
                <w:lang w:eastAsia="ru-RU" w:bidi="ar-SA"/>
              </w:rPr>
            </w:pPr>
          </w:p>
        </w:tc>
        <w:tc>
          <w:tcPr>
            <w:tcW w:w="0" w:type="auto"/>
            <w:gridSpan w:val="4"/>
            <w:vMerge/>
            <w:tcBorders>
              <w:top w:val="nil"/>
              <w:left w:val="single" w:sz="4" w:space="0" w:color="000000"/>
              <w:bottom w:val="single" w:sz="4" w:space="0" w:color="000000"/>
              <w:right w:val="single" w:sz="4" w:space="0" w:color="000000"/>
            </w:tcBorders>
          </w:tcPr>
          <w:p w14:paraId="3988D92A" w14:textId="77777777" w:rsidR="00B31953" w:rsidRPr="005403E2" w:rsidRDefault="00B31953" w:rsidP="00B31953">
            <w:pPr>
              <w:spacing w:after="160" w:line="259" w:lineRule="auto"/>
              <w:ind w:firstLine="0"/>
              <w:rPr>
                <w:rFonts w:eastAsia="Calibri" w:cs="Times New Roman"/>
                <w:color w:val="000000"/>
                <w:kern w:val="0"/>
                <w:sz w:val="22"/>
                <w:szCs w:val="22"/>
                <w:lang w:eastAsia="ru-RU" w:bidi="ar-SA"/>
              </w:rPr>
            </w:pPr>
          </w:p>
        </w:tc>
        <w:tc>
          <w:tcPr>
            <w:tcW w:w="0" w:type="auto"/>
            <w:gridSpan w:val="4"/>
            <w:vMerge/>
            <w:tcBorders>
              <w:top w:val="nil"/>
              <w:left w:val="single" w:sz="4" w:space="0" w:color="000000"/>
              <w:bottom w:val="single" w:sz="4" w:space="0" w:color="000000"/>
              <w:right w:val="single" w:sz="4" w:space="0" w:color="000000"/>
            </w:tcBorders>
          </w:tcPr>
          <w:p w14:paraId="51FFF680" w14:textId="77777777" w:rsidR="00B31953" w:rsidRPr="005403E2" w:rsidRDefault="00B31953" w:rsidP="00B31953">
            <w:pPr>
              <w:spacing w:after="160" w:line="259" w:lineRule="auto"/>
              <w:ind w:firstLine="0"/>
              <w:rPr>
                <w:rFonts w:eastAsia="Calibri" w:cs="Times New Roman"/>
                <w:color w:val="000000"/>
                <w:kern w:val="0"/>
                <w:sz w:val="22"/>
                <w:szCs w:val="22"/>
                <w:lang w:eastAsia="ru-RU" w:bidi="ar-SA"/>
              </w:rPr>
            </w:pPr>
          </w:p>
        </w:tc>
        <w:tc>
          <w:tcPr>
            <w:tcW w:w="0" w:type="auto"/>
            <w:gridSpan w:val="4"/>
            <w:vMerge/>
            <w:tcBorders>
              <w:top w:val="nil"/>
              <w:left w:val="single" w:sz="4" w:space="0" w:color="000000"/>
              <w:bottom w:val="single" w:sz="4" w:space="0" w:color="000000"/>
              <w:right w:val="single" w:sz="4" w:space="0" w:color="000000"/>
            </w:tcBorders>
          </w:tcPr>
          <w:p w14:paraId="63A068F6" w14:textId="77777777" w:rsidR="00B31953" w:rsidRPr="005403E2" w:rsidRDefault="00B31953" w:rsidP="00B31953">
            <w:pPr>
              <w:spacing w:after="160" w:line="259" w:lineRule="auto"/>
              <w:ind w:firstLine="0"/>
              <w:rPr>
                <w:rFonts w:eastAsia="Calibri" w:cs="Times New Roman"/>
                <w:color w:val="000000"/>
                <w:kern w:val="0"/>
                <w:sz w:val="22"/>
                <w:szCs w:val="22"/>
                <w:lang w:eastAsia="ru-RU" w:bidi="ar-SA"/>
              </w:rPr>
            </w:pPr>
          </w:p>
        </w:tc>
        <w:tc>
          <w:tcPr>
            <w:tcW w:w="290" w:type="dxa"/>
            <w:gridSpan w:val="2"/>
            <w:tcBorders>
              <w:top w:val="single" w:sz="4" w:space="0" w:color="000000"/>
              <w:left w:val="single" w:sz="4" w:space="0" w:color="000000"/>
              <w:bottom w:val="single" w:sz="4" w:space="0" w:color="000000"/>
              <w:right w:val="single" w:sz="4" w:space="0" w:color="000000"/>
            </w:tcBorders>
          </w:tcPr>
          <w:p w14:paraId="1BE784C1" w14:textId="77777777" w:rsidR="00B31953" w:rsidRPr="005403E2" w:rsidRDefault="00B31953" w:rsidP="00B31953">
            <w:pPr>
              <w:spacing w:line="259" w:lineRule="auto"/>
              <w:ind w:left="171" w:right="-26" w:firstLine="0"/>
              <w:rPr>
                <w:rFonts w:eastAsia="Calibri"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68EFED05" wp14:editId="5764C995">
                      <wp:extent cx="136178" cy="679704"/>
                      <wp:effectExtent l="0" t="0" r="0" b="0"/>
                      <wp:docPr id="95251" name="Group 95251"/>
                      <wp:cNvGraphicFramePr/>
                      <a:graphic xmlns:a="http://schemas.openxmlformats.org/drawingml/2006/main">
                        <a:graphicData uri="http://schemas.microsoft.com/office/word/2010/wordprocessingGroup">
                          <wpg:wgp>
                            <wpg:cNvGrpSpPr/>
                            <wpg:grpSpPr>
                              <a:xfrm>
                                <a:off x="0" y="0"/>
                                <a:ext cx="136178" cy="679704"/>
                                <a:chOff x="0" y="0"/>
                                <a:chExt cx="136178" cy="679704"/>
                              </a:xfrm>
                            </wpg:grpSpPr>
                            <wps:wsp>
                              <wps:cNvPr id="11529" name="Rectangle 11529"/>
                              <wps:cNvSpPr/>
                              <wps:spPr>
                                <a:xfrm rot="-5399999">
                                  <a:off x="-361444" y="137142"/>
                                  <a:ext cx="904005" cy="181116"/>
                                </a:xfrm>
                                <a:prstGeom prst="rect">
                                  <a:avLst/>
                                </a:prstGeom>
                                <a:ln>
                                  <a:noFill/>
                                </a:ln>
                              </wps:spPr>
                              <wps:txbx>
                                <w:txbxContent>
                                  <w:p w14:paraId="3A15A758" w14:textId="77777777" w:rsidR="0041540B" w:rsidRDefault="0041540B" w:rsidP="00B31953">
                                    <w:pPr>
                                      <w:spacing w:after="160" w:line="259" w:lineRule="auto"/>
                                      <w:ind w:firstLine="0"/>
                                    </w:pPr>
                                    <w:r>
                                      <w:rPr>
                                        <w:rFonts w:ascii="Calibri" w:eastAsia="Calibri" w:hAnsi="Calibri" w:cs="Calibri"/>
                                        <w:b/>
                                      </w:rPr>
                                      <w:t>объедине-</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8EFED05" id="Group 95251" o:spid="_x0000_s1061" style="width:10.7pt;height:53.5pt;mso-position-horizontal-relative:char;mso-position-vertical-relative:line" coordsize="1361,6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">
                      <v:rect id="Rectangle 11529" o:spid="_x0000_s1062" style="position:absolute;left:-3614;top:1371;width:9040;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" filled="f" stroked="f">
                        <v:textbox inset="0,0,0,0">
                          <w:txbxContent>
                            <w:p w14:paraId="3A15A758" w14:textId="77777777" w:rsidR="0041540B" w:rsidRDefault="0041540B" w:rsidP="00B31953">
                              <w:pPr>
                                <w:spacing w:after="160" w:line="259" w:lineRule="auto"/>
                                <w:ind w:firstLine="0"/>
                              </w:pPr>
                              <w:r>
                                <w:rPr>
                                  <w:rFonts w:ascii="Calibri" w:eastAsia="Calibri" w:hAnsi="Calibri" w:cs="Calibri"/>
                                  <w:b/>
                                </w:rPr>
                                <w:t>объедине-</w:t>
                              </w:r>
                            </w:p>
                          </w:txbxContent>
                        </v:textbox>
                      </v:rect>
                      <w10:anchorlock/>
                    </v:group>
                  </w:pict>
                </mc:Fallback>
              </mc:AlternateContent>
            </w:r>
          </w:p>
        </w:tc>
        <w:tc>
          <w:tcPr>
            <w:tcW w:w="291" w:type="dxa"/>
            <w:gridSpan w:val="2"/>
            <w:tcBorders>
              <w:top w:val="single" w:sz="4" w:space="0" w:color="000000"/>
              <w:left w:val="single" w:sz="4" w:space="0" w:color="000000"/>
              <w:bottom w:val="single" w:sz="4" w:space="0" w:color="000000"/>
              <w:right w:val="single" w:sz="4" w:space="0" w:color="000000"/>
            </w:tcBorders>
            <w:vAlign w:val="bottom"/>
          </w:tcPr>
          <w:p w14:paraId="1BDC9C5C" w14:textId="77777777" w:rsidR="00B31953" w:rsidRPr="005403E2" w:rsidRDefault="00B31953" w:rsidP="00B31953">
            <w:pPr>
              <w:spacing w:line="259" w:lineRule="auto"/>
              <w:ind w:left="171" w:firstLine="0"/>
              <w:rPr>
                <w:rFonts w:eastAsia="Calibri"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50964121" wp14:editId="2F4D6D53">
                      <wp:extent cx="136178" cy="266700"/>
                      <wp:effectExtent l="0" t="0" r="0" b="0"/>
                      <wp:docPr id="95255" name="Group 95255"/>
                      <wp:cNvGraphicFramePr/>
                      <a:graphic xmlns:a="http://schemas.openxmlformats.org/drawingml/2006/main">
                        <a:graphicData uri="http://schemas.microsoft.com/office/word/2010/wordprocessingGroup">
                          <wpg:wgp>
                            <wpg:cNvGrpSpPr/>
                            <wpg:grpSpPr>
                              <a:xfrm>
                                <a:off x="0" y="0"/>
                                <a:ext cx="136178" cy="266700"/>
                                <a:chOff x="0" y="0"/>
                                <a:chExt cx="136178" cy="266700"/>
                              </a:xfrm>
                            </wpg:grpSpPr>
                            <wps:wsp>
                              <wps:cNvPr id="11530" name="Rectangle 11530"/>
                              <wps:cNvSpPr/>
                              <wps:spPr>
                                <a:xfrm rot="-5399999">
                                  <a:off x="-61054" y="24528"/>
                                  <a:ext cx="303227" cy="181116"/>
                                </a:xfrm>
                                <a:prstGeom prst="rect">
                                  <a:avLst/>
                                </a:prstGeom>
                                <a:ln>
                                  <a:noFill/>
                                </a:ln>
                              </wps:spPr>
                              <wps:txbx>
                                <w:txbxContent>
                                  <w:p w14:paraId="02368FE2" w14:textId="77777777" w:rsidR="0041540B" w:rsidRDefault="0041540B" w:rsidP="00B31953">
                                    <w:pPr>
                                      <w:spacing w:after="160" w:line="259" w:lineRule="auto"/>
                                      <w:ind w:firstLine="0"/>
                                    </w:pPr>
                                    <w:r>
                                      <w:rPr>
                                        <w:rFonts w:ascii="Calibri" w:eastAsia="Calibri" w:hAnsi="Calibri" w:cs="Calibri"/>
                                        <w:b/>
                                      </w:rPr>
                                      <w:t>СП</w:t>
                                    </w:r>
                                  </w:p>
                                </w:txbxContent>
                              </wps:txbx>
                              <wps:bodyPr horzOverflow="overflow" vert="horz" lIns="0" tIns="0" rIns="0" bIns="0" rtlCol="0">
                                <a:noAutofit/>
                              </wps:bodyPr>
                            </wps:wsp>
                            <wps:wsp>
                              <wps:cNvPr id="11531" name="Rectangle 11531"/>
                              <wps:cNvSpPr/>
                              <wps:spPr>
                                <a:xfrm rot="-5399999">
                                  <a:off x="65222" y="-77794"/>
                                  <a:ext cx="50673" cy="181116"/>
                                </a:xfrm>
                                <a:prstGeom prst="rect">
                                  <a:avLst/>
                                </a:prstGeom>
                                <a:ln>
                                  <a:noFill/>
                                </a:ln>
                              </wps:spPr>
                              <wps:txbx>
                                <w:txbxContent>
                                  <w:p w14:paraId="192DFCC1" w14:textId="77777777" w:rsidR="0041540B" w:rsidRDefault="0041540B" w:rsidP="00B31953">
                                    <w:pPr>
                                      <w:spacing w:after="160" w:line="259" w:lineRule="auto"/>
                                      <w:ind w:firstLine="0"/>
                                    </w:pPr>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0964121" id="Group 95255" o:spid="_x0000_s1063" style="width:10.7pt;height:21pt;mso-position-horizontal-relative:char;mso-position-vertical-relative:line" coordsize="136178,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">
                      <v:rect id="Rectangle 11530" o:spid="_x0000_s1064" style="position:absolute;left:-61054;top:24528;width:303227;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" filled="f" stroked="f">
                        <v:textbox inset="0,0,0,0">
                          <w:txbxContent>
                            <w:p w14:paraId="02368FE2" w14:textId="77777777" w:rsidR="0041540B" w:rsidRDefault="0041540B" w:rsidP="00B31953">
                              <w:pPr>
                                <w:spacing w:after="160" w:line="259" w:lineRule="auto"/>
                                <w:ind w:firstLine="0"/>
                              </w:pPr>
                              <w:r>
                                <w:rPr>
                                  <w:rFonts w:ascii="Calibri" w:eastAsia="Calibri" w:hAnsi="Calibri" w:cs="Calibri"/>
                                  <w:b/>
                                </w:rPr>
                                <w:t>СП</w:t>
                              </w:r>
                            </w:p>
                          </w:txbxContent>
                        </v:textbox>
                      </v:rect>
                      <v:rect id="Rectangle 11531" o:spid="_x0000_s1065" style="position:absolute;left:65222;top:-77794;width:50673;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" filled="f" stroked="f">
                        <v:textbox inset="0,0,0,0">
                          <w:txbxContent>
                            <w:p w14:paraId="192DFCC1" w14:textId="77777777" w:rsidR="0041540B" w:rsidRDefault="0041540B" w:rsidP="00B31953">
                              <w:pPr>
                                <w:spacing w:after="160" w:line="259" w:lineRule="auto"/>
                                <w:ind w:firstLine="0"/>
                              </w:pPr>
                              <w:r>
                                <w:rPr>
                                  <w:rFonts w:ascii="Calibri" w:eastAsia="Calibri" w:hAnsi="Calibri" w:cs="Calibri"/>
                                  <w:b/>
                                </w:rPr>
                                <w:t xml:space="preserve"> </w:t>
                              </w:r>
                            </w:p>
                          </w:txbxContent>
                        </v:textbox>
                      </v:rect>
                      <w10:anchorlock/>
                    </v:group>
                  </w:pict>
                </mc:Fallback>
              </mc:AlternateContent>
            </w:r>
          </w:p>
        </w:tc>
        <w:tc>
          <w:tcPr>
            <w:tcW w:w="293" w:type="dxa"/>
            <w:gridSpan w:val="2"/>
            <w:tcBorders>
              <w:top w:val="single" w:sz="4" w:space="0" w:color="000000"/>
              <w:left w:val="single" w:sz="4" w:space="0" w:color="000000"/>
              <w:bottom w:val="single" w:sz="4" w:space="0" w:color="000000"/>
              <w:right w:val="single" w:sz="4" w:space="0" w:color="000000"/>
            </w:tcBorders>
            <w:vAlign w:val="bottom"/>
          </w:tcPr>
          <w:p w14:paraId="79672A65" w14:textId="77777777" w:rsidR="00B31953" w:rsidRPr="005403E2" w:rsidRDefault="00B31953" w:rsidP="00B31953">
            <w:pPr>
              <w:spacing w:line="259" w:lineRule="auto"/>
              <w:ind w:left="173" w:firstLine="0"/>
              <w:rPr>
                <w:rFonts w:eastAsia="Calibri"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4867D6ED" wp14:editId="52AD30C4">
                      <wp:extent cx="136178" cy="348996"/>
                      <wp:effectExtent l="0" t="0" r="0" b="0"/>
                      <wp:docPr id="95259" name="Group 95259"/>
                      <wp:cNvGraphicFramePr/>
                      <a:graphic xmlns:a="http://schemas.openxmlformats.org/drawingml/2006/main">
                        <a:graphicData uri="http://schemas.microsoft.com/office/word/2010/wordprocessingGroup">
                          <wpg:wgp>
                            <wpg:cNvGrpSpPr/>
                            <wpg:grpSpPr>
                              <a:xfrm>
                                <a:off x="0" y="0"/>
                                <a:ext cx="136178" cy="348996"/>
                                <a:chOff x="0" y="0"/>
                                <a:chExt cx="136178" cy="348996"/>
                              </a:xfrm>
                            </wpg:grpSpPr>
                            <wps:wsp>
                              <wps:cNvPr id="11532" name="Rectangle 11532"/>
                              <wps:cNvSpPr/>
                              <wps:spPr>
                                <a:xfrm rot="-5399999">
                                  <a:off x="-117099" y="50780"/>
                                  <a:ext cx="415316" cy="181116"/>
                                </a:xfrm>
                                <a:prstGeom prst="rect">
                                  <a:avLst/>
                                </a:prstGeom>
                                <a:ln>
                                  <a:noFill/>
                                </a:ln>
                              </wps:spPr>
                              <wps:txbx>
                                <w:txbxContent>
                                  <w:p w14:paraId="64DD2E33" w14:textId="77777777" w:rsidR="0041540B" w:rsidRDefault="0041540B" w:rsidP="00B31953">
                                    <w:pPr>
                                      <w:spacing w:after="160" w:line="259" w:lineRule="auto"/>
                                      <w:ind w:firstLine="0"/>
                                    </w:pPr>
                                    <w:r>
                                      <w:rPr>
                                        <w:rFonts w:ascii="Calibri" w:eastAsia="Calibri" w:hAnsi="Calibri" w:cs="Calibri"/>
                                        <w:b/>
                                      </w:rPr>
                                      <w:t>ДДТ</w:t>
                                    </w:r>
                                  </w:p>
                                </w:txbxContent>
                              </wps:txbx>
                              <wps:bodyPr horzOverflow="overflow" vert="horz" lIns="0" tIns="0" rIns="0" bIns="0" rtlCol="0">
                                <a:noAutofit/>
                              </wps:bodyPr>
                            </wps:wsp>
                            <wps:wsp>
                              <wps:cNvPr id="11533" name="Rectangle 11533"/>
                              <wps:cNvSpPr/>
                              <wps:spPr>
                                <a:xfrm rot="-5399999">
                                  <a:off x="65222" y="-77794"/>
                                  <a:ext cx="50673" cy="181116"/>
                                </a:xfrm>
                                <a:prstGeom prst="rect">
                                  <a:avLst/>
                                </a:prstGeom>
                                <a:ln>
                                  <a:noFill/>
                                </a:ln>
                              </wps:spPr>
                              <wps:txbx>
                                <w:txbxContent>
                                  <w:p w14:paraId="4DEE6098" w14:textId="77777777" w:rsidR="0041540B" w:rsidRDefault="0041540B" w:rsidP="00B31953">
                                    <w:pPr>
                                      <w:spacing w:after="160" w:line="259" w:lineRule="auto"/>
                                      <w:ind w:firstLine="0"/>
                                    </w:pPr>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867D6ED" id="Group 95259" o:spid="_x0000_s1066" style="width:10.7pt;height:27.5pt;mso-position-horizontal-relative:char;mso-position-vertical-relative:line" coordsize="136178,348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">
                      <v:rect id="Rectangle 11532" o:spid="_x0000_s1067" style="position:absolute;left:-117099;top:50780;width:415316;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" filled="f" stroked="f">
                        <v:textbox inset="0,0,0,0">
                          <w:txbxContent>
                            <w:p w14:paraId="64DD2E33" w14:textId="77777777" w:rsidR="0041540B" w:rsidRDefault="0041540B" w:rsidP="00B31953">
                              <w:pPr>
                                <w:spacing w:after="160" w:line="259" w:lineRule="auto"/>
                                <w:ind w:firstLine="0"/>
                              </w:pPr>
                              <w:r>
                                <w:rPr>
                                  <w:rFonts w:ascii="Calibri" w:eastAsia="Calibri" w:hAnsi="Calibri" w:cs="Calibri"/>
                                  <w:b/>
                                </w:rPr>
                                <w:t>ДДТ</w:t>
                              </w:r>
                            </w:p>
                          </w:txbxContent>
                        </v:textbox>
                      </v:rect>
                      <v:rect id="Rectangle 11533" o:spid="_x0000_s1068" style="position:absolute;left:65222;top:-77794;width:50673;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" filled="f" stroked="f">
                        <v:textbox inset="0,0,0,0">
                          <w:txbxContent>
                            <w:p w14:paraId="4DEE6098" w14:textId="77777777" w:rsidR="0041540B" w:rsidRDefault="0041540B" w:rsidP="00B31953">
                              <w:pPr>
                                <w:spacing w:after="160" w:line="259" w:lineRule="auto"/>
                                <w:ind w:firstLine="0"/>
                              </w:pPr>
                              <w:r>
                                <w:rPr>
                                  <w:rFonts w:ascii="Calibri" w:eastAsia="Calibri" w:hAnsi="Calibri" w:cs="Calibri"/>
                                  <w:b/>
                                </w:rPr>
                                <w:t xml:space="preserve"> </w:t>
                              </w:r>
                            </w:p>
                          </w:txbxContent>
                        </v:textbox>
                      </v:rect>
                      <w10:anchorlock/>
                    </v:group>
                  </w:pict>
                </mc:Fallback>
              </mc:AlternateContent>
            </w:r>
          </w:p>
        </w:tc>
        <w:tc>
          <w:tcPr>
            <w:tcW w:w="291" w:type="dxa"/>
            <w:gridSpan w:val="2"/>
            <w:tcBorders>
              <w:top w:val="single" w:sz="4" w:space="0" w:color="000000"/>
              <w:left w:val="single" w:sz="4" w:space="0" w:color="000000"/>
              <w:bottom w:val="single" w:sz="4" w:space="0" w:color="000000"/>
              <w:right w:val="single" w:sz="4" w:space="0" w:color="000000"/>
            </w:tcBorders>
            <w:vAlign w:val="center"/>
          </w:tcPr>
          <w:p w14:paraId="05D24EA5" w14:textId="77777777" w:rsidR="00B31953" w:rsidRPr="005403E2" w:rsidRDefault="00B31953" w:rsidP="00B31953">
            <w:pPr>
              <w:spacing w:line="259" w:lineRule="auto"/>
              <w:ind w:left="171" w:right="-26" w:firstLine="0"/>
              <w:rPr>
                <w:rFonts w:eastAsia="Calibri"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5934B3E8" wp14:editId="55E6A9EA">
                      <wp:extent cx="136178" cy="458724"/>
                      <wp:effectExtent l="0" t="0" r="0" b="0"/>
                      <wp:docPr id="95263" name="Group 95263"/>
                      <wp:cNvGraphicFramePr/>
                      <a:graphic xmlns:a="http://schemas.openxmlformats.org/drawingml/2006/main">
                        <a:graphicData uri="http://schemas.microsoft.com/office/word/2010/wordprocessingGroup">
                          <wpg:wgp>
                            <wpg:cNvGrpSpPr/>
                            <wpg:grpSpPr>
                              <a:xfrm>
                                <a:off x="0" y="0"/>
                                <a:ext cx="136178" cy="458724"/>
                                <a:chOff x="0" y="0"/>
                                <a:chExt cx="136178" cy="458724"/>
                              </a:xfrm>
                            </wpg:grpSpPr>
                            <wps:wsp>
                              <wps:cNvPr id="11534" name="Rectangle 11534"/>
                              <wps:cNvSpPr/>
                              <wps:spPr>
                                <a:xfrm rot="-5399999">
                                  <a:off x="-189662" y="87944"/>
                                  <a:ext cx="560443" cy="181116"/>
                                </a:xfrm>
                                <a:prstGeom prst="rect">
                                  <a:avLst/>
                                </a:prstGeom>
                                <a:ln>
                                  <a:noFill/>
                                </a:ln>
                              </wps:spPr>
                              <wps:txbx>
                                <w:txbxContent>
                                  <w:p w14:paraId="0C32622C" w14:textId="77777777" w:rsidR="0041540B" w:rsidRDefault="0041540B" w:rsidP="00B31953">
                                    <w:pPr>
                                      <w:spacing w:after="160" w:line="259" w:lineRule="auto"/>
                                      <w:ind w:firstLine="0"/>
                                    </w:pPr>
                                    <w:r>
                                      <w:rPr>
                                        <w:rFonts w:ascii="Calibri" w:eastAsia="Calibri" w:hAnsi="Calibri" w:cs="Calibri"/>
                                        <w:b/>
                                      </w:rPr>
                                      <w:t>Район</w:t>
                                    </w:r>
                                  </w:p>
                                </w:txbxContent>
                              </wps:txbx>
                              <wps:bodyPr horzOverflow="overflow" vert="horz" lIns="0" tIns="0" rIns="0" bIns="0" rtlCol="0">
                                <a:noAutofit/>
                              </wps:bodyPr>
                            </wps:wsp>
                            <wps:wsp>
                              <wps:cNvPr id="11535" name="Rectangle 11535"/>
                              <wps:cNvSpPr/>
                              <wps:spPr>
                                <a:xfrm rot="-5399999">
                                  <a:off x="65222" y="-77794"/>
                                  <a:ext cx="50673" cy="181116"/>
                                </a:xfrm>
                                <a:prstGeom prst="rect">
                                  <a:avLst/>
                                </a:prstGeom>
                                <a:ln>
                                  <a:noFill/>
                                </a:ln>
                              </wps:spPr>
                              <wps:txbx>
                                <w:txbxContent>
                                  <w:p w14:paraId="3017E977" w14:textId="77777777" w:rsidR="0041540B" w:rsidRDefault="0041540B" w:rsidP="00B31953">
                                    <w:pPr>
                                      <w:spacing w:after="160" w:line="259" w:lineRule="auto"/>
                                      <w:ind w:firstLine="0"/>
                                    </w:pPr>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934B3E8" id="Group 95263" o:spid="_x0000_s1069" style="width:10.7pt;height:36.1pt;mso-position-horizontal-relative:char;mso-position-vertical-relative:line" coordsize="136178,458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">
                      <v:rect id="Rectangle 11534" o:spid="_x0000_s1070" style="position:absolute;left:-189662;top:87944;width:560443;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" filled="f" stroked="f">
                        <v:textbox inset="0,0,0,0">
                          <w:txbxContent>
                            <w:p w14:paraId="0C32622C" w14:textId="77777777" w:rsidR="0041540B" w:rsidRDefault="0041540B" w:rsidP="00B31953">
                              <w:pPr>
                                <w:spacing w:after="160" w:line="259" w:lineRule="auto"/>
                                <w:ind w:firstLine="0"/>
                              </w:pPr>
                              <w:r>
                                <w:rPr>
                                  <w:rFonts w:ascii="Calibri" w:eastAsia="Calibri" w:hAnsi="Calibri" w:cs="Calibri"/>
                                  <w:b/>
                                </w:rPr>
                                <w:t>Район</w:t>
                              </w:r>
                            </w:p>
                          </w:txbxContent>
                        </v:textbox>
                      </v:rect>
                      <v:rect id="Rectangle 11535" o:spid="_x0000_s1071" style="position:absolute;left:65222;top:-77794;width:50673;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" filled="f" stroked="f">
                        <v:textbox inset="0,0,0,0">
                          <w:txbxContent>
                            <w:p w14:paraId="3017E977" w14:textId="77777777" w:rsidR="0041540B" w:rsidRDefault="0041540B" w:rsidP="00B31953">
                              <w:pPr>
                                <w:spacing w:after="160" w:line="259" w:lineRule="auto"/>
                                <w:ind w:firstLine="0"/>
                              </w:pPr>
                              <w:r>
                                <w:rPr>
                                  <w:rFonts w:ascii="Calibri" w:eastAsia="Calibri" w:hAnsi="Calibri" w:cs="Calibri"/>
                                  <w:b/>
                                </w:rPr>
                                <w:t xml:space="preserve"> </w:t>
                              </w:r>
                            </w:p>
                          </w:txbxContent>
                        </v:textbox>
                      </v:rect>
                      <w10:anchorlock/>
                    </v:group>
                  </w:pict>
                </mc:Fallback>
              </mc:AlternateContent>
            </w:r>
          </w:p>
        </w:tc>
        <w:tc>
          <w:tcPr>
            <w:tcW w:w="291" w:type="dxa"/>
            <w:gridSpan w:val="2"/>
            <w:tcBorders>
              <w:top w:val="single" w:sz="4" w:space="0" w:color="000000"/>
              <w:left w:val="single" w:sz="4" w:space="0" w:color="000000"/>
              <w:bottom w:val="single" w:sz="4" w:space="0" w:color="000000"/>
              <w:right w:val="single" w:sz="4" w:space="0" w:color="000000"/>
            </w:tcBorders>
            <w:vAlign w:val="center"/>
          </w:tcPr>
          <w:p w14:paraId="701FBD6C" w14:textId="77777777" w:rsidR="00B31953" w:rsidRPr="005403E2" w:rsidRDefault="00B31953" w:rsidP="00B31953">
            <w:pPr>
              <w:spacing w:line="259" w:lineRule="auto"/>
              <w:ind w:left="171" w:right="-26" w:firstLine="0"/>
              <w:rPr>
                <w:rFonts w:eastAsia="Calibri"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0D115FA9" wp14:editId="6E8F8E37">
                      <wp:extent cx="136178" cy="422148"/>
                      <wp:effectExtent l="0" t="0" r="0" b="0"/>
                      <wp:docPr id="95267" name="Group 95267"/>
                      <wp:cNvGraphicFramePr/>
                      <a:graphic xmlns:a="http://schemas.openxmlformats.org/drawingml/2006/main">
                        <a:graphicData uri="http://schemas.microsoft.com/office/word/2010/wordprocessingGroup">
                          <wpg:wgp>
                            <wpg:cNvGrpSpPr/>
                            <wpg:grpSpPr>
                              <a:xfrm>
                                <a:off x="0" y="0"/>
                                <a:ext cx="136178" cy="422148"/>
                                <a:chOff x="0" y="0"/>
                                <a:chExt cx="136178" cy="422148"/>
                              </a:xfrm>
                            </wpg:grpSpPr>
                            <wps:wsp>
                              <wps:cNvPr id="11536" name="Rectangle 11536"/>
                              <wps:cNvSpPr/>
                              <wps:spPr>
                                <a:xfrm rot="-5399999">
                                  <a:off x="-164325" y="76705"/>
                                  <a:ext cx="509770" cy="181116"/>
                                </a:xfrm>
                                <a:prstGeom prst="rect">
                                  <a:avLst/>
                                </a:prstGeom>
                                <a:ln>
                                  <a:noFill/>
                                </a:ln>
                              </wps:spPr>
                              <wps:txbx>
                                <w:txbxContent>
                                  <w:p w14:paraId="432DF165" w14:textId="77777777" w:rsidR="0041540B" w:rsidRDefault="0041540B" w:rsidP="00B31953">
                                    <w:pPr>
                                      <w:spacing w:after="160" w:line="259" w:lineRule="auto"/>
                                      <w:ind w:firstLine="0"/>
                                    </w:pPr>
                                    <w:r>
                                      <w:rPr>
                                        <w:rFonts w:ascii="Calibri" w:eastAsia="Calibri" w:hAnsi="Calibri" w:cs="Calibri"/>
                                        <w:b/>
                                      </w:rPr>
                                      <w:t>город</w:t>
                                    </w:r>
                                  </w:p>
                                </w:txbxContent>
                              </wps:txbx>
                              <wps:bodyPr horzOverflow="overflow" vert="horz" lIns="0" tIns="0" rIns="0" bIns="0" rtlCol="0">
                                <a:noAutofit/>
                              </wps:bodyPr>
                            </wps:wsp>
                            <wps:wsp>
                              <wps:cNvPr id="11537" name="Rectangle 11537"/>
                              <wps:cNvSpPr/>
                              <wps:spPr>
                                <a:xfrm rot="-5399999">
                                  <a:off x="65222" y="-77794"/>
                                  <a:ext cx="50673" cy="181116"/>
                                </a:xfrm>
                                <a:prstGeom prst="rect">
                                  <a:avLst/>
                                </a:prstGeom>
                                <a:ln>
                                  <a:noFill/>
                                </a:ln>
                              </wps:spPr>
                              <wps:txbx>
                                <w:txbxContent>
                                  <w:p w14:paraId="127CB18F" w14:textId="77777777" w:rsidR="0041540B" w:rsidRDefault="0041540B" w:rsidP="00B31953">
                                    <w:pPr>
                                      <w:spacing w:after="160" w:line="259" w:lineRule="auto"/>
                                      <w:ind w:firstLine="0"/>
                                    </w:pPr>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D115FA9" id="Group 95267" o:spid="_x0000_s1072" style="width:10.7pt;height:33.25pt;mso-position-horizontal-relative:char;mso-position-vertical-relative:line" coordsize="136178,422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">
                      <v:rect id="Rectangle 11536" o:spid="_x0000_s1073" style="position:absolute;left:-164325;top:76705;width:509770;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" filled="f" stroked="f">
                        <v:textbox inset="0,0,0,0">
                          <w:txbxContent>
                            <w:p w14:paraId="432DF165" w14:textId="77777777" w:rsidR="0041540B" w:rsidRDefault="0041540B" w:rsidP="00B31953">
                              <w:pPr>
                                <w:spacing w:after="160" w:line="259" w:lineRule="auto"/>
                                <w:ind w:firstLine="0"/>
                              </w:pPr>
                              <w:r>
                                <w:rPr>
                                  <w:rFonts w:ascii="Calibri" w:eastAsia="Calibri" w:hAnsi="Calibri" w:cs="Calibri"/>
                                  <w:b/>
                                </w:rPr>
                                <w:t>город</w:t>
                              </w:r>
                            </w:p>
                          </w:txbxContent>
                        </v:textbox>
                      </v:rect>
                      <v:rect id="Rectangle 11537" o:spid="_x0000_s1074" style="position:absolute;left:65222;top:-77794;width:50673;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" filled="f" stroked="f">
                        <v:textbox inset="0,0,0,0">
                          <w:txbxContent>
                            <w:p w14:paraId="127CB18F" w14:textId="77777777" w:rsidR="0041540B" w:rsidRDefault="0041540B" w:rsidP="00B31953">
                              <w:pPr>
                                <w:spacing w:after="160" w:line="259" w:lineRule="auto"/>
                                <w:ind w:firstLine="0"/>
                              </w:pPr>
                              <w:r>
                                <w:rPr>
                                  <w:rFonts w:ascii="Calibri" w:eastAsia="Calibri" w:hAnsi="Calibri" w:cs="Calibri"/>
                                  <w:b/>
                                </w:rPr>
                                <w:t xml:space="preserve"> </w:t>
                              </w:r>
                            </w:p>
                          </w:txbxContent>
                        </v:textbox>
                      </v:rect>
                      <w10:anchorlock/>
                    </v:group>
                  </w:pict>
                </mc:Fallback>
              </mc:AlternateContent>
            </w:r>
          </w:p>
        </w:tc>
        <w:tc>
          <w:tcPr>
            <w:tcW w:w="291" w:type="dxa"/>
            <w:gridSpan w:val="2"/>
            <w:tcBorders>
              <w:top w:val="single" w:sz="4" w:space="0" w:color="000000"/>
              <w:left w:val="single" w:sz="4" w:space="0" w:color="000000"/>
              <w:bottom w:val="single" w:sz="4" w:space="0" w:color="000000"/>
              <w:right w:val="single" w:sz="4" w:space="0" w:color="000000"/>
            </w:tcBorders>
          </w:tcPr>
          <w:p w14:paraId="0CB2BBE4" w14:textId="77777777" w:rsidR="00B31953" w:rsidRPr="005403E2" w:rsidRDefault="00B31953" w:rsidP="00B31953">
            <w:pPr>
              <w:spacing w:line="259" w:lineRule="auto"/>
              <w:ind w:left="171" w:right="-26" w:firstLine="0"/>
              <w:rPr>
                <w:rFonts w:eastAsia="Calibri"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144FBA30" wp14:editId="51A66D9F">
                      <wp:extent cx="136178" cy="576072"/>
                      <wp:effectExtent l="0" t="0" r="0" b="0"/>
                      <wp:docPr id="95271" name="Group 95271"/>
                      <wp:cNvGraphicFramePr/>
                      <a:graphic xmlns:a="http://schemas.openxmlformats.org/drawingml/2006/main">
                        <a:graphicData uri="http://schemas.microsoft.com/office/word/2010/wordprocessingGroup">
                          <wpg:wgp>
                            <wpg:cNvGrpSpPr/>
                            <wpg:grpSpPr>
                              <a:xfrm>
                                <a:off x="0" y="0"/>
                                <a:ext cx="136178" cy="576072"/>
                                <a:chOff x="0" y="0"/>
                                <a:chExt cx="136178" cy="576072"/>
                              </a:xfrm>
                            </wpg:grpSpPr>
                            <wps:wsp>
                              <wps:cNvPr id="11538" name="Rectangle 11538"/>
                              <wps:cNvSpPr/>
                              <wps:spPr>
                                <a:xfrm rot="-5399999">
                                  <a:off x="-266179" y="128776"/>
                                  <a:ext cx="713476" cy="181116"/>
                                </a:xfrm>
                                <a:prstGeom prst="rect">
                                  <a:avLst/>
                                </a:prstGeom>
                                <a:ln>
                                  <a:noFill/>
                                </a:ln>
                              </wps:spPr>
                              <wps:txbx>
                                <w:txbxContent>
                                  <w:p w14:paraId="29DA7350" w14:textId="77777777" w:rsidR="0041540B" w:rsidRDefault="0041540B" w:rsidP="00B31953">
                                    <w:pPr>
                                      <w:spacing w:after="160" w:line="259" w:lineRule="auto"/>
                                      <w:ind w:firstLine="0"/>
                                    </w:pPr>
                                    <w:r>
                                      <w:rPr>
                                        <w:rFonts w:ascii="Calibri" w:eastAsia="Calibri" w:hAnsi="Calibri" w:cs="Calibri"/>
                                        <w:b/>
                                      </w:rPr>
                                      <w:t>область</w:t>
                                    </w:r>
                                  </w:p>
                                </w:txbxContent>
                              </wps:txbx>
                              <wps:bodyPr horzOverflow="overflow" vert="horz" lIns="0" tIns="0" rIns="0" bIns="0" rtlCol="0">
                                <a:noAutofit/>
                              </wps:bodyPr>
                            </wps:wsp>
                            <wps:wsp>
                              <wps:cNvPr id="11539" name="Rectangle 11539"/>
                              <wps:cNvSpPr/>
                              <wps:spPr>
                                <a:xfrm rot="-5399999">
                                  <a:off x="65222" y="-77794"/>
                                  <a:ext cx="50673" cy="181116"/>
                                </a:xfrm>
                                <a:prstGeom prst="rect">
                                  <a:avLst/>
                                </a:prstGeom>
                                <a:ln>
                                  <a:noFill/>
                                </a:ln>
                              </wps:spPr>
                              <wps:txbx>
                                <w:txbxContent>
                                  <w:p w14:paraId="11C3AB58" w14:textId="77777777" w:rsidR="0041540B" w:rsidRDefault="0041540B" w:rsidP="00B31953">
                                    <w:pPr>
                                      <w:spacing w:after="160" w:line="259" w:lineRule="auto"/>
                                      <w:ind w:firstLine="0"/>
                                    </w:pPr>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44FBA30" id="Group 95271" o:spid="_x0000_s1075" style="width:10.7pt;height:45.35pt;mso-position-horizontal-relative:char;mso-position-vertical-relative:line" coordsize="1361,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">
                      <v:rect id="Rectangle 11538" o:spid="_x0000_s1076" style="position:absolute;left:-2661;top:1287;width:7134;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" filled="f" stroked="f">
                        <v:textbox inset="0,0,0,0">
                          <w:txbxContent>
                            <w:p w14:paraId="29DA7350" w14:textId="77777777" w:rsidR="0041540B" w:rsidRDefault="0041540B" w:rsidP="00B31953">
                              <w:pPr>
                                <w:spacing w:after="160" w:line="259" w:lineRule="auto"/>
                                <w:ind w:firstLine="0"/>
                              </w:pPr>
                              <w:r>
                                <w:rPr>
                                  <w:rFonts w:ascii="Calibri" w:eastAsia="Calibri" w:hAnsi="Calibri" w:cs="Calibri"/>
                                  <w:b/>
                                </w:rPr>
                                <w:t>область</w:t>
                              </w:r>
                            </w:p>
                          </w:txbxContent>
                        </v:textbox>
                      </v:rect>
                      <v:rect id="Rectangle 11539" o:spid="_x0000_s1077" style="position:absolute;left:653;top:-778;width:506;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" filled="f" stroked="f">
                        <v:textbox inset="0,0,0,0">
                          <w:txbxContent>
                            <w:p w14:paraId="11C3AB58" w14:textId="77777777" w:rsidR="0041540B" w:rsidRDefault="0041540B" w:rsidP="00B31953">
                              <w:pPr>
                                <w:spacing w:after="160" w:line="259" w:lineRule="auto"/>
                                <w:ind w:firstLine="0"/>
                              </w:pPr>
                              <w:r>
                                <w:rPr>
                                  <w:rFonts w:ascii="Calibri" w:eastAsia="Calibri" w:hAnsi="Calibri" w:cs="Calibri"/>
                                  <w:b/>
                                </w:rPr>
                                <w:t xml:space="preserve"> </w:t>
                              </w:r>
                            </w:p>
                          </w:txbxContent>
                        </v:textbox>
                      </v:rect>
                      <w10:anchorlock/>
                    </v:group>
                  </w:pict>
                </mc:Fallback>
              </mc:AlternateContent>
            </w:r>
          </w:p>
        </w:tc>
        <w:tc>
          <w:tcPr>
            <w:tcW w:w="291" w:type="dxa"/>
            <w:gridSpan w:val="2"/>
            <w:tcBorders>
              <w:top w:val="single" w:sz="4" w:space="0" w:color="000000"/>
              <w:left w:val="single" w:sz="4" w:space="0" w:color="000000"/>
              <w:bottom w:val="single" w:sz="4" w:space="0" w:color="000000"/>
              <w:right w:val="single" w:sz="4" w:space="0" w:color="000000"/>
            </w:tcBorders>
          </w:tcPr>
          <w:p w14:paraId="3FDEE3C8" w14:textId="77777777" w:rsidR="00B31953" w:rsidRPr="005403E2" w:rsidRDefault="00B31953" w:rsidP="00B31953">
            <w:pPr>
              <w:spacing w:line="259" w:lineRule="auto"/>
              <w:ind w:left="171" w:right="-26" w:firstLine="0"/>
              <w:rPr>
                <w:rFonts w:eastAsia="Calibri"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78C850B7" wp14:editId="37CD6229">
                      <wp:extent cx="136178" cy="513588"/>
                      <wp:effectExtent l="0" t="0" r="0" b="0"/>
                      <wp:docPr id="95275" name="Group 95275"/>
                      <wp:cNvGraphicFramePr/>
                      <a:graphic xmlns:a="http://schemas.openxmlformats.org/drawingml/2006/main">
                        <a:graphicData uri="http://schemas.microsoft.com/office/word/2010/wordprocessingGroup">
                          <wpg:wgp>
                            <wpg:cNvGrpSpPr/>
                            <wpg:grpSpPr>
                              <a:xfrm>
                                <a:off x="0" y="0"/>
                                <a:ext cx="136178" cy="513588"/>
                                <a:chOff x="0" y="0"/>
                                <a:chExt cx="136178" cy="513588"/>
                              </a:xfrm>
                            </wpg:grpSpPr>
                            <wps:wsp>
                              <wps:cNvPr id="11540" name="Rectangle 11540"/>
                              <wps:cNvSpPr/>
                              <wps:spPr>
                                <a:xfrm rot="-5399999">
                                  <a:off x="-224627" y="107844"/>
                                  <a:ext cx="630372" cy="181116"/>
                                </a:xfrm>
                                <a:prstGeom prst="rect">
                                  <a:avLst/>
                                </a:prstGeom>
                                <a:ln>
                                  <a:noFill/>
                                </a:ln>
                              </wps:spPr>
                              <wps:txbx>
                                <w:txbxContent>
                                  <w:p w14:paraId="4B565BB6" w14:textId="77777777" w:rsidR="0041540B" w:rsidRDefault="0041540B" w:rsidP="00B31953">
                                    <w:pPr>
                                      <w:spacing w:after="160" w:line="259" w:lineRule="auto"/>
                                      <w:ind w:firstLine="0"/>
                                    </w:pPr>
                                    <w:r>
                                      <w:rPr>
                                        <w:rFonts w:ascii="Calibri" w:eastAsia="Calibri" w:hAnsi="Calibri" w:cs="Calibri"/>
                                        <w:b/>
                                      </w:rPr>
                                      <w:t>Россия</w:t>
                                    </w:r>
                                  </w:p>
                                </w:txbxContent>
                              </wps:txbx>
                              <wps:bodyPr horzOverflow="overflow" vert="horz" lIns="0" tIns="0" rIns="0" bIns="0" rtlCol="0">
                                <a:noAutofit/>
                              </wps:bodyPr>
                            </wps:wsp>
                            <wps:wsp>
                              <wps:cNvPr id="11541" name="Rectangle 11541"/>
                              <wps:cNvSpPr/>
                              <wps:spPr>
                                <a:xfrm rot="-5399999">
                                  <a:off x="65222" y="-77794"/>
                                  <a:ext cx="50673" cy="181116"/>
                                </a:xfrm>
                                <a:prstGeom prst="rect">
                                  <a:avLst/>
                                </a:prstGeom>
                                <a:ln>
                                  <a:noFill/>
                                </a:ln>
                              </wps:spPr>
                              <wps:txbx>
                                <w:txbxContent>
                                  <w:p w14:paraId="3A07E26D" w14:textId="77777777" w:rsidR="0041540B" w:rsidRDefault="0041540B" w:rsidP="00B31953">
                                    <w:pPr>
                                      <w:spacing w:after="160" w:line="259" w:lineRule="auto"/>
                                      <w:ind w:firstLine="0"/>
                                    </w:pPr>
                                    <w:r>
                                      <w:rPr>
                                        <w:rFonts w:ascii="Calibri" w:eastAsia="Calibri" w:hAnsi="Calibri" w:cs="Calibri"/>
                                        <w:b/>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8C850B7" id="Group 95275" o:spid="_x0000_s1078" style="width:10.7pt;height:40.45pt;mso-position-horizontal-relative:char;mso-position-vertical-relative:line" coordsize="136178,513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">
                      <v:rect id="Rectangle 11540" o:spid="_x0000_s1079" style="position:absolute;left:-224627;top:107844;width:630372;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" filled="f" stroked="f">
                        <v:textbox inset="0,0,0,0">
                          <w:txbxContent>
                            <w:p w14:paraId="4B565BB6" w14:textId="77777777" w:rsidR="0041540B" w:rsidRDefault="0041540B" w:rsidP="00B31953">
                              <w:pPr>
                                <w:spacing w:after="160" w:line="259" w:lineRule="auto"/>
                                <w:ind w:firstLine="0"/>
                              </w:pPr>
                              <w:r>
                                <w:rPr>
                                  <w:rFonts w:ascii="Calibri" w:eastAsia="Calibri" w:hAnsi="Calibri" w:cs="Calibri"/>
                                  <w:b/>
                                </w:rPr>
                                <w:t>Россия</w:t>
                              </w:r>
                            </w:p>
                          </w:txbxContent>
                        </v:textbox>
                      </v:rect>
                      <v:rect id="Rectangle 11541" o:spid="_x0000_s1080" style="position:absolute;left:65222;top:-77794;width:50673;height:18111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" filled="f" stroked="f">
                        <v:textbox inset="0,0,0,0">
                          <w:txbxContent>
                            <w:p w14:paraId="3A07E26D" w14:textId="77777777" w:rsidR="0041540B" w:rsidRDefault="0041540B" w:rsidP="00B31953">
                              <w:pPr>
                                <w:spacing w:after="160" w:line="259" w:lineRule="auto"/>
                                <w:ind w:firstLine="0"/>
                              </w:pPr>
                              <w:r>
                                <w:rPr>
                                  <w:rFonts w:ascii="Calibri" w:eastAsia="Calibri" w:hAnsi="Calibri" w:cs="Calibri"/>
                                  <w:b/>
                                </w:rPr>
                                <w:t xml:space="preserve"> </w:t>
                              </w:r>
                            </w:p>
                          </w:txbxContent>
                        </v:textbox>
                      </v:rect>
                      <w10:anchorlock/>
                    </v:group>
                  </w:pict>
                </mc:Fallback>
              </mc:AlternateContent>
            </w:r>
          </w:p>
        </w:tc>
        <w:tc>
          <w:tcPr>
            <w:tcW w:w="288" w:type="dxa"/>
            <w:gridSpan w:val="2"/>
            <w:tcBorders>
              <w:top w:val="single" w:sz="4" w:space="0" w:color="000000"/>
              <w:left w:val="single" w:sz="4" w:space="0" w:color="000000"/>
              <w:bottom w:val="single" w:sz="4" w:space="0" w:color="000000"/>
              <w:right w:val="single" w:sz="4" w:space="0" w:color="000000"/>
            </w:tcBorders>
          </w:tcPr>
          <w:p w14:paraId="64D55435" w14:textId="77777777" w:rsidR="00B31953" w:rsidRPr="005403E2" w:rsidRDefault="00B31953" w:rsidP="00B31953">
            <w:pPr>
              <w:spacing w:line="259" w:lineRule="auto"/>
              <w:ind w:left="171" w:right="-26" w:firstLine="0"/>
              <w:rPr>
                <w:rFonts w:eastAsia="Calibri"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5D3B851A" wp14:editId="4F6E17DA">
                      <wp:extent cx="136178" cy="690372"/>
                      <wp:effectExtent l="0" t="0" r="0" b="0"/>
                      <wp:docPr id="95279" name="Group 95279"/>
                      <wp:cNvGraphicFramePr/>
                      <a:graphic xmlns:a="http://schemas.openxmlformats.org/drawingml/2006/main">
                        <a:graphicData uri="http://schemas.microsoft.com/office/word/2010/wordprocessingGroup">
                          <wpg:wgp>
                            <wpg:cNvGrpSpPr/>
                            <wpg:grpSpPr>
                              <a:xfrm>
                                <a:off x="0" y="0"/>
                                <a:ext cx="136178" cy="690372"/>
                                <a:chOff x="0" y="0"/>
                                <a:chExt cx="136178" cy="690372"/>
                              </a:xfrm>
                            </wpg:grpSpPr>
                            <wps:wsp>
                              <wps:cNvPr id="11542" name="Rectangle 11542"/>
                              <wps:cNvSpPr/>
                              <wps:spPr>
                                <a:xfrm rot="-5399999">
                                  <a:off x="-368539" y="140716"/>
                                  <a:ext cx="918195" cy="181116"/>
                                </a:xfrm>
                                <a:prstGeom prst="rect">
                                  <a:avLst/>
                                </a:prstGeom>
                                <a:ln>
                                  <a:noFill/>
                                </a:ln>
                              </wps:spPr>
                              <wps:txbx>
                                <w:txbxContent>
                                  <w:p w14:paraId="4A547881" w14:textId="77777777" w:rsidR="0041540B" w:rsidRDefault="0041540B" w:rsidP="00B31953">
                                    <w:pPr>
                                      <w:spacing w:after="160" w:line="259" w:lineRule="auto"/>
                                      <w:ind w:firstLine="0"/>
                                    </w:pPr>
                                    <w:r>
                                      <w:rPr>
                                        <w:rFonts w:ascii="Calibri" w:eastAsia="Calibri" w:hAnsi="Calibri" w:cs="Calibri"/>
                                        <w:b/>
                                      </w:rPr>
                                      <w:t>Междуна-</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D3B851A" id="Group 95279" o:spid="_x0000_s1081" style="width:10.7pt;height:54.35pt;mso-position-horizontal-relative:char;mso-position-vertical-relative:line" coordsize="136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">
                      <v:rect id="Rectangle 11542" o:spid="_x0000_s1082" style="position:absolute;left:-3685;top:1407;width:9181;height:18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" filled="f" stroked="f">
                        <v:textbox inset="0,0,0,0">
                          <w:txbxContent>
                            <w:p w14:paraId="4A547881" w14:textId="77777777" w:rsidR="0041540B" w:rsidRDefault="0041540B" w:rsidP="00B31953">
                              <w:pPr>
                                <w:spacing w:after="160" w:line="259" w:lineRule="auto"/>
                                <w:ind w:firstLine="0"/>
                              </w:pPr>
                              <w:r>
                                <w:rPr>
                                  <w:rFonts w:ascii="Calibri" w:eastAsia="Calibri" w:hAnsi="Calibri" w:cs="Calibri"/>
                                  <w:b/>
                                </w:rPr>
                                <w:t>Междуна-</w:t>
                              </w:r>
                            </w:p>
                          </w:txbxContent>
                        </v:textbox>
                      </v:rect>
                      <w10:anchorlock/>
                    </v:group>
                  </w:pict>
                </mc:Fallback>
              </mc:AlternateContent>
            </w:r>
          </w:p>
        </w:tc>
      </w:tr>
      <w:tr w:rsidR="00B31953" w:rsidRPr="005403E2" w14:paraId="26B5D392" w14:textId="77777777" w:rsidTr="00B31953">
        <w:trPr>
          <w:gridAfter w:val="2"/>
          <w:wAfter w:w="28" w:type="dxa"/>
          <w:trHeight w:val="690"/>
        </w:trPr>
        <w:tc>
          <w:tcPr>
            <w:tcW w:w="0" w:type="auto"/>
            <w:vMerge/>
            <w:tcBorders>
              <w:top w:val="nil"/>
              <w:left w:val="single" w:sz="4" w:space="0" w:color="000000"/>
              <w:bottom w:val="single" w:sz="4" w:space="0" w:color="000000"/>
              <w:right w:val="single" w:sz="4" w:space="0" w:color="000000"/>
            </w:tcBorders>
          </w:tcPr>
          <w:p w14:paraId="62A42AF4" w14:textId="77777777" w:rsidR="00B31953" w:rsidRPr="005403E2" w:rsidRDefault="00B31953" w:rsidP="00B31953">
            <w:pPr>
              <w:spacing w:after="160" w:line="259" w:lineRule="auto"/>
              <w:ind w:firstLine="0"/>
              <w:rPr>
                <w:rFonts w:eastAsia="Calibri" w:cs="Times New Roman"/>
                <w:color w:val="000000"/>
                <w:kern w:val="0"/>
                <w:sz w:val="22"/>
                <w:szCs w:val="22"/>
                <w:lang w:eastAsia="ru-RU" w:bidi="ar-SA"/>
              </w:rPr>
            </w:pPr>
          </w:p>
        </w:tc>
        <w:tc>
          <w:tcPr>
            <w:tcW w:w="0" w:type="auto"/>
            <w:vMerge/>
            <w:tcBorders>
              <w:top w:val="nil"/>
              <w:left w:val="single" w:sz="4" w:space="0" w:color="000000"/>
              <w:bottom w:val="single" w:sz="4" w:space="0" w:color="000000"/>
              <w:right w:val="single" w:sz="4" w:space="0" w:color="000000"/>
            </w:tcBorders>
          </w:tcPr>
          <w:p w14:paraId="4F10B013" w14:textId="77777777" w:rsidR="00B31953" w:rsidRPr="005403E2" w:rsidRDefault="00B31953" w:rsidP="00B31953">
            <w:pPr>
              <w:spacing w:after="160" w:line="259" w:lineRule="auto"/>
              <w:ind w:firstLine="0"/>
              <w:rPr>
                <w:rFonts w:eastAsia="Calibri" w:cs="Times New Roman"/>
                <w:color w:val="000000"/>
                <w:kern w:val="0"/>
                <w:sz w:val="22"/>
                <w:szCs w:val="22"/>
                <w:lang w:eastAsia="ru-RU" w:bidi="ar-SA"/>
              </w:rPr>
            </w:pPr>
          </w:p>
        </w:tc>
        <w:tc>
          <w:tcPr>
            <w:tcW w:w="339" w:type="dxa"/>
            <w:tcBorders>
              <w:top w:val="single" w:sz="4" w:space="0" w:color="000000"/>
              <w:left w:val="single" w:sz="4" w:space="0" w:color="000000"/>
              <w:bottom w:val="single" w:sz="4" w:space="0" w:color="000000"/>
              <w:right w:val="single" w:sz="4" w:space="0" w:color="000000"/>
            </w:tcBorders>
          </w:tcPr>
          <w:p w14:paraId="4E3FB626" w14:textId="77777777" w:rsidR="00B31953" w:rsidRPr="005403E2" w:rsidRDefault="00B31953" w:rsidP="00B31953">
            <w:pPr>
              <w:spacing w:line="259" w:lineRule="auto"/>
              <w:ind w:left="110" w:right="76"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н. г </w:t>
            </w:r>
          </w:p>
        </w:tc>
        <w:tc>
          <w:tcPr>
            <w:tcW w:w="320" w:type="dxa"/>
            <w:tcBorders>
              <w:top w:val="single" w:sz="4" w:space="0" w:color="000000"/>
              <w:left w:val="single" w:sz="4" w:space="0" w:color="000000"/>
              <w:bottom w:val="single" w:sz="4" w:space="0" w:color="000000"/>
              <w:right w:val="single" w:sz="4" w:space="0" w:color="000000"/>
            </w:tcBorders>
          </w:tcPr>
          <w:p w14:paraId="7D3BA332" w14:textId="77777777" w:rsidR="00B31953" w:rsidRPr="005403E2" w:rsidRDefault="00B31953" w:rsidP="00B31953">
            <w:pPr>
              <w:spacing w:line="259" w:lineRule="auto"/>
              <w:ind w:left="110"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с.г</w:t>
            </w:r>
          </w:p>
          <w:p w14:paraId="73F0BBBC" w14:textId="77777777" w:rsidR="00B31953" w:rsidRPr="005403E2" w:rsidRDefault="00B31953" w:rsidP="00B31953">
            <w:pPr>
              <w:spacing w:line="259" w:lineRule="auto"/>
              <w:ind w:left="110"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328" w:type="dxa"/>
            <w:tcBorders>
              <w:top w:val="single" w:sz="4" w:space="0" w:color="000000"/>
              <w:left w:val="single" w:sz="4" w:space="0" w:color="000000"/>
              <w:bottom w:val="single" w:sz="4" w:space="0" w:color="000000"/>
              <w:right w:val="single" w:sz="4" w:space="0" w:color="000000"/>
            </w:tcBorders>
          </w:tcPr>
          <w:p w14:paraId="755EFDD3" w14:textId="77777777" w:rsidR="00B31953" w:rsidRPr="005403E2" w:rsidRDefault="00B31953" w:rsidP="00B31953">
            <w:pPr>
              <w:spacing w:line="259" w:lineRule="auto"/>
              <w:ind w:left="108" w:right="7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к. г </w:t>
            </w:r>
          </w:p>
        </w:tc>
        <w:tc>
          <w:tcPr>
            <w:tcW w:w="435" w:type="dxa"/>
            <w:tcBorders>
              <w:top w:val="single" w:sz="4" w:space="0" w:color="000000"/>
              <w:left w:val="single" w:sz="4" w:space="0" w:color="000000"/>
              <w:bottom w:val="single" w:sz="4" w:space="0" w:color="000000"/>
              <w:right w:val="single" w:sz="4" w:space="0" w:color="000000"/>
            </w:tcBorders>
          </w:tcPr>
          <w:p w14:paraId="583C8275"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н.г </w:t>
            </w:r>
          </w:p>
        </w:tc>
        <w:tc>
          <w:tcPr>
            <w:tcW w:w="405" w:type="dxa"/>
            <w:tcBorders>
              <w:top w:val="single" w:sz="4" w:space="0" w:color="000000"/>
              <w:left w:val="single" w:sz="4" w:space="0" w:color="000000"/>
              <w:bottom w:val="single" w:sz="4" w:space="0" w:color="000000"/>
              <w:right w:val="single" w:sz="4" w:space="0" w:color="000000"/>
            </w:tcBorders>
          </w:tcPr>
          <w:p w14:paraId="2465B79E" w14:textId="77777777" w:rsidR="00B31953" w:rsidRPr="005403E2" w:rsidRDefault="00B31953" w:rsidP="00B31953">
            <w:pPr>
              <w:spacing w:line="259" w:lineRule="auto"/>
              <w:ind w:left="111"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с.г</w:t>
            </w:r>
          </w:p>
          <w:p w14:paraId="6D41FE90" w14:textId="77777777" w:rsidR="00B31953" w:rsidRPr="005403E2" w:rsidRDefault="00B31953" w:rsidP="00B31953">
            <w:pPr>
              <w:spacing w:line="259" w:lineRule="auto"/>
              <w:ind w:left="111"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17CFD62C" w14:textId="77777777" w:rsidR="00B31953" w:rsidRPr="005403E2" w:rsidRDefault="00B31953" w:rsidP="00B31953">
            <w:pPr>
              <w:spacing w:line="259" w:lineRule="auto"/>
              <w:ind w:left="110"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к.г </w:t>
            </w:r>
          </w:p>
        </w:tc>
        <w:tc>
          <w:tcPr>
            <w:tcW w:w="437" w:type="dxa"/>
            <w:tcBorders>
              <w:top w:val="single" w:sz="4" w:space="0" w:color="000000"/>
              <w:left w:val="single" w:sz="4" w:space="0" w:color="000000"/>
              <w:bottom w:val="single" w:sz="4" w:space="0" w:color="000000"/>
              <w:right w:val="single" w:sz="4" w:space="0" w:color="000000"/>
            </w:tcBorders>
          </w:tcPr>
          <w:p w14:paraId="1B581334"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н.г </w:t>
            </w:r>
          </w:p>
        </w:tc>
        <w:tc>
          <w:tcPr>
            <w:tcW w:w="404" w:type="dxa"/>
            <w:tcBorders>
              <w:top w:val="single" w:sz="4" w:space="0" w:color="000000"/>
              <w:left w:val="single" w:sz="4" w:space="0" w:color="000000"/>
              <w:bottom w:val="single" w:sz="4" w:space="0" w:color="000000"/>
              <w:right w:val="single" w:sz="4" w:space="0" w:color="000000"/>
            </w:tcBorders>
          </w:tcPr>
          <w:p w14:paraId="1CE574BB"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с.г</w:t>
            </w:r>
          </w:p>
          <w:p w14:paraId="29BBDE4F"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274C5544"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к.г </w:t>
            </w:r>
          </w:p>
        </w:tc>
        <w:tc>
          <w:tcPr>
            <w:tcW w:w="393" w:type="dxa"/>
            <w:tcBorders>
              <w:top w:val="single" w:sz="4" w:space="0" w:color="000000"/>
              <w:left w:val="single" w:sz="4" w:space="0" w:color="000000"/>
              <w:bottom w:val="single" w:sz="4" w:space="0" w:color="000000"/>
              <w:right w:val="single" w:sz="4" w:space="0" w:color="000000"/>
            </w:tcBorders>
          </w:tcPr>
          <w:p w14:paraId="366FE001"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н.г </w:t>
            </w:r>
          </w:p>
        </w:tc>
        <w:tc>
          <w:tcPr>
            <w:tcW w:w="425" w:type="dxa"/>
            <w:tcBorders>
              <w:top w:val="single" w:sz="4" w:space="0" w:color="000000"/>
              <w:left w:val="single" w:sz="4" w:space="0" w:color="000000"/>
              <w:bottom w:val="single" w:sz="4" w:space="0" w:color="000000"/>
              <w:right w:val="single" w:sz="4" w:space="0" w:color="000000"/>
            </w:tcBorders>
          </w:tcPr>
          <w:p w14:paraId="7CF15915"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с.г. </w:t>
            </w:r>
          </w:p>
        </w:tc>
        <w:tc>
          <w:tcPr>
            <w:tcW w:w="380" w:type="dxa"/>
            <w:tcBorders>
              <w:top w:val="single" w:sz="4" w:space="0" w:color="000000"/>
              <w:left w:val="single" w:sz="4" w:space="0" w:color="000000"/>
              <w:bottom w:val="single" w:sz="4" w:space="0" w:color="000000"/>
              <w:right w:val="single" w:sz="4" w:space="0" w:color="000000"/>
            </w:tcBorders>
          </w:tcPr>
          <w:p w14:paraId="51F368D9"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к.г </w:t>
            </w:r>
          </w:p>
        </w:tc>
        <w:tc>
          <w:tcPr>
            <w:tcW w:w="294" w:type="dxa"/>
            <w:gridSpan w:val="2"/>
            <w:tcBorders>
              <w:top w:val="single" w:sz="4" w:space="0" w:color="000000"/>
              <w:left w:val="single" w:sz="4" w:space="0" w:color="000000"/>
              <w:bottom w:val="single" w:sz="4" w:space="0" w:color="000000"/>
              <w:right w:val="single" w:sz="4" w:space="0" w:color="000000"/>
            </w:tcBorders>
          </w:tcPr>
          <w:p w14:paraId="020A2E2B"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н.г </w:t>
            </w:r>
          </w:p>
        </w:tc>
        <w:tc>
          <w:tcPr>
            <w:tcW w:w="497" w:type="dxa"/>
            <w:tcBorders>
              <w:top w:val="single" w:sz="4" w:space="0" w:color="000000"/>
              <w:left w:val="single" w:sz="4" w:space="0" w:color="000000"/>
              <w:bottom w:val="single" w:sz="4" w:space="0" w:color="000000"/>
              <w:right w:val="single" w:sz="4" w:space="0" w:color="000000"/>
            </w:tcBorders>
          </w:tcPr>
          <w:p w14:paraId="5B99D939"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с.г</w:t>
            </w:r>
          </w:p>
          <w:p w14:paraId="382F42FD"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0829C83E"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к.г </w:t>
            </w:r>
          </w:p>
        </w:tc>
        <w:tc>
          <w:tcPr>
            <w:tcW w:w="294" w:type="dxa"/>
            <w:gridSpan w:val="2"/>
            <w:tcBorders>
              <w:top w:val="single" w:sz="4" w:space="0" w:color="000000"/>
              <w:left w:val="single" w:sz="4" w:space="0" w:color="000000"/>
              <w:bottom w:val="single" w:sz="4" w:space="0" w:color="000000"/>
              <w:right w:val="single" w:sz="4" w:space="0" w:color="000000"/>
            </w:tcBorders>
          </w:tcPr>
          <w:p w14:paraId="45F3AE51"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н.г </w:t>
            </w:r>
          </w:p>
        </w:tc>
        <w:tc>
          <w:tcPr>
            <w:tcW w:w="512" w:type="dxa"/>
            <w:tcBorders>
              <w:top w:val="single" w:sz="4" w:space="0" w:color="000000"/>
              <w:left w:val="single" w:sz="4" w:space="0" w:color="000000"/>
              <w:bottom w:val="single" w:sz="4" w:space="0" w:color="000000"/>
              <w:right w:val="single" w:sz="4" w:space="0" w:color="000000"/>
            </w:tcBorders>
          </w:tcPr>
          <w:p w14:paraId="30733151"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с.г. </w:t>
            </w:r>
          </w:p>
        </w:tc>
        <w:tc>
          <w:tcPr>
            <w:tcW w:w="458" w:type="dxa"/>
            <w:tcBorders>
              <w:top w:val="single" w:sz="4" w:space="0" w:color="000000"/>
              <w:left w:val="single" w:sz="4" w:space="0" w:color="000000"/>
              <w:bottom w:val="single" w:sz="4" w:space="0" w:color="000000"/>
              <w:right w:val="single" w:sz="4" w:space="0" w:color="000000"/>
            </w:tcBorders>
          </w:tcPr>
          <w:p w14:paraId="4E37CCBD"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к.г </w:t>
            </w:r>
          </w:p>
        </w:tc>
        <w:tc>
          <w:tcPr>
            <w:tcW w:w="282" w:type="dxa"/>
            <w:gridSpan w:val="2"/>
            <w:tcBorders>
              <w:top w:val="single" w:sz="4" w:space="0" w:color="000000"/>
              <w:left w:val="single" w:sz="4" w:space="0" w:color="000000"/>
              <w:bottom w:val="single" w:sz="4" w:space="0" w:color="000000"/>
              <w:right w:val="single" w:sz="4" w:space="0" w:color="000000"/>
            </w:tcBorders>
          </w:tcPr>
          <w:p w14:paraId="4DB6401B"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2" w:type="dxa"/>
            <w:gridSpan w:val="2"/>
            <w:tcBorders>
              <w:top w:val="single" w:sz="4" w:space="0" w:color="000000"/>
              <w:left w:val="single" w:sz="4" w:space="0" w:color="000000"/>
              <w:bottom w:val="single" w:sz="4" w:space="0" w:color="000000"/>
              <w:right w:val="single" w:sz="4" w:space="0" w:color="000000"/>
            </w:tcBorders>
          </w:tcPr>
          <w:p w14:paraId="63C636A8"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3" w:type="dxa"/>
            <w:gridSpan w:val="2"/>
            <w:tcBorders>
              <w:top w:val="single" w:sz="4" w:space="0" w:color="000000"/>
              <w:left w:val="single" w:sz="4" w:space="0" w:color="000000"/>
              <w:bottom w:val="single" w:sz="4" w:space="0" w:color="000000"/>
              <w:right w:val="single" w:sz="4" w:space="0" w:color="000000"/>
            </w:tcBorders>
          </w:tcPr>
          <w:p w14:paraId="462BA59F" w14:textId="77777777" w:rsidR="00B31953" w:rsidRPr="005403E2" w:rsidRDefault="00B31953" w:rsidP="00B31953">
            <w:pPr>
              <w:spacing w:line="259" w:lineRule="auto"/>
              <w:ind w:left="110"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1" w:type="dxa"/>
            <w:gridSpan w:val="2"/>
            <w:tcBorders>
              <w:top w:val="single" w:sz="4" w:space="0" w:color="000000"/>
              <w:left w:val="single" w:sz="4" w:space="0" w:color="000000"/>
              <w:bottom w:val="single" w:sz="4" w:space="0" w:color="000000"/>
              <w:right w:val="single" w:sz="4" w:space="0" w:color="000000"/>
            </w:tcBorders>
          </w:tcPr>
          <w:p w14:paraId="137D8F65"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1" w:type="dxa"/>
            <w:gridSpan w:val="2"/>
            <w:tcBorders>
              <w:top w:val="single" w:sz="4" w:space="0" w:color="000000"/>
              <w:left w:val="single" w:sz="4" w:space="0" w:color="000000"/>
              <w:bottom w:val="single" w:sz="4" w:space="0" w:color="000000"/>
              <w:right w:val="single" w:sz="4" w:space="0" w:color="000000"/>
            </w:tcBorders>
          </w:tcPr>
          <w:p w14:paraId="52F2C5DF"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1" w:type="dxa"/>
            <w:gridSpan w:val="2"/>
            <w:tcBorders>
              <w:top w:val="single" w:sz="4" w:space="0" w:color="000000"/>
              <w:left w:val="single" w:sz="4" w:space="0" w:color="000000"/>
              <w:bottom w:val="single" w:sz="4" w:space="0" w:color="000000"/>
              <w:right w:val="single" w:sz="4" w:space="0" w:color="000000"/>
            </w:tcBorders>
          </w:tcPr>
          <w:p w14:paraId="469DCDFC"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1" w:type="dxa"/>
            <w:gridSpan w:val="2"/>
            <w:tcBorders>
              <w:top w:val="single" w:sz="4" w:space="0" w:color="000000"/>
              <w:left w:val="single" w:sz="4" w:space="0" w:color="000000"/>
              <w:bottom w:val="single" w:sz="4" w:space="0" w:color="000000"/>
              <w:right w:val="single" w:sz="4" w:space="0" w:color="000000"/>
            </w:tcBorders>
          </w:tcPr>
          <w:p w14:paraId="2EF40B73"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1" w:type="dxa"/>
            <w:gridSpan w:val="2"/>
            <w:tcBorders>
              <w:top w:val="single" w:sz="4" w:space="0" w:color="000000"/>
              <w:left w:val="single" w:sz="4" w:space="0" w:color="000000"/>
              <w:bottom w:val="single" w:sz="4" w:space="0" w:color="000000"/>
              <w:right w:val="single" w:sz="4" w:space="0" w:color="000000"/>
            </w:tcBorders>
          </w:tcPr>
          <w:p w14:paraId="6367F884"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r>
      <w:tr w:rsidR="00B31953" w:rsidRPr="005403E2" w14:paraId="33ADC890" w14:textId="77777777" w:rsidTr="00B31953">
        <w:trPr>
          <w:gridAfter w:val="2"/>
          <w:wAfter w:w="28" w:type="dxa"/>
          <w:trHeight w:val="427"/>
        </w:trPr>
        <w:tc>
          <w:tcPr>
            <w:tcW w:w="271" w:type="dxa"/>
            <w:tcBorders>
              <w:top w:val="single" w:sz="4" w:space="0" w:color="000000"/>
              <w:left w:val="single" w:sz="4" w:space="0" w:color="000000"/>
              <w:bottom w:val="single" w:sz="4" w:space="0" w:color="000000"/>
              <w:right w:val="single" w:sz="4" w:space="0" w:color="000000"/>
            </w:tcBorders>
          </w:tcPr>
          <w:p w14:paraId="288245EE"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Segoe UI Symbol" w:cs="Times New Roman"/>
                <w:color w:val="000000"/>
                <w:kern w:val="0"/>
                <w:sz w:val="22"/>
                <w:szCs w:val="22"/>
                <w:lang w:eastAsia="ru-RU" w:bidi="ar-SA"/>
              </w:rPr>
              <w:t></w:t>
            </w:r>
            <w:r w:rsidRPr="005403E2">
              <w:rPr>
                <w:rFonts w:eastAsia="Arial" w:cs="Times New Roman"/>
                <w:color w:val="000000"/>
                <w:kern w:val="0"/>
                <w:sz w:val="22"/>
                <w:szCs w:val="22"/>
                <w:lang w:eastAsia="ru-RU" w:bidi="ar-SA"/>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28C196A7"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339" w:type="dxa"/>
            <w:tcBorders>
              <w:top w:val="single" w:sz="4" w:space="0" w:color="000000"/>
              <w:left w:val="single" w:sz="4" w:space="0" w:color="000000"/>
              <w:bottom w:val="single" w:sz="4" w:space="0" w:color="000000"/>
              <w:right w:val="single" w:sz="4" w:space="0" w:color="000000"/>
            </w:tcBorders>
          </w:tcPr>
          <w:p w14:paraId="25BD3A52" w14:textId="77777777" w:rsidR="00B31953" w:rsidRPr="005403E2" w:rsidRDefault="00B31953" w:rsidP="00B31953">
            <w:pPr>
              <w:spacing w:line="259" w:lineRule="auto"/>
              <w:ind w:left="110"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320" w:type="dxa"/>
            <w:tcBorders>
              <w:top w:val="single" w:sz="4" w:space="0" w:color="000000"/>
              <w:left w:val="single" w:sz="4" w:space="0" w:color="000000"/>
              <w:bottom w:val="single" w:sz="4" w:space="0" w:color="000000"/>
              <w:right w:val="single" w:sz="4" w:space="0" w:color="000000"/>
            </w:tcBorders>
          </w:tcPr>
          <w:p w14:paraId="6773115C" w14:textId="77777777" w:rsidR="00B31953" w:rsidRPr="005403E2" w:rsidRDefault="00B31953" w:rsidP="00B31953">
            <w:pPr>
              <w:spacing w:line="259" w:lineRule="auto"/>
              <w:ind w:left="110"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328" w:type="dxa"/>
            <w:tcBorders>
              <w:top w:val="single" w:sz="4" w:space="0" w:color="000000"/>
              <w:left w:val="single" w:sz="4" w:space="0" w:color="000000"/>
              <w:bottom w:val="single" w:sz="4" w:space="0" w:color="000000"/>
              <w:right w:val="single" w:sz="4" w:space="0" w:color="000000"/>
            </w:tcBorders>
          </w:tcPr>
          <w:p w14:paraId="446DF1C1"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35" w:type="dxa"/>
            <w:tcBorders>
              <w:top w:val="single" w:sz="4" w:space="0" w:color="000000"/>
              <w:left w:val="single" w:sz="4" w:space="0" w:color="000000"/>
              <w:bottom w:val="single" w:sz="4" w:space="0" w:color="000000"/>
              <w:right w:val="single" w:sz="4" w:space="0" w:color="000000"/>
            </w:tcBorders>
          </w:tcPr>
          <w:p w14:paraId="48E05234"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05" w:type="dxa"/>
            <w:tcBorders>
              <w:top w:val="single" w:sz="4" w:space="0" w:color="000000"/>
              <w:left w:val="single" w:sz="4" w:space="0" w:color="000000"/>
              <w:bottom w:val="single" w:sz="4" w:space="0" w:color="000000"/>
              <w:right w:val="single" w:sz="4" w:space="0" w:color="000000"/>
            </w:tcBorders>
          </w:tcPr>
          <w:p w14:paraId="60BE6D9B" w14:textId="77777777" w:rsidR="00B31953" w:rsidRPr="005403E2" w:rsidRDefault="00B31953" w:rsidP="00B31953">
            <w:pPr>
              <w:spacing w:line="259" w:lineRule="auto"/>
              <w:ind w:left="111"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047FAF8D" w14:textId="77777777" w:rsidR="00B31953" w:rsidRPr="005403E2" w:rsidRDefault="00B31953" w:rsidP="00B31953">
            <w:pPr>
              <w:spacing w:line="259" w:lineRule="auto"/>
              <w:ind w:left="110"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317E5857"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04" w:type="dxa"/>
            <w:tcBorders>
              <w:top w:val="single" w:sz="4" w:space="0" w:color="000000"/>
              <w:left w:val="single" w:sz="4" w:space="0" w:color="000000"/>
              <w:bottom w:val="single" w:sz="4" w:space="0" w:color="000000"/>
              <w:right w:val="single" w:sz="4" w:space="0" w:color="000000"/>
            </w:tcBorders>
          </w:tcPr>
          <w:p w14:paraId="570FCA36"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13CD53D5"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393" w:type="dxa"/>
            <w:tcBorders>
              <w:top w:val="single" w:sz="4" w:space="0" w:color="000000"/>
              <w:left w:val="single" w:sz="4" w:space="0" w:color="000000"/>
              <w:bottom w:val="single" w:sz="4" w:space="0" w:color="000000"/>
              <w:right w:val="single" w:sz="4" w:space="0" w:color="000000"/>
            </w:tcBorders>
          </w:tcPr>
          <w:p w14:paraId="4715E087"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2D538631"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380" w:type="dxa"/>
            <w:tcBorders>
              <w:top w:val="single" w:sz="4" w:space="0" w:color="000000"/>
              <w:left w:val="single" w:sz="4" w:space="0" w:color="000000"/>
              <w:bottom w:val="single" w:sz="4" w:space="0" w:color="000000"/>
              <w:right w:val="single" w:sz="4" w:space="0" w:color="000000"/>
            </w:tcBorders>
          </w:tcPr>
          <w:p w14:paraId="784FD5E5"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4" w:type="dxa"/>
            <w:gridSpan w:val="2"/>
            <w:tcBorders>
              <w:top w:val="single" w:sz="4" w:space="0" w:color="000000"/>
              <w:left w:val="single" w:sz="4" w:space="0" w:color="000000"/>
              <w:bottom w:val="single" w:sz="4" w:space="0" w:color="000000"/>
              <w:right w:val="single" w:sz="4" w:space="0" w:color="000000"/>
            </w:tcBorders>
          </w:tcPr>
          <w:p w14:paraId="29CDB910"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544172DA"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6DDFFF71"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4" w:type="dxa"/>
            <w:gridSpan w:val="2"/>
            <w:tcBorders>
              <w:top w:val="single" w:sz="4" w:space="0" w:color="000000"/>
              <w:left w:val="single" w:sz="4" w:space="0" w:color="000000"/>
              <w:bottom w:val="single" w:sz="4" w:space="0" w:color="000000"/>
              <w:right w:val="single" w:sz="4" w:space="0" w:color="000000"/>
            </w:tcBorders>
          </w:tcPr>
          <w:p w14:paraId="4557819E"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49147612"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31026B0E"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82" w:type="dxa"/>
            <w:gridSpan w:val="2"/>
            <w:tcBorders>
              <w:top w:val="single" w:sz="4" w:space="0" w:color="000000"/>
              <w:left w:val="single" w:sz="4" w:space="0" w:color="000000"/>
              <w:bottom w:val="single" w:sz="4" w:space="0" w:color="000000"/>
              <w:right w:val="single" w:sz="4" w:space="0" w:color="000000"/>
            </w:tcBorders>
          </w:tcPr>
          <w:p w14:paraId="44D1BBBF"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2" w:type="dxa"/>
            <w:gridSpan w:val="2"/>
            <w:tcBorders>
              <w:top w:val="single" w:sz="4" w:space="0" w:color="000000"/>
              <w:left w:val="single" w:sz="4" w:space="0" w:color="000000"/>
              <w:bottom w:val="single" w:sz="4" w:space="0" w:color="000000"/>
              <w:right w:val="single" w:sz="4" w:space="0" w:color="000000"/>
            </w:tcBorders>
          </w:tcPr>
          <w:p w14:paraId="3D1C690D"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3" w:type="dxa"/>
            <w:gridSpan w:val="2"/>
            <w:tcBorders>
              <w:top w:val="single" w:sz="4" w:space="0" w:color="000000"/>
              <w:left w:val="single" w:sz="4" w:space="0" w:color="000000"/>
              <w:bottom w:val="single" w:sz="4" w:space="0" w:color="000000"/>
              <w:right w:val="single" w:sz="4" w:space="0" w:color="000000"/>
            </w:tcBorders>
          </w:tcPr>
          <w:p w14:paraId="05F6E953" w14:textId="77777777" w:rsidR="00B31953" w:rsidRPr="005403E2" w:rsidRDefault="00B31953" w:rsidP="00B31953">
            <w:pPr>
              <w:spacing w:line="259" w:lineRule="auto"/>
              <w:ind w:left="110"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1" w:type="dxa"/>
            <w:gridSpan w:val="2"/>
            <w:tcBorders>
              <w:top w:val="single" w:sz="4" w:space="0" w:color="000000"/>
              <w:left w:val="single" w:sz="4" w:space="0" w:color="000000"/>
              <w:bottom w:val="single" w:sz="4" w:space="0" w:color="000000"/>
              <w:right w:val="single" w:sz="4" w:space="0" w:color="000000"/>
            </w:tcBorders>
          </w:tcPr>
          <w:p w14:paraId="6C61C135"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1" w:type="dxa"/>
            <w:gridSpan w:val="2"/>
            <w:tcBorders>
              <w:top w:val="single" w:sz="4" w:space="0" w:color="000000"/>
              <w:left w:val="single" w:sz="4" w:space="0" w:color="000000"/>
              <w:bottom w:val="single" w:sz="4" w:space="0" w:color="000000"/>
              <w:right w:val="single" w:sz="4" w:space="0" w:color="000000"/>
            </w:tcBorders>
          </w:tcPr>
          <w:p w14:paraId="7D3E06F6"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1" w:type="dxa"/>
            <w:gridSpan w:val="2"/>
            <w:tcBorders>
              <w:top w:val="single" w:sz="4" w:space="0" w:color="000000"/>
              <w:left w:val="single" w:sz="4" w:space="0" w:color="000000"/>
              <w:bottom w:val="single" w:sz="4" w:space="0" w:color="000000"/>
              <w:right w:val="single" w:sz="4" w:space="0" w:color="000000"/>
            </w:tcBorders>
          </w:tcPr>
          <w:p w14:paraId="4F9DFD2F"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1" w:type="dxa"/>
            <w:gridSpan w:val="2"/>
            <w:tcBorders>
              <w:top w:val="single" w:sz="4" w:space="0" w:color="000000"/>
              <w:left w:val="single" w:sz="4" w:space="0" w:color="000000"/>
              <w:bottom w:val="single" w:sz="4" w:space="0" w:color="000000"/>
              <w:right w:val="single" w:sz="4" w:space="0" w:color="000000"/>
            </w:tcBorders>
          </w:tcPr>
          <w:p w14:paraId="7B06CA9D"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1" w:type="dxa"/>
            <w:gridSpan w:val="2"/>
            <w:tcBorders>
              <w:top w:val="single" w:sz="4" w:space="0" w:color="000000"/>
              <w:left w:val="single" w:sz="4" w:space="0" w:color="000000"/>
              <w:bottom w:val="single" w:sz="4" w:space="0" w:color="000000"/>
              <w:right w:val="single" w:sz="4" w:space="0" w:color="000000"/>
            </w:tcBorders>
          </w:tcPr>
          <w:p w14:paraId="4E97E15F"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r>
      <w:tr w:rsidR="00B31953" w:rsidRPr="005403E2" w14:paraId="60E62FB0" w14:textId="77777777" w:rsidTr="00B31953">
        <w:trPr>
          <w:gridAfter w:val="2"/>
          <w:wAfter w:w="28" w:type="dxa"/>
          <w:trHeight w:val="427"/>
        </w:trPr>
        <w:tc>
          <w:tcPr>
            <w:tcW w:w="271" w:type="dxa"/>
            <w:tcBorders>
              <w:top w:val="single" w:sz="4" w:space="0" w:color="000000"/>
              <w:left w:val="single" w:sz="4" w:space="0" w:color="000000"/>
              <w:bottom w:val="single" w:sz="4" w:space="0" w:color="000000"/>
              <w:right w:val="single" w:sz="4" w:space="0" w:color="000000"/>
            </w:tcBorders>
          </w:tcPr>
          <w:p w14:paraId="2CF407FE"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Segoe UI Symbol" w:cs="Times New Roman"/>
                <w:color w:val="000000"/>
                <w:kern w:val="0"/>
                <w:sz w:val="22"/>
                <w:szCs w:val="22"/>
                <w:lang w:eastAsia="ru-RU" w:bidi="ar-SA"/>
              </w:rPr>
              <w:t></w:t>
            </w:r>
            <w:r w:rsidRPr="005403E2">
              <w:rPr>
                <w:rFonts w:eastAsia="Arial" w:cs="Times New Roman"/>
                <w:color w:val="000000"/>
                <w:kern w:val="0"/>
                <w:sz w:val="22"/>
                <w:szCs w:val="22"/>
                <w:lang w:eastAsia="ru-RU" w:bidi="ar-SA"/>
              </w:rPr>
              <w:t xml:space="preserve"> </w:t>
            </w:r>
          </w:p>
        </w:tc>
        <w:tc>
          <w:tcPr>
            <w:tcW w:w="1142" w:type="dxa"/>
            <w:tcBorders>
              <w:top w:val="single" w:sz="4" w:space="0" w:color="000000"/>
              <w:left w:val="single" w:sz="4" w:space="0" w:color="000000"/>
              <w:bottom w:val="single" w:sz="4" w:space="0" w:color="000000"/>
              <w:right w:val="single" w:sz="4" w:space="0" w:color="000000"/>
            </w:tcBorders>
          </w:tcPr>
          <w:p w14:paraId="28E36049"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339" w:type="dxa"/>
            <w:tcBorders>
              <w:top w:val="single" w:sz="4" w:space="0" w:color="000000"/>
              <w:left w:val="single" w:sz="4" w:space="0" w:color="000000"/>
              <w:bottom w:val="single" w:sz="4" w:space="0" w:color="000000"/>
              <w:right w:val="single" w:sz="4" w:space="0" w:color="000000"/>
            </w:tcBorders>
          </w:tcPr>
          <w:p w14:paraId="35F18F29" w14:textId="77777777" w:rsidR="00B31953" w:rsidRPr="005403E2" w:rsidRDefault="00B31953" w:rsidP="00B31953">
            <w:pPr>
              <w:spacing w:line="259" w:lineRule="auto"/>
              <w:ind w:left="110"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320" w:type="dxa"/>
            <w:tcBorders>
              <w:top w:val="single" w:sz="4" w:space="0" w:color="000000"/>
              <w:left w:val="single" w:sz="4" w:space="0" w:color="000000"/>
              <w:bottom w:val="single" w:sz="4" w:space="0" w:color="000000"/>
              <w:right w:val="single" w:sz="4" w:space="0" w:color="000000"/>
            </w:tcBorders>
          </w:tcPr>
          <w:p w14:paraId="0F0DEC0B" w14:textId="77777777" w:rsidR="00B31953" w:rsidRPr="005403E2" w:rsidRDefault="00B31953" w:rsidP="00B31953">
            <w:pPr>
              <w:spacing w:line="259" w:lineRule="auto"/>
              <w:ind w:left="110"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328" w:type="dxa"/>
            <w:tcBorders>
              <w:top w:val="single" w:sz="4" w:space="0" w:color="000000"/>
              <w:left w:val="single" w:sz="4" w:space="0" w:color="000000"/>
              <w:bottom w:val="single" w:sz="4" w:space="0" w:color="000000"/>
              <w:right w:val="single" w:sz="4" w:space="0" w:color="000000"/>
            </w:tcBorders>
          </w:tcPr>
          <w:p w14:paraId="242514CD"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35" w:type="dxa"/>
            <w:tcBorders>
              <w:top w:val="single" w:sz="4" w:space="0" w:color="000000"/>
              <w:left w:val="single" w:sz="4" w:space="0" w:color="000000"/>
              <w:bottom w:val="single" w:sz="4" w:space="0" w:color="000000"/>
              <w:right w:val="single" w:sz="4" w:space="0" w:color="000000"/>
            </w:tcBorders>
          </w:tcPr>
          <w:p w14:paraId="3D9BB5CB"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05" w:type="dxa"/>
            <w:tcBorders>
              <w:top w:val="single" w:sz="4" w:space="0" w:color="000000"/>
              <w:left w:val="single" w:sz="4" w:space="0" w:color="000000"/>
              <w:bottom w:val="single" w:sz="4" w:space="0" w:color="000000"/>
              <w:right w:val="single" w:sz="4" w:space="0" w:color="000000"/>
            </w:tcBorders>
          </w:tcPr>
          <w:p w14:paraId="199A04DD" w14:textId="77777777" w:rsidR="00B31953" w:rsidRPr="005403E2" w:rsidRDefault="00B31953" w:rsidP="00B31953">
            <w:pPr>
              <w:spacing w:line="259" w:lineRule="auto"/>
              <w:ind w:left="111"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44B95D23" w14:textId="77777777" w:rsidR="00B31953" w:rsidRPr="005403E2" w:rsidRDefault="00B31953" w:rsidP="00B31953">
            <w:pPr>
              <w:spacing w:line="259" w:lineRule="auto"/>
              <w:ind w:left="110"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37" w:type="dxa"/>
            <w:tcBorders>
              <w:top w:val="single" w:sz="4" w:space="0" w:color="000000"/>
              <w:left w:val="single" w:sz="4" w:space="0" w:color="000000"/>
              <w:bottom w:val="single" w:sz="4" w:space="0" w:color="000000"/>
              <w:right w:val="single" w:sz="4" w:space="0" w:color="000000"/>
            </w:tcBorders>
          </w:tcPr>
          <w:p w14:paraId="1636F32A"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04" w:type="dxa"/>
            <w:tcBorders>
              <w:top w:val="single" w:sz="4" w:space="0" w:color="000000"/>
              <w:left w:val="single" w:sz="4" w:space="0" w:color="000000"/>
              <w:bottom w:val="single" w:sz="4" w:space="0" w:color="000000"/>
              <w:right w:val="single" w:sz="4" w:space="0" w:color="000000"/>
            </w:tcBorders>
          </w:tcPr>
          <w:p w14:paraId="551B57DE"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23" w:type="dxa"/>
            <w:tcBorders>
              <w:top w:val="single" w:sz="4" w:space="0" w:color="000000"/>
              <w:left w:val="single" w:sz="4" w:space="0" w:color="000000"/>
              <w:bottom w:val="single" w:sz="4" w:space="0" w:color="000000"/>
              <w:right w:val="single" w:sz="4" w:space="0" w:color="000000"/>
            </w:tcBorders>
          </w:tcPr>
          <w:p w14:paraId="1506AFAD"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393" w:type="dxa"/>
            <w:tcBorders>
              <w:top w:val="single" w:sz="4" w:space="0" w:color="000000"/>
              <w:left w:val="single" w:sz="4" w:space="0" w:color="000000"/>
              <w:bottom w:val="single" w:sz="4" w:space="0" w:color="000000"/>
              <w:right w:val="single" w:sz="4" w:space="0" w:color="000000"/>
            </w:tcBorders>
          </w:tcPr>
          <w:p w14:paraId="3C8E3306"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25" w:type="dxa"/>
            <w:tcBorders>
              <w:top w:val="single" w:sz="4" w:space="0" w:color="000000"/>
              <w:left w:val="single" w:sz="4" w:space="0" w:color="000000"/>
              <w:bottom w:val="single" w:sz="4" w:space="0" w:color="000000"/>
              <w:right w:val="single" w:sz="4" w:space="0" w:color="000000"/>
            </w:tcBorders>
          </w:tcPr>
          <w:p w14:paraId="36484958"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380" w:type="dxa"/>
            <w:tcBorders>
              <w:top w:val="single" w:sz="4" w:space="0" w:color="000000"/>
              <w:left w:val="single" w:sz="4" w:space="0" w:color="000000"/>
              <w:bottom w:val="single" w:sz="4" w:space="0" w:color="000000"/>
              <w:right w:val="single" w:sz="4" w:space="0" w:color="000000"/>
            </w:tcBorders>
          </w:tcPr>
          <w:p w14:paraId="0E32787C"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4" w:type="dxa"/>
            <w:gridSpan w:val="2"/>
            <w:tcBorders>
              <w:top w:val="single" w:sz="4" w:space="0" w:color="000000"/>
              <w:left w:val="single" w:sz="4" w:space="0" w:color="000000"/>
              <w:bottom w:val="single" w:sz="4" w:space="0" w:color="000000"/>
              <w:right w:val="single" w:sz="4" w:space="0" w:color="000000"/>
            </w:tcBorders>
          </w:tcPr>
          <w:p w14:paraId="4144D369"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97" w:type="dxa"/>
            <w:tcBorders>
              <w:top w:val="single" w:sz="4" w:space="0" w:color="000000"/>
              <w:left w:val="single" w:sz="4" w:space="0" w:color="000000"/>
              <w:bottom w:val="single" w:sz="4" w:space="0" w:color="000000"/>
              <w:right w:val="single" w:sz="4" w:space="0" w:color="000000"/>
            </w:tcBorders>
          </w:tcPr>
          <w:p w14:paraId="086F3CFD"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521" w:type="dxa"/>
            <w:tcBorders>
              <w:top w:val="single" w:sz="4" w:space="0" w:color="000000"/>
              <w:left w:val="single" w:sz="4" w:space="0" w:color="000000"/>
              <w:bottom w:val="single" w:sz="4" w:space="0" w:color="000000"/>
              <w:right w:val="single" w:sz="4" w:space="0" w:color="000000"/>
            </w:tcBorders>
          </w:tcPr>
          <w:p w14:paraId="2E836138"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4" w:type="dxa"/>
            <w:gridSpan w:val="2"/>
            <w:tcBorders>
              <w:top w:val="single" w:sz="4" w:space="0" w:color="000000"/>
              <w:left w:val="single" w:sz="4" w:space="0" w:color="000000"/>
              <w:bottom w:val="single" w:sz="4" w:space="0" w:color="000000"/>
              <w:right w:val="single" w:sz="4" w:space="0" w:color="000000"/>
            </w:tcBorders>
          </w:tcPr>
          <w:p w14:paraId="01357ABD"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512" w:type="dxa"/>
            <w:tcBorders>
              <w:top w:val="single" w:sz="4" w:space="0" w:color="000000"/>
              <w:left w:val="single" w:sz="4" w:space="0" w:color="000000"/>
              <w:bottom w:val="single" w:sz="4" w:space="0" w:color="000000"/>
              <w:right w:val="single" w:sz="4" w:space="0" w:color="000000"/>
            </w:tcBorders>
          </w:tcPr>
          <w:p w14:paraId="7BB24C85"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458" w:type="dxa"/>
            <w:tcBorders>
              <w:top w:val="single" w:sz="4" w:space="0" w:color="000000"/>
              <w:left w:val="single" w:sz="4" w:space="0" w:color="000000"/>
              <w:bottom w:val="single" w:sz="4" w:space="0" w:color="000000"/>
              <w:right w:val="single" w:sz="4" w:space="0" w:color="000000"/>
            </w:tcBorders>
          </w:tcPr>
          <w:p w14:paraId="022E7C70"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82" w:type="dxa"/>
            <w:gridSpan w:val="2"/>
            <w:tcBorders>
              <w:top w:val="single" w:sz="4" w:space="0" w:color="000000"/>
              <w:left w:val="single" w:sz="4" w:space="0" w:color="000000"/>
              <w:bottom w:val="single" w:sz="4" w:space="0" w:color="000000"/>
              <w:right w:val="single" w:sz="4" w:space="0" w:color="000000"/>
            </w:tcBorders>
          </w:tcPr>
          <w:p w14:paraId="4C6885EA"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2" w:type="dxa"/>
            <w:gridSpan w:val="2"/>
            <w:tcBorders>
              <w:top w:val="single" w:sz="4" w:space="0" w:color="000000"/>
              <w:left w:val="single" w:sz="4" w:space="0" w:color="000000"/>
              <w:bottom w:val="single" w:sz="4" w:space="0" w:color="000000"/>
              <w:right w:val="single" w:sz="4" w:space="0" w:color="000000"/>
            </w:tcBorders>
          </w:tcPr>
          <w:p w14:paraId="60E648CF"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3" w:type="dxa"/>
            <w:gridSpan w:val="2"/>
            <w:tcBorders>
              <w:top w:val="single" w:sz="4" w:space="0" w:color="000000"/>
              <w:left w:val="single" w:sz="4" w:space="0" w:color="000000"/>
              <w:bottom w:val="single" w:sz="4" w:space="0" w:color="000000"/>
              <w:right w:val="single" w:sz="4" w:space="0" w:color="000000"/>
            </w:tcBorders>
          </w:tcPr>
          <w:p w14:paraId="7D842621" w14:textId="77777777" w:rsidR="00B31953" w:rsidRPr="005403E2" w:rsidRDefault="00B31953" w:rsidP="00B31953">
            <w:pPr>
              <w:spacing w:line="259" w:lineRule="auto"/>
              <w:ind w:left="110"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1" w:type="dxa"/>
            <w:gridSpan w:val="2"/>
            <w:tcBorders>
              <w:top w:val="single" w:sz="4" w:space="0" w:color="000000"/>
              <w:left w:val="single" w:sz="4" w:space="0" w:color="000000"/>
              <w:bottom w:val="single" w:sz="4" w:space="0" w:color="000000"/>
              <w:right w:val="single" w:sz="4" w:space="0" w:color="000000"/>
            </w:tcBorders>
          </w:tcPr>
          <w:p w14:paraId="51B7C6A2"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1" w:type="dxa"/>
            <w:gridSpan w:val="2"/>
            <w:tcBorders>
              <w:top w:val="single" w:sz="4" w:space="0" w:color="000000"/>
              <w:left w:val="single" w:sz="4" w:space="0" w:color="000000"/>
              <w:bottom w:val="single" w:sz="4" w:space="0" w:color="000000"/>
              <w:right w:val="single" w:sz="4" w:space="0" w:color="000000"/>
            </w:tcBorders>
          </w:tcPr>
          <w:p w14:paraId="124C1E6E"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1" w:type="dxa"/>
            <w:gridSpan w:val="2"/>
            <w:tcBorders>
              <w:top w:val="single" w:sz="4" w:space="0" w:color="000000"/>
              <w:left w:val="single" w:sz="4" w:space="0" w:color="000000"/>
              <w:bottom w:val="single" w:sz="4" w:space="0" w:color="000000"/>
              <w:right w:val="single" w:sz="4" w:space="0" w:color="000000"/>
            </w:tcBorders>
          </w:tcPr>
          <w:p w14:paraId="0D3812D1"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1" w:type="dxa"/>
            <w:gridSpan w:val="2"/>
            <w:tcBorders>
              <w:top w:val="single" w:sz="4" w:space="0" w:color="000000"/>
              <w:left w:val="single" w:sz="4" w:space="0" w:color="000000"/>
              <w:bottom w:val="single" w:sz="4" w:space="0" w:color="000000"/>
              <w:right w:val="single" w:sz="4" w:space="0" w:color="000000"/>
            </w:tcBorders>
          </w:tcPr>
          <w:p w14:paraId="3B369FE3"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c>
          <w:tcPr>
            <w:tcW w:w="291" w:type="dxa"/>
            <w:gridSpan w:val="2"/>
            <w:tcBorders>
              <w:top w:val="single" w:sz="4" w:space="0" w:color="000000"/>
              <w:left w:val="single" w:sz="4" w:space="0" w:color="000000"/>
              <w:bottom w:val="single" w:sz="4" w:space="0" w:color="000000"/>
              <w:right w:val="single" w:sz="4" w:space="0" w:color="000000"/>
            </w:tcBorders>
          </w:tcPr>
          <w:p w14:paraId="39A097A4" w14:textId="77777777" w:rsidR="00B31953" w:rsidRPr="005403E2" w:rsidRDefault="00B31953" w:rsidP="00B31953">
            <w:pPr>
              <w:spacing w:line="259" w:lineRule="auto"/>
              <w:ind w:left="108"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c>
      </w:tr>
    </w:tbl>
    <w:p w14:paraId="79C06D38" w14:textId="77777777" w:rsidR="00B31953" w:rsidRPr="005403E2" w:rsidRDefault="00B31953" w:rsidP="00B31953">
      <w:pPr>
        <w:keepNext/>
        <w:keepLines/>
        <w:spacing w:after="4" w:line="259" w:lineRule="auto"/>
        <w:ind w:left="3365" w:right="3298" w:hanging="10"/>
        <w:jc w:val="center"/>
        <w:outlineLvl w:val="1"/>
        <w:rPr>
          <w:rFonts w:eastAsia="Calibri" w:cs="Times New Roman"/>
          <w:b/>
          <w:color w:val="000000"/>
          <w:kern w:val="0"/>
          <w:sz w:val="22"/>
          <w:szCs w:val="22"/>
          <w:lang w:eastAsia="ru-RU" w:bidi="ar-SA"/>
        </w:rPr>
      </w:pPr>
      <w:bookmarkStart w:id="34" w:name="_Toc108861314"/>
      <w:bookmarkStart w:id="35" w:name="_Toc113534825"/>
      <w:r w:rsidRPr="005403E2">
        <w:rPr>
          <w:rFonts w:eastAsia="Calibri" w:cs="Times New Roman"/>
          <w:b/>
          <w:color w:val="000000"/>
          <w:kern w:val="0"/>
          <w:sz w:val="22"/>
          <w:szCs w:val="22"/>
          <w:lang w:eastAsia="ru-RU" w:bidi="ar-SA"/>
        </w:rPr>
        <w:t>освоения образовательной программы ____________________________ за ______________________учебный год детского объединения______________________________________________  педагог ________________________________________________________ группа ____________года обучения сохранность: количественная______%, качественная ______%</w:t>
      </w:r>
      <w:bookmarkEnd w:id="34"/>
      <w:bookmarkEnd w:id="35"/>
      <w:r w:rsidRPr="005403E2">
        <w:rPr>
          <w:rFonts w:eastAsia="Calibri" w:cs="Times New Roman"/>
          <w:b/>
          <w:color w:val="000000"/>
          <w:kern w:val="0"/>
          <w:sz w:val="22"/>
          <w:szCs w:val="22"/>
          <w:lang w:eastAsia="ru-RU" w:bidi="ar-SA"/>
        </w:rPr>
        <w:t xml:space="preserve"> </w:t>
      </w:r>
    </w:p>
    <w:p w14:paraId="662AE7F7" w14:textId="77777777" w:rsidR="006237A7" w:rsidRDefault="006237A7" w:rsidP="00B31953">
      <w:pPr>
        <w:spacing w:line="259" w:lineRule="auto"/>
        <w:ind w:firstLine="0"/>
        <w:rPr>
          <w:rFonts w:eastAsia="Calibri" w:cs="Times New Roman"/>
          <w:b/>
          <w:color w:val="000000"/>
          <w:kern w:val="0"/>
          <w:sz w:val="22"/>
          <w:szCs w:val="22"/>
          <w:lang w:eastAsia="ru-RU" w:bidi="ar-SA"/>
        </w:rPr>
        <w:sectPr w:rsidR="006237A7" w:rsidSect="00964C48">
          <w:pgSz w:w="16838" w:h="11906" w:orient="landscape"/>
          <w:pgMar w:top="851" w:right="1134" w:bottom="1701" w:left="1134" w:header="709" w:footer="709" w:gutter="0"/>
          <w:cols w:space="708"/>
          <w:titlePg/>
          <w:docGrid w:linePitch="360"/>
        </w:sectPr>
      </w:pPr>
    </w:p>
    <w:p w14:paraId="1711DADB" w14:textId="77777777" w:rsidR="00B31953" w:rsidRPr="005403E2" w:rsidRDefault="00B31953" w:rsidP="00B31953">
      <w:pPr>
        <w:spacing w:line="259" w:lineRule="auto"/>
        <w:ind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lastRenderedPageBreak/>
        <w:t xml:space="preserve"> </w:t>
      </w:r>
    </w:p>
    <w:p w14:paraId="2305BB28" w14:textId="77777777" w:rsidR="00B31953" w:rsidRPr="005403E2" w:rsidRDefault="00B31953" w:rsidP="00B31953">
      <w:pPr>
        <w:spacing w:line="259" w:lineRule="auto"/>
        <w:ind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p w14:paraId="2DE9BED4" w14:textId="77777777" w:rsidR="00B31953" w:rsidRPr="005403E2" w:rsidRDefault="00B31953" w:rsidP="00B31953">
      <w:pPr>
        <w:spacing w:line="259" w:lineRule="auto"/>
        <w:ind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p w14:paraId="7B4AA7EC" w14:textId="77777777" w:rsidR="00B31953" w:rsidRPr="005403E2" w:rsidRDefault="00B31953" w:rsidP="00B31953">
      <w:pPr>
        <w:spacing w:line="259" w:lineRule="auto"/>
        <w:ind w:firstLine="0"/>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p w14:paraId="7A1911ED" w14:textId="77777777" w:rsidR="006237A7" w:rsidRDefault="00B31953" w:rsidP="006237A7">
      <w:pPr>
        <w:spacing w:after="3" w:line="259" w:lineRule="auto"/>
        <w:ind w:left="142"/>
        <w:jc w:val="right"/>
        <w:rPr>
          <w:rFonts w:eastAsia="Calibri" w:cs="Times New Roman"/>
          <w:b/>
          <w:color w:val="000000"/>
          <w:kern w:val="0"/>
          <w:sz w:val="22"/>
          <w:szCs w:val="22"/>
          <w:lang w:eastAsia="ru-RU" w:bidi="ar-SA"/>
        </w:rPr>
      </w:pPr>
      <w:r w:rsidRPr="005403E2">
        <w:rPr>
          <w:rFonts w:eastAsia="Calibri" w:cs="Times New Roman"/>
          <w:b/>
          <w:color w:val="000000"/>
          <w:kern w:val="0"/>
          <w:sz w:val="22"/>
          <w:szCs w:val="22"/>
          <w:lang w:eastAsia="ru-RU" w:bidi="ar-SA"/>
        </w:rPr>
        <w:t xml:space="preserve">Приложение 5 </w:t>
      </w:r>
    </w:p>
    <w:p w14:paraId="2ED1A16B" w14:textId="77777777" w:rsidR="00B31953" w:rsidRPr="005403E2" w:rsidRDefault="00B31953" w:rsidP="006237A7">
      <w:pPr>
        <w:spacing w:after="3" w:line="259" w:lineRule="auto"/>
        <w:ind w:left="142"/>
        <w:jc w:val="center"/>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Банк достижений воспитанников</w:t>
      </w:r>
    </w:p>
    <w:p w14:paraId="3B2A4423" w14:textId="77777777" w:rsidR="00B31953" w:rsidRPr="005403E2" w:rsidRDefault="00B31953" w:rsidP="00B31953">
      <w:pPr>
        <w:spacing w:line="259" w:lineRule="auto"/>
        <w:ind w:left="57" w:firstLine="0"/>
        <w:jc w:val="center"/>
        <w:rPr>
          <w:rFonts w:eastAsia="Calibri" w:cs="Times New Roman"/>
          <w:color w:val="000000"/>
          <w:kern w:val="0"/>
          <w:sz w:val="22"/>
          <w:szCs w:val="22"/>
          <w:lang w:eastAsia="ru-RU" w:bidi="ar-SA"/>
        </w:rPr>
      </w:pPr>
      <w:r w:rsidRPr="005403E2">
        <w:rPr>
          <w:rFonts w:eastAsia="Calibri" w:cs="Times New Roman"/>
          <w:b/>
          <w:color w:val="000000"/>
          <w:kern w:val="0"/>
          <w:sz w:val="22"/>
          <w:szCs w:val="22"/>
          <w:lang w:eastAsia="ru-RU" w:bidi="ar-SA"/>
        </w:rPr>
        <w:t xml:space="preserve"> </w:t>
      </w:r>
    </w:p>
    <w:tbl>
      <w:tblPr>
        <w:tblStyle w:val="TableGrid"/>
        <w:tblW w:w="9423" w:type="dxa"/>
        <w:tblInd w:w="-101" w:type="dxa"/>
        <w:tblCellMar>
          <w:top w:w="54" w:type="dxa"/>
          <w:left w:w="109" w:type="dxa"/>
          <w:right w:w="113" w:type="dxa"/>
        </w:tblCellMar>
        <w:tblLook w:val="04A0" w:firstRow="1" w:lastRow="0" w:firstColumn="1" w:lastColumn="0" w:noHBand="0" w:noVBand="1"/>
      </w:tblPr>
      <w:tblGrid>
        <w:gridCol w:w="2722"/>
        <w:gridCol w:w="1588"/>
        <w:gridCol w:w="1581"/>
        <w:gridCol w:w="1553"/>
        <w:gridCol w:w="1979"/>
      </w:tblGrid>
      <w:tr w:rsidR="00B31953" w:rsidRPr="005403E2" w14:paraId="626A9DB5" w14:textId="77777777" w:rsidTr="00F732E9">
        <w:trPr>
          <w:trHeight w:val="1708"/>
        </w:trPr>
        <w:tc>
          <w:tcPr>
            <w:tcW w:w="2722" w:type="dxa"/>
            <w:tcBorders>
              <w:top w:val="single" w:sz="4" w:space="0" w:color="000000"/>
              <w:left w:val="single" w:sz="4" w:space="0" w:color="000000"/>
              <w:bottom w:val="single" w:sz="4" w:space="0" w:color="000000"/>
              <w:right w:val="single" w:sz="4" w:space="0" w:color="000000"/>
            </w:tcBorders>
          </w:tcPr>
          <w:p w14:paraId="5F84CA61" w14:textId="77777777" w:rsidR="00B31953" w:rsidRPr="005403E2" w:rsidRDefault="00B31953" w:rsidP="00B31953">
            <w:pPr>
              <w:spacing w:line="259" w:lineRule="auto"/>
              <w:ind w:left="6"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ФИО </w:t>
            </w:r>
          </w:p>
        </w:tc>
        <w:tc>
          <w:tcPr>
            <w:tcW w:w="1588" w:type="dxa"/>
            <w:tcBorders>
              <w:top w:val="single" w:sz="4" w:space="0" w:color="000000"/>
              <w:left w:val="single" w:sz="4" w:space="0" w:color="000000"/>
              <w:bottom w:val="single" w:sz="4" w:space="0" w:color="000000"/>
              <w:right w:val="single" w:sz="4" w:space="0" w:color="000000"/>
            </w:tcBorders>
          </w:tcPr>
          <w:p w14:paraId="0454D903" w14:textId="77777777" w:rsidR="00B31953" w:rsidRPr="005403E2" w:rsidRDefault="00B31953" w:rsidP="00B31953">
            <w:pPr>
              <w:spacing w:line="259" w:lineRule="auto"/>
              <w:ind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Количество законченных работ </w:t>
            </w:r>
          </w:p>
        </w:tc>
        <w:tc>
          <w:tcPr>
            <w:tcW w:w="1581" w:type="dxa"/>
            <w:tcBorders>
              <w:top w:val="single" w:sz="4" w:space="0" w:color="000000"/>
              <w:left w:val="single" w:sz="4" w:space="0" w:color="000000"/>
              <w:bottom w:val="single" w:sz="4" w:space="0" w:color="000000"/>
              <w:right w:val="single" w:sz="4" w:space="0" w:color="000000"/>
            </w:tcBorders>
          </w:tcPr>
          <w:p w14:paraId="4615FF89" w14:textId="77777777" w:rsidR="00B31953" w:rsidRPr="005403E2" w:rsidRDefault="00B31953" w:rsidP="00B31953">
            <w:pPr>
              <w:spacing w:line="259" w:lineRule="auto"/>
              <w:ind w:left="2"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Участие в выставках Участие-1 (балл, победа-3 балла) </w:t>
            </w:r>
          </w:p>
        </w:tc>
        <w:tc>
          <w:tcPr>
            <w:tcW w:w="1553" w:type="dxa"/>
            <w:tcBorders>
              <w:top w:val="single" w:sz="4" w:space="0" w:color="000000"/>
              <w:left w:val="single" w:sz="4" w:space="0" w:color="000000"/>
              <w:bottom w:val="single" w:sz="4" w:space="0" w:color="000000"/>
              <w:right w:val="single" w:sz="4" w:space="0" w:color="000000"/>
            </w:tcBorders>
          </w:tcPr>
          <w:p w14:paraId="54F9147E" w14:textId="77777777" w:rsidR="00B31953" w:rsidRPr="005403E2" w:rsidRDefault="00B31953" w:rsidP="00B31953">
            <w:pPr>
              <w:spacing w:line="226" w:lineRule="auto"/>
              <w:ind w:left="2"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Участие в мероприятиях клуба (участник 1 балл, организатор  </w:t>
            </w:r>
          </w:p>
          <w:p w14:paraId="72940AED" w14:textId="77777777" w:rsidR="00B31953" w:rsidRPr="005403E2" w:rsidRDefault="00B31953" w:rsidP="00B31953">
            <w:pPr>
              <w:spacing w:line="259" w:lineRule="auto"/>
              <w:ind w:left="2" w:firstLine="0"/>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3 балла) </w:t>
            </w:r>
          </w:p>
        </w:tc>
        <w:tc>
          <w:tcPr>
            <w:tcW w:w="1979" w:type="dxa"/>
            <w:tcBorders>
              <w:top w:val="single" w:sz="4" w:space="0" w:color="000000"/>
              <w:left w:val="single" w:sz="4" w:space="0" w:color="000000"/>
              <w:bottom w:val="single" w:sz="4" w:space="0" w:color="000000"/>
              <w:right w:val="single" w:sz="4" w:space="0" w:color="000000"/>
            </w:tcBorders>
          </w:tcPr>
          <w:p w14:paraId="3474082E" w14:textId="77777777" w:rsidR="00B31953" w:rsidRPr="005403E2" w:rsidRDefault="00B31953" w:rsidP="00B31953">
            <w:pPr>
              <w:spacing w:line="259" w:lineRule="auto"/>
              <w:ind w:left="1"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Подведение итогов. </w:t>
            </w:r>
          </w:p>
        </w:tc>
      </w:tr>
      <w:tr w:rsidR="00B31953" w:rsidRPr="005403E2" w14:paraId="174329AA" w14:textId="77777777" w:rsidTr="00F732E9">
        <w:trPr>
          <w:trHeight w:val="343"/>
        </w:trPr>
        <w:tc>
          <w:tcPr>
            <w:tcW w:w="2722" w:type="dxa"/>
            <w:tcBorders>
              <w:top w:val="single" w:sz="4" w:space="0" w:color="000000"/>
              <w:left w:val="single" w:sz="4" w:space="0" w:color="000000"/>
              <w:bottom w:val="single" w:sz="4" w:space="0" w:color="000000"/>
              <w:right w:val="single" w:sz="4" w:space="0" w:color="000000"/>
            </w:tcBorders>
          </w:tcPr>
          <w:p w14:paraId="2F311028" w14:textId="77777777" w:rsidR="00B31953" w:rsidRPr="005403E2" w:rsidRDefault="00B31953" w:rsidP="00B31953">
            <w:pPr>
              <w:spacing w:line="259" w:lineRule="auto"/>
              <w:ind w:left="62"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08459B7D" w14:textId="77777777" w:rsidR="00B31953" w:rsidRPr="005403E2" w:rsidRDefault="00B31953" w:rsidP="00B31953">
            <w:pPr>
              <w:spacing w:line="259" w:lineRule="auto"/>
              <w:ind w:left="65"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716AAC6D" w14:textId="77777777" w:rsidR="00B31953" w:rsidRPr="005403E2" w:rsidRDefault="00B31953" w:rsidP="00B31953">
            <w:pPr>
              <w:spacing w:line="259" w:lineRule="auto"/>
              <w:ind w:left="69"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2465BD46" w14:textId="77777777" w:rsidR="00B31953" w:rsidRPr="005403E2" w:rsidRDefault="00B31953" w:rsidP="00B31953">
            <w:pPr>
              <w:spacing w:line="259" w:lineRule="auto"/>
              <w:ind w:left="64"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6E1ADAA7" w14:textId="77777777" w:rsidR="00B31953" w:rsidRPr="005403E2" w:rsidRDefault="00B31953" w:rsidP="00B31953">
            <w:pPr>
              <w:spacing w:line="259" w:lineRule="auto"/>
              <w:ind w:left="65"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r>
      <w:tr w:rsidR="00B31953" w:rsidRPr="005403E2" w14:paraId="35FF66AB" w14:textId="77777777" w:rsidTr="00F732E9">
        <w:trPr>
          <w:trHeight w:val="341"/>
        </w:trPr>
        <w:tc>
          <w:tcPr>
            <w:tcW w:w="2722" w:type="dxa"/>
            <w:tcBorders>
              <w:top w:val="single" w:sz="4" w:space="0" w:color="000000"/>
              <w:left w:val="single" w:sz="4" w:space="0" w:color="000000"/>
              <w:bottom w:val="single" w:sz="4" w:space="0" w:color="000000"/>
              <w:right w:val="single" w:sz="4" w:space="0" w:color="000000"/>
            </w:tcBorders>
          </w:tcPr>
          <w:p w14:paraId="06A20EF1" w14:textId="77777777" w:rsidR="00B31953" w:rsidRPr="005403E2" w:rsidRDefault="00B31953" w:rsidP="00B31953">
            <w:pPr>
              <w:spacing w:line="259" w:lineRule="auto"/>
              <w:ind w:left="62"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1223DF2A" w14:textId="77777777" w:rsidR="00B31953" w:rsidRPr="005403E2" w:rsidRDefault="00B31953" w:rsidP="00B31953">
            <w:pPr>
              <w:spacing w:line="259" w:lineRule="auto"/>
              <w:ind w:left="65"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0534F6CC" w14:textId="77777777" w:rsidR="00B31953" w:rsidRPr="005403E2" w:rsidRDefault="00B31953" w:rsidP="00B31953">
            <w:pPr>
              <w:spacing w:line="259" w:lineRule="auto"/>
              <w:ind w:left="69"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5BECADD9" w14:textId="77777777" w:rsidR="00B31953" w:rsidRPr="005403E2" w:rsidRDefault="00B31953" w:rsidP="00B31953">
            <w:pPr>
              <w:spacing w:line="259" w:lineRule="auto"/>
              <w:ind w:left="64"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21D65173" w14:textId="77777777" w:rsidR="00B31953" w:rsidRPr="005403E2" w:rsidRDefault="00B31953" w:rsidP="00B31953">
            <w:pPr>
              <w:spacing w:line="259" w:lineRule="auto"/>
              <w:ind w:left="65"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r>
      <w:tr w:rsidR="00B31953" w:rsidRPr="005403E2" w14:paraId="7AC1300F" w14:textId="77777777" w:rsidTr="00F732E9">
        <w:trPr>
          <w:trHeight w:val="342"/>
        </w:trPr>
        <w:tc>
          <w:tcPr>
            <w:tcW w:w="2722" w:type="dxa"/>
            <w:tcBorders>
              <w:top w:val="single" w:sz="4" w:space="0" w:color="000000"/>
              <w:left w:val="single" w:sz="4" w:space="0" w:color="000000"/>
              <w:bottom w:val="single" w:sz="4" w:space="0" w:color="000000"/>
              <w:right w:val="single" w:sz="4" w:space="0" w:color="000000"/>
            </w:tcBorders>
          </w:tcPr>
          <w:p w14:paraId="22128950" w14:textId="77777777" w:rsidR="00B31953" w:rsidRPr="005403E2" w:rsidRDefault="00B31953" w:rsidP="00B31953">
            <w:pPr>
              <w:spacing w:line="259" w:lineRule="auto"/>
              <w:ind w:left="62"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3C2A77B6" w14:textId="77777777" w:rsidR="00B31953" w:rsidRPr="005403E2" w:rsidRDefault="00B31953" w:rsidP="00B31953">
            <w:pPr>
              <w:spacing w:line="259" w:lineRule="auto"/>
              <w:ind w:left="65"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443F5D0E" w14:textId="77777777" w:rsidR="00B31953" w:rsidRPr="005403E2" w:rsidRDefault="00B31953" w:rsidP="00B31953">
            <w:pPr>
              <w:spacing w:line="259" w:lineRule="auto"/>
              <w:ind w:left="69"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4DE1B70E" w14:textId="77777777" w:rsidR="00B31953" w:rsidRPr="005403E2" w:rsidRDefault="00B31953" w:rsidP="00B31953">
            <w:pPr>
              <w:spacing w:line="259" w:lineRule="auto"/>
              <w:ind w:left="64"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67386D2C" w14:textId="77777777" w:rsidR="00B31953" w:rsidRPr="005403E2" w:rsidRDefault="00B31953" w:rsidP="00B31953">
            <w:pPr>
              <w:spacing w:line="259" w:lineRule="auto"/>
              <w:ind w:left="65"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r>
      <w:tr w:rsidR="00B31953" w:rsidRPr="005403E2" w14:paraId="3F016AFC" w14:textId="77777777" w:rsidTr="00F732E9">
        <w:trPr>
          <w:trHeight w:val="359"/>
        </w:trPr>
        <w:tc>
          <w:tcPr>
            <w:tcW w:w="2722" w:type="dxa"/>
            <w:tcBorders>
              <w:top w:val="single" w:sz="4" w:space="0" w:color="000000"/>
              <w:left w:val="single" w:sz="4" w:space="0" w:color="000000"/>
              <w:bottom w:val="single" w:sz="4" w:space="0" w:color="000000"/>
              <w:right w:val="single" w:sz="4" w:space="0" w:color="000000"/>
            </w:tcBorders>
          </w:tcPr>
          <w:p w14:paraId="605DB20C" w14:textId="77777777" w:rsidR="00B31953" w:rsidRPr="005403E2" w:rsidRDefault="00B31953" w:rsidP="00B31953">
            <w:pPr>
              <w:spacing w:line="259" w:lineRule="auto"/>
              <w:ind w:left="62"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05846748" w14:textId="77777777" w:rsidR="00B31953" w:rsidRPr="005403E2" w:rsidRDefault="00B31953" w:rsidP="00B31953">
            <w:pPr>
              <w:spacing w:line="259" w:lineRule="auto"/>
              <w:ind w:left="65"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437ADE5E" w14:textId="77777777" w:rsidR="00B31953" w:rsidRPr="005403E2" w:rsidRDefault="00B31953" w:rsidP="00B31953">
            <w:pPr>
              <w:spacing w:line="259" w:lineRule="auto"/>
              <w:ind w:left="69"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5BB1923D" w14:textId="77777777" w:rsidR="00B31953" w:rsidRPr="005403E2" w:rsidRDefault="00B31953" w:rsidP="00B31953">
            <w:pPr>
              <w:spacing w:line="259" w:lineRule="auto"/>
              <w:ind w:left="64"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4644230C" w14:textId="77777777" w:rsidR="00B31953" w:rsidRPr="005403E2" w:rsidRDefault="00B31953" w:rsidP="00B31953">
            <w:pPr>
              <w:spacing w:line="259" w:lineRule="auto"/>
              <w:ind w:left="65"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r>
      <w:tr w:rsidR="00B31953" w:rsidRPr="005403E2" w14:paraId="7517AEA5" w14:textId="77777777" w:rsidTr="00F732E9">
        <w:trPr>
          <w:trHeight w:val="341"/>
        </w:trPr>
        <w:tc>
          <w:tcPr>
            <w:tcW w:w="2722" w:type="dxa"/>
            <w:tcBorders>
              <w:top w:val="single" w:sz="4" w:space="0" w:color="000000"/>
              <w:left w:val="single" w:sz="4" w:space="0" w:color="000000"/>
              <w:bottom w:val="single" w:sz="4" w:space="0" w:color="000000"/>
              <w:right w:val="single" w:sz="4" w:space="0" w:color="000000"/>
            </w:tcBorders>
          </w:tcPr>
          <w:p w14:paraId="34722767" w14:textId="77777777" w:rsidR="00B31953" w:rsidRPr="005403E2" w:rsidRDefault="00B31953" w:rsidP="00B31953">
            <w:pPr>
              <w:spacing w:line="259" w:lineRule="auto"/>
              <w:ind w:left="62"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1A5E7CCD" w14:textId="77777777" w:rsidR="00B31953" w:rsidRPr="005403E2" w:rsidRDefault="00B31953" w:rsidP="00B31953">
            <w:pPr>
              <w:spacing w:line="259" w:lineRule="auto"/>
              <w:ind w:left="65"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581" w:type="dxa"/>
            <w:tcBorders>
              <w:top w:val="single" w:sz="4" w:space="0" w:color="000000"/>
              <w:left w:val="single" w:sz="4" w:space="0" w:color="000000"/>
              <w:bottom w:val="single" w:sz="4" w:space="0" w:color="000000"/>
              <w:right w:val="single" w:sz="4" w:space="0" w:color="000000"/>
            </w:tcBorders>
          </w:tcPr>
          <w:p w14:paraId="35E68AE8" w14:textId="77777777" w:rsidR="00B31953" w:rsidRPr="005403E2" w:rsidRDefault="00B31953" w:rsidP="00B31953">
            <w:pPr>
              <w:spacing w:line="259" w:lineRule="auto"/>
              <w:ind w:left="69"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86BB63A" w14:textId="77777777" w:rsidR="00B31953" w:rsidRPr="005403E2" w:rsidRDefault="00B31953" w:rsidP="00B31953">
            <w:pPr>
              <w:spacing w:line="259" w:lineRule="auto"/>
              <w:ind w:left="64"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073AC802" w14:textId="77777777" w:rsidR="00B31953" w:rsidRPr="005403E2" w:rsidRDefault="00B31953" w:rsidP="00B31953">
            <w:pPr>
              <w:spacing w:line="259" w:lineRule="auto"/>
              <w:ind w:left="65"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tc>
      </w:tr>
    </w:tbl>
    <w:p w14:paraId="2893D971" w14:textId="77777777" w:rsidR="00B31953" w:rsidRPr="005403E2" w:rsidRDefault="00B31953" w:rsidP="00B31953">
      <w:pPr>
        <w:spacing w:line="259" w:lineRule="auto"/>
        <w:ind w:left="57" w:firstLine="0"/>
        <w:jc w:val="center"/>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 xml:space="preserve"> </w:t>
      </w:r>
    </w:p>
    <w:p w14:paraId="4B09944C" w14:textId="77777777" w:rsidR="00B31953" w:rsidRPr="005403E2" w:rsidRDefault="00B31953" w:rsidP="00B31953">
      <w:pPr>
        <w:spacing w:after="36" w:line="224" w:lineRule="auto"/>
        <w:ind w:left="2" w:hanging="10"/>
        <w:jc w:val="both"/>
        <w:rPr>
          <w:rFonts w:eastAsia="Calibri" w:cs="Times New Roman"/>
          <w:color w:val="000000"/>
          <w:kern w:val="0"/>
          <w:sz w:val="22"/>
          <w:szCs w:val="22"/>
          <w:lang w:eastAsia="ru-RU" w:bidi="ar-SA"/>
        </w:rPr>
      </w:pPr>
      <w:r w:rsidRPr="005403E2">
        <w:rPr>
          <w:rFonts w:eastAsia="Calibri" w:cs="Times New Roman"/>
          <w:color w:val="000000"/>
          <w:kern w:val="0"/>
          <w:sz w:val="22"/>
          <w:szCs w:val="22"/>
          <w:lang w:eastAsia="ru-RU" w:bidi="ar-SA"/>
        </w:rPr>
        <w:t>*содержание колонок достижений разрабатывается совместно с детьми и может меняться.</w:t>
      </w:r>
    </w:p>
    <w:p w14:paraId="498B160E" w14:textId="77777777" w:rsidR="00A91C64" w:rsidRPr="005403E2" w:rsidRDefault="00A91C64" w:rsidP="00B31953">
      <w:pPr>
        <w:rPr>
          <w:rFonts w:eastAsia="Times New Roman" w:cs="Times New Roman"/>
          <w:b/>
          <w:sz w:val="22"/>
          <w:szCs w:val="22"/>
          <w:lang w:eastAsia="ru-RU" w:bidi="ar-SA"/>
        </w:rPr>
      </w:pPr>
    </w:p>
    <w:p w14:paraId="77D9E6E2" w14:textId="77777777" w:rsidR="00A91C64" w:rsidRPr="005403E2" w:rsidRDefault="00A91C64" w:rsidP="00A91C64">
      <w:pPr>
        <w:rPr>
          <w:rFonts w:eastAsia="Times New Roman" w:cs="Times New Roman"/>
          <w:b/>
          <w:sz w:val="22"/>
          <w:szCs w:val="22"/>
          <w:lang w:eastAsia="ru-RU" w:bidi="ar-SA"/>
        </w:rPr>
      </w:pPr>
      <w:r w:rsidRPr="005403E2">
        <w:rPr>
          <w:rFonts w:eastAsia="Times New Roman" w:cs="Times New Roman"/>
          <w:b/>
          <w:sz w:val="22"/>
          <w:szCs w:val="22"/>
          <w:lang w:eastAsia="ru-RU" w:bidi="ar-SA"/>
        </w:rPr>
        <w:t xml:space="preserve">Оценочные материалы </w:t>
      </w:r>
    </w:p>
    <w:p w14:paraId="7D7B5719" w14:textId="77777777" w:rsidR="00A91C64" w:rsidRPr="005403E2" w:rsidRDefault="00172B14" w:rsidP="00172B14">
      <w:pPr>
        <w:pStyle w:val="a5"/>
        <w:numPr>
          <w:ilvl w:val="0"/>
          <w:numId w:val="5"/>
        </w:numPr>
        <w:rPr>
          <w:rFonts w:eastAsia="Times New Roman" w:cs="Times New Roman"/>
          <w:b/>
          <w:sz w:val="22"/>
          <w:szCs w:val="22"/>
          <w:lang w:eastAsia="ru-RU" w:bidi="ar-SA"/>
        </w:rPr>
      </w:pPr>
      <w:r w:rsidRPr="005403E2">
        <w:rPr>
          <w:rFonts w:eastAsia="Times New Roman" w:cs="Times New Roman"/>
          <w:b/>
          <w:sz w:val="22"/>
          <w:szCs w:val="22"/>
          <w:lang w:eastAsia="ru-RU" w:bidi="ar-SA"/>
        </w:rPr>
        <w:t>Личностные результаты</w:t>
      </w:r>
    </w:p>
    <w:p w14:paraId="7FC9429A" w14:textId="77777777" w:rsidR="00A91C64" w:rsidRPr="005403E2" w:rsidRDefault="00A91C64" w:rsidP="00A91C64">
      <w:pPr>
        <w:ind w:firstLine="0"/>
        <w:rPr>
          <w:rFonts w:eastAsia="Times New Roman" w:cs="Times New Roman"/>
          <w:b/>
          <w:sz w:val="22"/>
          <w:szCs w:val="22"/>
          <w:lang w:eastAsia="ru-RU" w:bidi="ar-SA"/>
        </w:rPr>
      </w:pPr>
    </w:p>
    <w:p w14:paraId="670D1D22" w14:textId="77777777" w:rsidR="00A91C64" w:rsidRPr="005403E2" w:rsidRDefault="00A91C64" w:rsidP="00A91C64">
      <w:pPr>
        <w:spacing w:line="360" w:lineRule="auto"/>
        <w:ind w:firstLine="0"/>
        <w:jc w:val="both"/>
        <w:rPr>
          <w:rFonts w:eastAsia="Times New Roman" w:cs="Times New Roman"/>
          <w:sz w:val="22"/>
          <w:szCs w:val="22"/>
          <w:lang w:eastAsia="ru-RU" w:bidi="ar-SA"/>
        </w:rPr>
      </w:pPr>
      <w:r w:rsidRPr="005403E2">
        <w:rPr>
          <w:rFonts w:eastAsia="Times New Roman" w:cs="Times New Roman"/>
          <w:sz w:val="22"/>
          <w:szCs w:val="22"/>
          <w:lang w:eastAsia="ru-RU" w:bidi="ar-SA"/>
        </w:rPr>
        <w:t>Наблюдение. Наблюдение может быть прямым, непосредственно по ходу действия, и косвенным, когда учитель получает информацию от других</w:t>
      </w:r>
    </w:p>
    <w:p w14:paraId="7D237FAF" w14:textId="77777777" w:rsidR="00A91C64" w:rsidRPr="005403E2" w:rsidRDefault="00A91C64" w:rsidP="00A91C64">
      <w:pPr>
        <w:spacing w:line="360" w:lineRule="auto"/>
        <w:ind w:firstLine="0"/>
        <w:jc w:val="both"/>
        <w:rPr>
          <w:rFonts w:eastAsia="Times New Roman" w:cs="Times New Roman"/>
          <w:sz w:val="22"/>
          <w:szCs w:val="22"/>
          <w:lang w:eastAsia="ru-RU" w:bidi="ar-SA"/>
        </w:rPr>
      </w:pPr>
      <w:r w:rsidRPr="005403E2">
        <w:rPr>
          <w:rFonts w:eastAsia="Times New Roman" w:cs="Times New Roman"/>
          <w:sz w:val="22"/>
          <w:szCs w:val="22"/>
          <w:lang w:eastAsia="ru-RU" w:bidi="ar-SA"/>
        </w:rPr>
        <w:t>лиц. В ходе наблюдений можно отследить характер отношений между членами коллектива в процессе совместной деятельности: доброжелательны и отзывчивы, помогают друг другу или наоборот, выбирают для себя наиболее лёгкое или сложное задание. Ниже приведена карта анализа поведения ребёнка на занятиях и уровень воспитанности детей, выявленного в ходе наблюдения (методика Капустиной Н.П.).</w:t>
      </w:r>
    </w:p>
    <w:p w14:paraId="55E650B6" w14:textId="77777777" w:rsidR="00A91C64" w:rsidRPr="005403E2" w:rsidRDefault="00A91C64" w:rsidP="00A91C64">
      <w:pPr>
        <w:rPr>
          <w:rFonts w:eastAsia="Times New Roman" w:cs="Times New Roman"/>
          <w:sz w:val="22"/>
          <w:szCs w:val="22"/>
          <w:lang w:eastAsia="ru-RU" w:bidi="ar-SA"/>
        </w:rPr>
      </w:pPr>
    </w:p>
    <w:p w14:paraId="7FB344EF" w14:textId="77777777" w:rsidR="00A91C64" w:rsidRPr="005403E2" w:rsidRDefault="00A91C64" w:rsidP="00A91C64">
      <w:pPr>
        <w:spacing w:after="209" w:line="265" w:lineRule="auto"/>
        <w:ind w:left="10" w:right="53" w:hanging="10"/>
        <w:jc w:val="right"/>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Таблица 2 </w:t>
      </w:r>
    </w:p>
    <w:p w14:paraId="1B687778" w14:textId="77777777" w:rsidR="00A91C64" w:rsidRPr="005403E2" w:rsidRDefault="00A91C64" w:rsidP="00A91C64">
      <w:pPr>
        <w:spacing w:line="259" w:lineRule="auto"/>
        <w:ind w:left="2151" w:hanging="10"/>
        <w:rPr>
          <w:rFonts w:eastAsia="Times New Roman" w:cs="Times New Roman"/>
          <w:color w:val="000000"/>
          <w:kern w:val="0"/>
          <w:sz w:val="22"/>
          <w:szCs w:val="22"/>
          <w:lang w:eastAsia="ru-RU" w:bidi="ar-SA"/>
        </w:rPr>
      </w:pPr>
      <w:r w:rsidRPr="005403E2">
        <w:rPr>
          <w:rFonts w:eastAsia="Times New Roman" w:cs="Times New Roman"/>
          <w:b/>
          <w:i/>
          <w:color w:val="000000"/>
          <w:kern w:val="0"/>
          <w:sz w:val="22"/>
          <w:szCs w:val="22"/>
          <w:lang w:eastAsia="ru-RU" w:bidi="ar-SA"/>
        </w:rPr>
        <w:t xml:space="preserve">Карта анализа поведения ребёнка на занятиях </w:t>
      </w:r>
    </w:p>
    <w:tbl>
      <w:tblPr>
        <w:tblStyle w:val="TableGrid"/>
        <w:tblW w:w="9290" w:type="dxa"/>
        <w:tblInd w:w="574" w:type="dxa"/>
        <w:tblCellMar>
          <w:top w:w="7" w:type="dxa"/>
          <w:bottom w:w="7" w:type="dxa"/>
        </w:tblCellMar>
        <w:tblLook w:val="04A0" w:firstRow="1" w:lastRow="0" w:firstColumn="1" w:lastColumn="0" w:noHBand="0" w:noVBand="1"/>
      </w:tblPr>
      <w:tblGrid>
        <w:gridCol w:w="348"/>
        <w:gridCol w:w="1011"/>
        <w:gridCol w:w="356"/>
        <w:gridCol w:w="583"/>
        <w:gridCol w:w="820"/>
        <w:gridCol w:w="583"/>
        <w:gridCol w:w="488"/>
        <w:gridCol w:w="683"/>
        <w:gridCol w:w="683"/>
        <w:gridCol w:w="488"/>
        <w:gridCol w:w="821"/>
        <w:gridCol w:w="488"/>
        <w:gridCol w:w="823"/>
        <w:gridCol w:w="492"/>
        <w:gridCol w:w="623"/>
      </w:tblGrid>
      <w:tr w:rsidR="00A91C64" w:rsidRPr="005403E2" w14:paraId="5F6F7887" w14:textId="77777777" w:rsidTr="00BC3369">
        <w:trPr>
          <w:trHeight w:val="701"/>
        </w:trPr>
        <w:tc>
          <w:tcPr>
            <w:tcW w:w="288" w:type="dxa"/>
            <w:vMerge w:val="restart"/>
            <w:tcBorders>
              <w:top w:val="single" w:sz="4" w:space="0" w:color="000000"/>
              <w:left w:val="single" w:sz="4" w:space="0" w:color="000000"/>
              <w:bottom w:val="single" w:sz="4" w:space="0" w:color="000000"/>
              <w:right w:val="single" w:sz="4" w:space="0" w:color="000000"/>
            </w:tcBorders>
          </w:tcPr>
          <w:p w14:paraId="11BBE6C7" w14:textId="77777777" w:rsidR="00A91C64" w:rsidRPr="005403E2" w:rsidRDefault="00A91C64" w:rsidP="00A91C64">
            <w:pPr>
              <w:spacing w:after="355" w:line="259" w:lineRule="auto"/>
              <w:ind w:left="118" w:right="-50"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4D95E521" wp14:editId="0A840227">
                      <wp:extent cx="140027" cy="31623"/>
                      <wp:effectExtent l="0" t="0" r="0" b="0"/>
                      <wp:docPr id="91153" name="Group 91153"/>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4917" name="Rectangle 4917"/>
                              <wps:cNvSpPr/>
                              <wps:spPr>
                                <a:xfrm rot="-5399999">
                                  <a:off x="72088" y="-82523"/>
                                  <a:ext cx="42058" cy="186235"/>
                                </a:xfrm>
                                <a:prstGeom prst="rect">
                                  <a:avLst/>
                                </a:prstGeom>
                                <a:ln>
                                  <a:noFill/>
                                </a:ln>
                              </wps:spPr>
                              <wps:txbx>
                                <w:txbxContent>
                                  <w:p w14:paraId="7F48C588"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D95E521" id="Group 91153" o:spid="_x0000_s1083"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">
                      <v:rect id="Rectangle 4917" o:spid="_x0000_s1084" style="position:absolute;left:72088;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" filled="f" stroked="f">
                        <v:textbox inset="0,0,0,0">
                          <w:txbxContent>
                            <w:p w14:paraId="7F48C588"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p w14:paraId="70910BE6"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900" w:type="dxa"/>
            <w:vMerge w:val="restart"/>
            <w:tcBorders>
              <w:top w:val="single" w:sz="4" w:space="0" w:color="000000"/>
              <w:left w:val="single" w:sz="4" w:space="0" w:color="000000"/>
              <w:bottom w:val="single" w:sz="4" w:space="0" w:color="000000"/>
              <w:right w:val="single" w:sz="4" w:space="0" w:color="000000"/>
            </w:tcBorders>
            <w:vAlign w:val="bottom"/>
          </w:tcPr>
          <w:p w14:paraId="07826BD2" w14:textId="77777777" w:rsidR="00A91C64" w:rsidRPr="005403E2" w:rsidRDefault="00A91C64" w:rsidP="00A91C64">
            <w:pPr>
              <w:spacing w:after="355" w:line="259" w:lineRule="auto"/>
              <w:ind w:left="118"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05533982" wp14:editId="64D1F190">
                      <wp:extent cx="140027" cy="31623"/>
                      <wp:effectExtent l="0" t="0" r="0" b="0"/>
                      <wp:docPr id="91161" name="Group 91161"/>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4918" name="Rectangle 4918"/>
                              <wps:cNvSpPr/>
                              <wps:spPr>
                                <a:xfrm rot="-5399999">
                                  <a:off x="72088" y="-82523"/>
                                  <a:ext cx="42058" cy="186235"/>
                                </a:xfrm>
                                <a:prstGeom prst="rect">
                                  <a:avLst/>
                                </a:prstGeom>
                                <a:ln>
                                  <a:noFill/>
                                </a:ln>
                              </wps:spPr>
                              <wps:txbx>
                                <w:txbxContent>
                                  <w:p w14:paraId="0DE80BBD"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5533982" id="Group 91161" o:spid="_x0000_s1085"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">
                      <v:rect id="Rectangle 4918" o:spid="_x0000_s1086" style="position:absolute;left:72088;top:-82523;width:42058;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" filled="f" stroked="f">
                        <v:textbox inset="0,0,0,0">
                          <w:txbxContent>
                            <w:p w14:paraId="0DE80BBD"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p w14:paraId="316F151B"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p w14:paraId="0D898108"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b/>
                <w:color w:val="000000"/>
                <w:kern w:val="0"/>
                <w:sz w:val="22"/>
                <w:szCs w:val="22"/>
                <w:lang w:eastAsia="ru-RU" w:bidi="ar-SA"/>
              </w:rPr>
              <w:t xml:space="preserve"> </w:t>
            </w:r>
          </w:p>
          <w:p w14:paraId="6F27C9AC" w14:textId="77777777" w:rsidR="00A91C64" w:rsidRPr="005403E2" w:rsidRDefault="00A91C64" w:rsidP="00A91C64">
            <w:pPr>
              <w:spacing w:line="259" w:lineRule="auto"/>
              <w:ind w:left="89" w:hanging="79"/>
              <w:rPr>
                <w:rFonts w:eastAsia="Times New Roman" w:cs="Times New Roman"/>
                <w:color w:val="000000"/>
                <w:kern w:val="0"/>
                <w:sz w:val="22"/>
                <w:szCs w:val="22"/>
                <w:lang w:eastAsia="ru-RU" w:bidi="ar-SA"/>
              </w:rPr>
            </w:pPr>
            <w:r w:rsidRPr="005403E2">
              <w:rPr>
                <w:rFonts w:eastAsia="Times New Roman" w:cs="Times New Roman"/>
                <w:b/>
                <w:color w:val="000000"/>
                <w:kern w:val="0"/>
                <w:sz w:val="22"/>
                <w:szCs w:val="22"/>
                <w:lang w:eastAsia="ru-RU" w:bidi="ar-SA"/>
              </w:rPr>
              <w:t>Критерии анализа</w:t>
            </w:r>
            <w:r w:rsidRPr="005403E2">
              <w:rPr>
                <w:rFonts w:eastAsia="Times New Roman" w:cs="Times New Roman"/>
                <w:color w:val="000000"/>
                <w:kern w:val="0"/>
                <w:sz w:val="22"/>
                <w:szCs w:val="22"/>
                <w:lang w:eastAsia="ru-RU" w:bidi="ar-SA"/>
              </w:rPr>
              <w:t xml:space="preserve"> </w:t>
            </w:r>
          </w:p>
        </w:tc>
        <w:tc>
          <w:tcPr>
            <w:tcW w:w="361" w:type="dxa"/>
            <w:vMerge w:val="restart"/>
            <w:tcBorders>
              <w:top w:val="single" w:sz="4" w:space="0" w:color="000000"/>
              <w:left w:val="single" w:sz="4" w:space="0" w:color="000000"/>
              <w:bottom w:val="single" w:sz="4" w:space="0" w:color="000000"/>
              <w:right w:val="single" w:sz="4" w:space="0" w:color="000000"/>
            </w:tcBorders>
          </w:tcPr>
          <w:p w14:paraId="6470CD68" w14:textId="77777777" w:rsidR="00A91C64" w:rsidRPr="005403E2" w:rsidRDefault="00A91C64" w:rsidP="00A91C64">
            <w:pPr>
              <w:spacing w:line="259" w:lineRule="auto"/>
              <w:ind w:left="118"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652D0A23" wp14:editId="0BEABEFA">
                      <wp:extent cx="140066" cy="437261"/>
                      <wp:effectExtent l="0" t="0" r="0" b="0"/>
                      <wp:docPr id="91179" name="Group 91179"/>
                      <wp:cNvGraphicFramePr/>
                      <a:graphic xmlns:a="http://schemas.openxmlformats.org/drawingml/2006/main">
                        <a:graphicData uri="http://schemas.microsoft.com/office/word/2010/wordprocessingGroup">
                          <wpg:wgp>
                            <wpg:cNvGrpSpPr/>
                            <wpg:grpSpPr>
                              <a:xfrm>
                                <a:off x="0" y="0"/>
                                <a:ext cx="140066" cy="437261"/>
                                <a:chOff x="0" y="0"/>
                                <a:chExt cx="140066" cy="437261"/>
                              </a:xfrm>
                            </wpg:grpSpPr>
                            <wps:wsp>
                              <wps:cNvPr id="4919" name="Rectangle 4919"/>
                              <wps:cNvSpPr/>
                              <wps:spPr>
                                <a:xfrm rot="-5399999">
                                  <a:off x="-168160" y="91062"/>
                                  <a:ext cx="539359" cy="153038"/>
                                </a:xfrm>
                                <a:prstGeom prst="rect">
                                  <a:avLst/>
                                </a:prstGeom>
                                <a:ln>
                                  <a:noFill/>
                                </a:ln>
                              </wps:spPr>
                              <wps:txbx>
                                <w:txbxContent>
                                  <w:p w14:paraId="7EDC9084" w14:textId="77777777" w:rsidR="0041540B" w:rsidRDefault="0041540B" w:rsidP="00A91C64">
                                    <w:pPr>
                                      <w:spacing w:after="160" w:line="259" w:lineRule="auto"/>
                                      <w:ind w:firstLine="0"/>
                                    </w:pPr>
                                    <w:r>
                                      <w:rPr>
                                        <w:sz w:val="20"/>
                                      </w:rPr>
                                      <w:t>возраст</w:t>
                                    </w:r>
                                  </w:p>
                                </w:txbxContent>
                              </wps:txbx>
                              <wps:bodyPr horzOverflow="overflow" vert="horz" lIns="0" tIns="0" rIns="0" bIns="0" rtlCol="0">
                                <a:noAutofit/>
                              </wps:bodyPr>
                            </wps:wsp>
                            <wps:wsp>
                              <wps:cNvPr id="4920" name="Rectangle 4920"/>
                              <wps:cNvSpPr/>
                              <wps:spPr>
                                <a:xfrm rot="-5399999">
                                  <a:off x="72089" y="-82523"/>
                                  <a:ext cx="42058" cy="186236"/>
                                </a:xfrm>
                                <a:prstGeom prst="rect">
                                  <a:avLst/>
                                </a:prstGeom>
                                <a:ln>
                                  <a:noFill/>
                                </a:ln>
                              </wps:spPr>
                              <wps:txbx>
                                <w:txbxContent>
                                  <w:p w14:paraId="329C0590"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52D0A23" id="Group 91179" o:spid="_x0000_s1087" style="width:11.05pt;height:34.45pt;mso-position-horizontal-relative:char;mso-position-vertical-relative:line" coordsize="140066,437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">
                      <v:rect id="Rectangle 4919" o:spid="_x0000_s1088" style="position:absolute;left:-168160;top:91062;width:539359;height:15303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" filled="f" stroked="f">
                        <v:textbox inset="0,0,0,0">
                          <w:txbxContent>
                            <w:p w14:paraId="7EDC9084" w14:textId="77777777" w:rsidR="0041540B" w:rsidRDefault="0041540B" w:rsidP="00A91C64">
                              <w:pPr>
                                <w:spacing w:after="160" w:line="259" w:lineRule="auto"/>
                                <w:ind w:firstLine="0"/>
                              </w:pPr>
                              <w:r>
                                <w:rPr>
                                  <w:sz w:val="20"/>
                                </w:rPr>
                                <w:t>возраст</w:t>
                              </w:r>
                            </w:p>
                          </w:txbxContent>
                        </v:textbox>
                      </v:rect>
                      <v:rect id="Rectangle 4920" o:spid="_x0000_s1089"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" filled="f" stroked="f">
                        <v:textbox inset="0,0,0,0">
                          <w:txbxContent>
                            <w:p w14:paraId="329C0590"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4320" w:type="dxa"/>
            <w:gridSpan w:val="7"/>
            <w:tcBorders>
              <w:top w:val="single" w:sz="4" w:space="0" w:color="000000"/>
              <w:left w:val="single" w:sz="4" w:space="0" w:color="000000"/>
              <w:bottom w:val="single" w:sz="4" w:space="0" w:color="000000"/>
              <w:right w:val="nil"/>
            </w:tcBorders>
          </w:tcPr>
          <w:p w14:paraId="56850DC9" w14:textId="77777777" w:rsidR="00A91C64" w:rsidRPr="005403E2" w:rsidRDefault="00A91C64" w:rsidP="00A91C64">
            <w:pPr>
              <w:spacing w:after="28" w:line="259" w:lineRule="auto"/>
              <w:ind w:left="1308"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p w14:paraId="496EAD4A" w14:textId="77777777" w:rsidR="00A91C64" w:rsidRPr="005403E2" w:rsidRDefault="00A91C64" w:rsidP="00A91C64">
            <w:pPr>
              <w:spacing w:line="259" w:lineRule="auto"/>
              <w:ind w:left="1711" w:firstLine="0"/>
              <w:rPr>
                <w:rFonts w:eastAsia="Times New Roman" w:cs="Times New Roman"/>
                <w:color w:val="000000"/>
                <w:kern w:val="0"/>
                <w:sz w:val="22"/>
                <w:szCs w:val="22"/>
                <w:lang w:eastAsia="ru-RU" w:bidi="ar-SA"/>
              </w:rPr>
            </w:pPr>
            <w:r w:rsidRPr="005403E2">
              <w:rPr>
                <w:rFonts w:eastAsia="Times New Roman" w:cs="Times New Roman"/>
                <w:b/>
                <w:color w:val="000000"/>
                <w:kern w:val="0"/>
                <w:sz w:val="22"/>
                <w:szCs w:val="22"/>
                <w:lang w:eastAsia="ru-RU" w:bidi="ar-SA"/>
              </w:rPr>
              <w:t xml:space="preserve">Особенности поведения </w:t>
            </w:r>
          </w:p>
        </w:tc>
        <w:tc>
          <w:tcPr>
            <w:tcW w:w="1261" w:type="dxa"/>
            <w:gridSpan w:val="2"/>
            <w:tcBorders>
              <w:top w:val="single" w:sz="4" w:space="0" w:color="000000"/>
              <w:left w:val="nil"/>
              <w:bottom w:val="single" w:sz="4" w:space="0" w:color="000000"/>
              <w:right w:val="single" w:sz="4" w:space="0" w:color="000000"/>
            </w:tcBorders>
          </w:tcPr>
          <w:p w14:paraId="35FABE7C"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c>
          <w:tcPr>
            <w:tcW w:w="2160" w:type="dxa"/>
            <w:gridSpan w:val="3"/>
            <w:tcBorders>
              <w:top w:val="single" w:sz="4" w:space="0" w:color="000000"/>
              <w:left w:val="single" w:sz="4" w:space="0" w:color="000000"/>
              <w:bottom w:val="single" w:sz="4" w:space="0" w:color="000000"/>
              <w:right w:val="single" w:sz="4" w:space="0" w:color="000000"/>
            </w:tcBorders>
          </w:tcPr>
          <w:p w14:paraId="6F6A6346" w14:textId="77777777" w:rsidR="00A91C64" w:rsidRPr="005403E2" w:rsidRDefault="00A91C64" w:rsidP="00A91C64">
            <w:pPr>
              <w:spacing w:line="259" w:lineRule="auto"/>
              <w:ind w:left="67" w:right="19" w:firstLine="0"/>
              <w:jc w:val="center"/>
              <w:rPr>
                <w:rFonts w:eastAsia="Times New Roman" w:cs="Times New Roman"/>
                <w:color w:val="000000"/>
                <w:kern w:val="0"/>
                <w:sz w:val="22"/>
                <w:szCs w:val="22"/>
                <w:lang w:eastAsia="ru-RU" w:bidi="ar-SA"/>
              </w:rPr>
            </w:pPr>
            <w:r w:rsidRPr="005403E2">
              <w:rPr>
                <w:rFonts w:eastAsia="Times New Roman" w:cs="Times New Roman"/>
                <w:b/>
                <w:color w:val="000000"/>
                <w:kern w:val="0"/>
                <w:sz w:val="22"/>
                <w:szCs w:val="22"/>
                <w:lang w:eastAsia="ru-RU" w:bidi="ar-SA"/>
              </w:rPr>
              <w:t xml:space="preserve">Как оценивает полученный результат </w:t>
            </w:r>
          </w:p>
        </w:tc>
      </w:tr>
      <w:tr w:rsidR="00A91C64" w:rsidRPr="005403E2" w14:paraId="5807331B" w14:textId="77777777" w:rsidTr="00BC3369">
        <w:trPr>
          <w:trHeight w:val="1414"/>
        </w:trPr>
        <w:tc>
          <w:tcPr>
            <w:tcW w:w="0" w:type="auto"/>
            <w:vMerge/>
            <w:tcBorders>
              <w:top w:val="nil"/>
              <w:left w:val="single" w:sz="4" w:space="0" w:color="000000"/>
              <w:bottom w:val="single" w:sz="4" w:space="0" w:color="000000"/>
              <w:right w:val="single" w:sz="4" w:space="0" w:color="000000"/>
            </w:tcBorders>
          </w:tcPr>
          <w:p w14:paraId="526FB5DF"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c>
          <w:tcPr>
            <w:tcW w:w="0" w:type="auto"/>
            <w:vMerge/>
            <w:tcBorders>
              <w:top w:val="nil"/>
              <w:left w:val="single" w:sz="4" w:space="0" w:color="000000"/>
              <w:bottom w:val="single" w:sz="4" w:space="0" w:color="000000"/>
              <w:right w:val="single" w:sz="4" w:space="0" w:color="000000"/>
            </w:tcBorders>
          </w:tcPr>
          <w:p w14:paraId="22A11C42"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c>
          <w:tcPr>
            <w:tcW w:w="0" w:type="auto"/>
            <w:vMerge/>
            <w:tcBorders>
              <w:top w:val="nil"/>
              <w:left w:val="single" w:sz="4" w:space="0" w:color="000000"/>
              <w:bottom w:val="nil"/>
              <w:right w:val="single" w:sz="4" w:space="0" w:color="000000"/>
            </w:tcBorders>
          </w:tcPr>
          <w:p w14:paraId="19C5C734"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c>
          <w:tcPr>
            <w:tcW w:w="540" w:type="dxa"/>
            <w:vMerge w:val="restart"/>
            <w:tcBorders>
              <w:top w:val="single" w:sz="4" w:space="0" w:color="000000"/>
              <w:left w:val="single" w:sz="4" w:space="0" w:color="000000"/>
              <w:bottom w:val="single" w:sz="4" w:space="0" w:color="000000"/>
              <w:right w:val="single" w:sz="4" w:space="0" w:color="000000"/>
            </w:tcBorders>
          </w:tcPr>
          <w:p w14:paraId="5377C458" w14:textId="77777777" w:rsidR="00A91C64" w:rsidRPr="005403E2" w:rsidRDefault="00A91C64" w:rsidP="00A91C64">
            <w:pPr>
              <w:spacing w:line="259" w:lineRule="auto"/>
              <w:ind w:left="157" w:right="-33"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47AD43A1" wp14:editId="5D0843EA">
                      <wp:extent cx="264418" cy="1470108"/>
                      <wp:effectExtent l="0" t="0" r="0" b="0"/>
                      <wp:docPr id="91255" name="Group 91255"/>
                      <wp:cNvGraphicFramePr/>
                      <a:graphic xmlns:a="http://schemas.openxmlformats.org/drawingml/2006/main">
                        <a:graphicData uri="http://schemas.microsoft.com/office/word/2010/wordprocessingGroup">
                          <wpg:wgp>
                            <wpg:cNvGrpSpPr/>
                            <wpg:grpSpPr>
                              <a:xfrm>
                                <a:off x="0" y="0"/>
                                <a:ext cx="264418" cy="1470108"/>
                                <a:chOff x="0" y="0"/>
                                <a:chExt cx="264418" cy="1470108"/>
                              </a:xfrm>
                            </wpg:grpSpPr>
                            <wps:wsp>
                              <wps:cNvPr id="4953" name="Rectangle 4953"/>
                              <wps:cNvSpPr/>
                              <wps:spPr>
                                <a:xfrm rot="-5399999">
                                  <a:off x="-599447" y="717623"/>
                                  <a:ext cx="1351932" cy="153037"/>
                                </a:xfrm>
                                <a:prstGeom prst="rect">
                                  <a:avLst/>
                                </a:prstGeom>
                                <a:ln>
                                  <a:noFill/>
                                </a:ln>
                              </wps:spPr>
                              <wps:txbx>
                                <w:txbxContent>
                                  <w:p w14:paraId="3681B63A" w14:textId="77777777" w:rsidR="0041540B" w:rsidRDefault="0041540B" w:rsidP="00A91C64">
                                    <w:pPr>
                                      <w:spacing w:after="160" w:line="259" w:lineRule="auto"/>
                                      <w:ind w:firstLine="0"/>
                                    </w:pPr>
                                    <w:r>
                                      <w:rPr>
                                        <w:sz w:val="20"/>
                                      </w:rPr>
                                      <w:t>Слушает внимател</w:t>
                                    </w:r>
                                  </w:p>
                                </w:txbxContent>
                              </wps:txbx>
                              <wps:bodyPr horzOverflow="overflow" vert="horz" lIns="0" tIns="0" rIns="0" bIns="0" rtlCol="0">
                                <a:noAutofit/>
                              </wps:bodyPr>
                            </wps:wsp>
                            <wps:wsp>
                              <wps:cNvPr id="4954" name="Rectangle 4954"/>
                              <wps:cNvSpPr/>
                              <wps:spPr>
                                <a:xfrm rot="-5399999">
                                  <a:off x="-70097" y="230465"/>
                                  <a:ext cx="293233" cy="153038"/>
                                </a:xfrm>
                                <a:prstGeom prst="rect">
                                  <a:avLst/>
                                </a:prstGeom>
                                <a:ln>
                                  <a:noFill/>
                                </a:ln>
                              </wps:spPr>
                              <wps:txbx>
                                <w:txbxContent>
                                  <w:p w14:paraId="7A0BAE79" w14:textId="77777777" w:rsidR="0041540B" w:rsidRDefault="0041540B" w:rsidP="00A91C64">
                                    <w:pPr>
                                      <w:spacing w:after="160" w:line="259" w:lineRule="auto"/>
                                      <w:ind w:firstLine="0"/>
                                    </w:pPr>
                                    <w:r>
                                      <w:rPr>
                                        <w:sz w:val="20"/>
                                      </w:rPr>
                                      <w:t xml:space="preserve">ьно </w:t>
                                    </w:r>
                                  </w:p>
                                </w:txbxContent>
                              </wps:txbx>
                              <wps:bodyPr horzOverflow="overflow" vert="horz" lIns="0" tIns="0" rIns="0" bIns="0" rtlCol="0">
                                <a:noAutofit/>
                              </wps:bodyPr>
                            </wps:wsp>
                            <wps:wsp>
                              <wps:cNvPr id="88934" name="Rectangle 88934"/>
                              <wps:cNvSpPr/>
                              <wps:spPr>
                                <a:xfrm rot="-5399999">
                                  <a:off x="17800" y="97801"/>
                                  <a:ext cx="309046" cy="150326"/>
                                </a:xfrm>
                                <a:prstGeom prst="rect">
                                  <a:avLst/>
                                </a:prstGeom>
                                <a:ln>
                                  <a:noFill/>
                                </a:ln>
                              </wps:spPr>
                              <wps:txbx>
                                <w:txbxContent>
                                  <w:p w14:paraId="591B6E1F" w14:textId="77777777" w:rsidR="0041540B" w:rsidRDefault="0041540B" w:rsidP="00A91C64">
                                    <w:pPr>
                                      <w:spacing w:after="160" w:line="259" w:lineRule="auto"/>
                                      <w:ind w:firstLine="0"/>
                                    </w:pPr>
                                    <w:r>
                                      <w:rPr>
                                        <w:rFonts w:eastAsia="Times New Roman" w:cs="Times New Roman"/>
                                        <w:b/>
                                        <w:sz w:val="20"/>
                                      </w:rPr>
                                      <w:t>(</w:t>
                                    </w:r>
                                  </w:p>
                                </w:txbxContent>
                              </wps:txbx>
                              <wps:bodyPr horzOverflow="overflow" vert="horz" lIns="0" tIns="0" rIns="0" bIns="0" rtlCol="0">
                                <a:noAutofit/>
                              </wps:bodyPr>
                            </wps:wsp>
                            <wps:wsp>
                              <wps:cNvPr id="88935" name="Rectangle 88935"/>
                              <wps:cNvSpPr/>
                              <wps:spPr>
                                <a:xfrm rot="-5399999">
                                  <a:off x="-98571" y="-18570"/>
                                  <a:ext cx="309046" cy="150326"/>
                                </a:xfrm>
                                <a:prstGeom prst="rect">
                                  <a:avLst/>
                                </a:prstGeom>
                                <a:ln>
                                  <a:noFill/>
                                </a:ln>
                              </wps:spPr>
                              <wps:txbx>
                                <w:txbxContent>
                                  <w:p w14:paraId="5646A71A" w14:textId="77777777" w:rsidR="0041540B" w:rsidRDefault="0041540B" w:rsidP="00A91C64">
                                    <w:pPr>
                                      <w:spacing w:after="160" w:line="259" w:lineRule="auto"/>
                                      <w:ind w:firstLine="0"/>
                                    </w:pPr>
                                    <w:r>
                                      <w:rPr>
                                        <w:rFonts w:eastAsia="Times New Roman" w:cs="Times New Roman"/>
                                        <w:b/>
                                        <w:sz w:val="20"/>
                                      </w:rPr>
                                      <w:t xml:space="preserve">В)  </w:t>
                                    </w:r>
                                  </w:p>
                                </w:txbxContent>
                              </wps:txbx>
                              <wps:bodyPr horzOverflow="overflow" vert="horz" lIns="0" tIns="0" rIns="0" bIns="0" rtlCol="0">
                                <a:noAutofit/>
                              </wps:bodyPr>
                            </wps:wsp>
                            <wps:wsp>
                              <wps:cNvPr id="4956" name="Rectangle 4956"/>
                              <wps:cNvSpPr/>
                              <wps:spPr>
                                <a:xfrm rot="-5399999">
                                  <a:off x="-375482" y="633739"/>
                                  <a:ext cx="1202708" cy="153038"/>
                                </a:xfrm>
                                <a:prstGeom prst="rect">
                                  <a:avLst/>
                                </a:prstGeom>
                                <a:ln>
                                  <a:noFill/>
                                </a:ln>
                              </wps:spPr>
                              <wps:txbx>
                                <w:txbxContent>
                                  <w:p w14:paraId="6DE091F4" w14:textId="77777777" w:rsidR="0041540B" w:rsidRDefault="0041540B" w:rsidP="00A91C64">
                                    <w:pPr>
                                      <w:spacing w:after="160" w:line="259" w:lineRule="auto"/>
                                      <w:ind w:firstLine="0"/>
                                    </w:pPr>
                                    <w:r>
                                      <w:rPr>
                                        <w:sz w:val="20"/>
                                      </w:rPr>
                                      <w:t xml:space="preserve">или отвлекается </w:t>
                                    </w:r>
                                  </w:p>
                                </w:txbxContent>
                              </wps:txbx>
                              <wps:bodyPr horzOverflow="overflow" vert="horz" lIns="0" tIns="0" rIns="0" bIns="0" rtlCol="0">
                                <a:noAutofit/>
                              </wps:bodyPr>
                            </wps:wsp>
                            <wps:wsp>
                              <wps:cNvPr id="88939" name="Rectangle 88939"/>
                              <wps:cNvSpPr/>
                              <wps:spPr>
                                <a:xfrm rot="-5399999">
                                  <a:off x="175083" y="279722"/>
                                  <a:ext cx="245125" cy="150326"/>
                                </a:xfrm>
                                <a:prstGeom prst="rect">
                                  <a:avLst/>
                                </a:prstGeom>
                                <a:ln>
                                  <a:noFill/>
                                </a:ln>
                              </wps:spPr>
                              <wps:txbx>
                                <w:txbxContent>
                                  <w:p w14:paraId="16076391" w14:textId="77777777" w:rsidR="0041540B" w:rsidRDefault="0041540B" w:rsidP="00A91C64">
                                    <w:pPr>
                                      <w:spacing w:after="160" w:line="259" w:lineRule="auto"/>
                                      <w:ind w:firstLine="0"/>
                                    </w:pPr>
                                    <w:r>
                                      <w:rPr>
                                        <w:rFonts w:eastAsia="Times New Roman" w:cs="Times New Roman"/>
                                        <w:b/>
                                        <w:sz w:val="20"/>
                                      </w:rPr>
                                      <w:t>(</w:t>
                                    </w:r>
                                  </w:p>
                                </w:txbxContent>
                              </wps:txbx>
                              <wps:bodyPr horzOverflow="overflow" vert="horz" lIns="0" tIns="0" rIns="0" bIns="0" rtlCol="0">
                                <a:noAutofit/>
                              </wps:bodyPr>
                            </wps:wsp>
                            <wps:wsp>
                              <wps:cNvPr id="88940" name="Rectangle 88940"/>
                              <wps:cNvSpPr/>
                              <wps:spPr>
                                <a:xfrm rot="-5399999">
                                  <a:off x="33450" y="138089"/>
                                  <a:ext cx="245125" cy="150326"/>
                                </a:xfrm>
                                <a:prstGeom prst="rect">
                                  <a:avLst/>
                                </a:prstGeom>
                                <a:ln>
                                  <a:noFill/>
                                </a:ln>
                              </wps:spPr>
                              <wps:txbx>
                                <w:txbxContent>
                                  <w:p w14:paraId="2E708A7D" w14:textId="77777777" w:rsidR="0041540B" w:rsidRDefault="0041540B" w:rsidP="00A91C64">
                                    <w:pPr>
                                      <w:spacing w:after="160" w:line="259" w:lineRule="auto"/>
                                      <w:ind w:firstLine="0"/>
                                    </w:pPr>
                                    <w:r>
                                      <w:rPr>
                                        <w:rFonts w:eastAsia="Times New Roman" w:cs="Times New Roman"/>
                                        <w:b/>
                                        <w:sz w:val="20"/>
                                      </w:rPr>
                                      <w:t>)</w:t>
                                    </w:r>
                                  </w:p>
                                </w:txbxContent>
                              </wps:txbx>
                              <wps:bodyPr horzOverflow="overflow" vert="horz" lIns="0" tIns="0" rIns="0" bIns="0" rtlCol="0">
                                <a:noAutofit/>
                              </wps:bodyPr>
                            </wps:wsp>
                            <wps:wsp>
                              <wps:cNvPr id="88941" name="Rectangle 88941"/>
                              <wps:cNvSpPr/>
                              <wps:spPr>
                                <a:xfrm rot="-5399999">
                                  <a:off x="104265" y="208905"/>
                                  <a:ext cx="245125" cy="150326"/>
                                </a:xfrm>
                                <a:prstGeom prst="rect">
                                  <a:avLst/>
                                </a:prstGeom>
                                <a:ln>
                                  <a:noFill/>
                                </a:ln>
                              </wps:spPr>
                              <wps:txbx>
                                <w:txbxContent>
                                  <w:p w14:paraId="27D7C4D4" w14:textId="77777777" w:rsidR="0041540B" w:rsidRDefault="0041540B" w:rsidP="00A91C64">
                                    <w:pPr>
                                      <w:spacing w:after="160" w:line="259" w:lineRule="auto"/>
                                      <w:ind w:firstLine="0"/>
                                    </w:pPr>
                                    <w:r>
                                      <w:rPr>
                                        <w:rFonts w:eastAsia="Times New Roman" w:cs="Times New Roman"/>
                                        <w:b/>
                                        <w:sz w:val="20"/>
                                      </w:rPr>
                                      <w:t>О</w:t>
                                    </w:r>
                                  </w:p>
                                </w:txbxContent>
                              </wps:txbx>
                              <wps:bodyPr horzOverflow="overflow" vert="horz" lIns="0" tIns="0" rIns="0" bIns="0" rtlCol="0">
                                <a:noAutofit/>
                              </wps:bodyPr>
                            </wps:wsp>
                            <wps:wsp>
                              <wps:cNvPr id="4958" name="Rectangle 4958"/>
                              <wps:cNvSpPr/>
                              <wps:spPr>
                                <a:xfrm rot="-5399999">
                                  <a:off x="196440" y="107551"/>
                                  <a:ext cx="42058" cy="186235"/>
                                </a:xfrm>
                                <a:prstGeom prst="rect">
                                  <a:avLst/>
                                </a:prstGeom>
                                <a:ln>
                                  <a:noFill/>
                                </a:ln>
                              </wps:spPr>
                              <wps:txbx>
                                <w:txbxContent>
                                  <w:p w14:paraId="68759E6E"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7AD43A1" id="Group 91255" o:spid="_x0000_s1090" style="width:20.8pt;height:115.75pt;mso-position-horizontal-relative:char;mso-position-vertical-relative:line" coordsize="2644,14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">
                      <v:rect id="Rectangle 4953" o:spid="_x0000_s1091" style="position:absolute;left:-5995;top:7176;width:1352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" filled="f" stroked="f">
                        <v:textbox inset="0,0,0,0">
                          <w:txbxContent>
                            <w:p w14:paraId="3681B63A" w14:textId="77777777" w:rsidR="0041540B" w:rsidRDefault="0041540B" w:rsidP="00A91C64">
                              <w:pPr>
                                <w:spacing w:after="160" w:line="259" w:lineRule="auto"/>
                                <w:ind w:firstLine="0"/>
                              </w:pPr>
                              <w:r>
                                <w:rPr>
                                  <w:sz w:val="20"/>
                                </w:rPr>
                                <w:t>Слушает внимател</w:t>
                              </w:r>
                            </w:p>
                          </w:txbxContent>
                        </v:textbox>
                      </v:rect>
                      <v:rect id="Rectangle 4954" o:spid="_x0000_s1092" style="position:absolute;left:-702;top:2305;width:2933;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" filled="f" stroked="f">
                        <v:textbox inset="0,0,0,0">
                          <w:txbxContent>
                            <w:p w14:paraId="7A0BAE79" w14:textId="77777777" w:rsidR="0041540B" w:rsidRDefault="0041540B" w:rsidP="00A91C64">
                              <w:pPr>
                                <w:spacing w:after="160" w:line="259" w:lineRule="auto"/>
                                <w:ind w:firstLine="0"/>
                              </w:pPr>
                              <w:r>
                                <w:rPr>
                                  <w:sz w:val="20"/>
                                </w:rPr>
                                <w:t xml:space="preserve">ьно </w:t>
                              </w:r>
                            </w:p>
                          </w:txbxContent>
                        </v:textbox>
                      </v:rect>
                      <v:rect id="Rectangle 88934" o:spid="_x0000_s1093" style="position:absolute;left:178;top:977;width:309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" filled="f" stroked="f">
                        <v:textbox inset="0,0,0,0">
                          <w:txbxContent>
                            <w:p w14:paraId="591B6E1F" w14:textId="77777777" w:rsidR="0041540B" w:rsidRDefault="0041540B" w:rsidP="00A91C64">
                              <w:pPr>
                                <w:spacing w:after="160" w:line="259" w:lineRule="auto"/>
                                <w:ind w:firstLine="0"/>
                              </w:pPr>
                              <w:r>
                                <w:rPr>
                                  <w:rFonts w:eastAsia="Times New Roman" w:cs="Times New Roman"/>
                                  <w:b/>
                                  <w:sz w:val="20"/>
                                </w:rPr>
                                <w:t>(</w:t>
                              </w:r>
                            </w:p>
                          </w:txbxContent>
                        </v:textbox>
                      </v:rect>
                      <v:rect id="Rectangle 88935" o:spid="_x0000_s1094" style="position:absolute;left:-985;top:-186;width:309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" filled="f" stroked="f">
                        <v:textbox inset="0,0,0,0">
                          <w:txbxContent>
                            <w:p w14:paraId="5646A71A" w14:textId="77777777" w:rsidR="0041540B" w:rsidRDefault="0041540B" w:rsidP="00A91C64">
                              <w:pPr>
                                <w:spacing w:after="160" w:line="259" w:lineRule="auto"/>
                                <w:ind w:firstLine="0"/>
                              </w:pPr>
                              <w:r>
                                <w:rPr>
                                  <w:rFonts w:eastAsia="Times New Roman" w:cs="Times New Roman"/>
                                  <w:b/>
                                  <w:sz w:val="20"/>
                                </w:rPr>
                                <w:t xml:space="preserve">В)  </w:t>
                              </w:r>
                            </w:p>
                          </w:txbxContent>
                        </v:textbox>
                      </v:rect>
                      <v:rect id="Rectangle 4956" o:spid="_x0000_s1095" style="position:absolute;left:-3756;top:6338;width:12027;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" filled="f" stroked="f">
                        <v:textbox inset="0,0,0,0">
                          <w:txbxContent>
                            <w:p w14:paraId="6DE091F4" w14:textId="77777777" w:rsidR="0041540B" w:rsidRDefault="0041540B" w:rsidP="00A91C64">
                              <w:pPr>
                                <w:spacing w:after="160" w:line="259" w:lineRule="auto"/>
                                <w:ind w:firstLine="0"/>
                              </w:pPr>
                              <w:r>
                                <w:rPr>
                                  <w:sz w:val="20"/>
                                </w:rPr>
                                <w:t xml:space="preserve">или отвлекается </w:t>
                              </w:r>
                            </w:p>
                          </w:txbxContent>
                        </v:textbox>
                      </v:rect>
                      <v:rect id="Rectangle 88939" o:spid="_x0000_s1096" style="position:absolute;left:1750;top:2797;width:2451;height:15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" filled="f" stroked="f">
                        <v:textbox inset="0,0,0,0">
                          <w:txbxContent>
                            <w:p w14:paraId="16076391" w14:textId="77777777" w:rsidR="0041540B" w:rsidRDefault="0041540B" w:rsidP="00A91C64">
                              <w:pPr>
                                <w:spacing w:after="160" w:line="259" w:lineRule="auto"/>
                                <w:ind w:firstLine="0"/>
                              </w:pPr>
                              <w:r>
                                <w:rPr>
                                  <w:rFonts w:eastAsia="Times New Roman" w:cs="Times New Roman"/>
                                  <w:b/>
                                  <w:sz w:val="20"/>
                                </w:rPr>
                                <w:t>(</w:t>
                              </w:r>
                            </w:p>
                          </w:txbxContent>
                        </v:textbox>
                      </v:rect>
                      <v:rect id="Rectangle 88940" o:spid="_x0000_s1097" style="position:absolute;left:334;top:1380;width:2452;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" filled="f" stroked="f">
                        <v:textbox inset="0,0,0,0">
                          <w:txbxContent>
                            <w:p w14:paraId="2E708A7D" w14:textId="77777777" w:rsidR="0041540B" w:rsidRDefault="0041540B" w:rsidP="00A91C64">
                              <w:pPr>
                                <w:spacing w:after="160" w:line="259" w:lineRule="auto"/>
                                <w:ind w:firstLine="0"/>
                              </w:pPr>
                              <w:r>
                                <w:rPr>
                                  <w:rFonts w:eastAsia="Times New Roman" w:cs="Times New Roman"/>
                                  <w:b/>
                                  <w:sz w:val="20"/>
                                </w:rPr>
                                <w:t>)</w:t>
                              </w:r>
                            </w:p>
                          </w:txbxContent>
                        </v:textbox>
                      </v:rect>
                      <v:rect id="Rectangle 88941" o:spid="_x0000_s1098" style="position:absolute;left:1042;top:2089;width:2451;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" filled="f" stroked="f">
                        <v:textbox inset="0,0,0,0">
                          <w:txbxContent>
                            <w:p w14:paraId="27D7C4D4" w14:textId="77777777" w:rsidR="0041540B" w:rsidRDefault="0041540B" w:rsidP="00A91C64">
                              <w:pPr>
                                <w:spacing w:after="160" w:line="259" w:lineRule="auto"/>
                                <w:ind w:firstLine="0"/>
                              </w:pPr>
                              <w:r>
                                <w:rPr>
                                  <w:rFonts w:eastAsia="Times New Roman" w:cs="Times New Roman"/>
                                  <w:b/>
                                  <w:sz w:val="20"/>
                                </w:rPr>
                                <w:t>О</w:t>
                              </w:r>
                            </w:p>
                          </w:txbxContent>
                        </v:textbox>
                      </v:rect>
                      <v:rect id="Rectangle 4958" o:spid="_x0000_s1099" style="position:absolute;left:1964;top:107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" filled="f" stroked="f">
                        <v:textbox inset="0,0,0,0">
                          <w:txbxContent>
                            <w:p w14:paraId="68759E6E"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720" w:type="dxa"/>
            <w:vMerge w:val="restart"/>
            <w:tcBorders>
              <w:top w:val="single" w:sz="4" w:space="0" w:color="000000"/>
              <w:left w:val="single" w:sz="4" w:space="0" w:color="000000"/>
              <w:bottom w:val="single" w:sz="4" w:space="0" w:color="000000"/>
              <w:right w:val="single" w:sz="4" w:space="0" w:color="000000"/>
            </w:tcBorders>
          </w:tcPr>
          <w:p w14:paraId="34B4557C" w14:textId="77777777" w:rsidR="00A91C64" w:rsidRPr="005403E2" w:rsidRDefault="00A91C64" w:rsidP="00A91C64">
            <w:pPr>
              <w:spacing w:line="259" w:lineRule="auto"/>
              <w:ind w:left="157" w:right="-91"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21224C57" wp14:editId="3BD76166">
                      <wp:extent cx="415255" cy="1123376"/>
                      <wp:effectExtent l="0" t="0" r="0" b="0"/>
                      <wp:docPr id="91259" name="Group 91259"/>
                      <wp:cNvGraphicFramePr/>
                      <a:graphic xmlns:a="http://schemas.openxmlformats.org/drawingml/2006/main">
                        <a:graphicData uri="http://schemas.microsoft.com/office/word/2010/wordprocessingGroup">
                          <wpg:wgp>
                            <wpg:cNvGrpSpPr/>
                            <wpg:grpSpPr>
                              <a:xfrm>
                                <a:off x="0" y="0"/>
                                <a:ext cx="415255" cy="1123376"/>
                                <a:chOff x="0" y="0"/>
                                <a:chExt cx="415255" cy="1123376"/>
                              </a:xfrm>
                            </wpg:grpSpPr>
                            <wps:wsp>
                              <wps:cNvPr id="4959" name="Rectangle 4959"/>
                              <wps:cNvSpPr/>
                              <wps:spPr>
                                <a:xfrm rot="-5399999">
                                  <a:off x="-644197" y="326141"/>
                                  <a:ext cx="1441432" cy="153038"/>
                                </a:xfrm>
                                <a:prstGeom prst="rect">
                                  <a:avLst/>
                                </a:prstGeom>
                                <a:ln>
                                  <a:noFill/>
                                </a:ln>
                              </wps:spPr>
                              <wps:txbx>
                                <w:txbxContent>
                                  <w:p w14:paraId="0D05C6EA" w14:textId="77777777" w:rsidR="0041540B" w:rsidRDefault="0041540B" w:rsidP="00A91C64">
                                    <w:pPr>
                                      <w:spacing w:after="160" w:line="259" w:lineRule="auto"/>
                                      <w:ind w:firstLine="0"/>
                                    </w:pPr>
                                    <w:r>
                                      <w:rPr>
                                        <w:sz w:val="20"/>
                                      </w:rPr>
                                      <w:t xml:space="preserve">Выполняет задание </w:t>
                                    </w:r>
                                  </w:p>
                                </w:txbxContent>
                              </wps:txbx>
                              <wps:bodyPr horzOverflow="overflow" vert="horz" lIns="0" tIns="0" rIns="0" bIns="0" rtlCol="0">
                                <a:noAutofit/>
                              </wps:bodyPr>
                            </wps:wsp>
                            <wps:wsp>
                              <wps:cNvPr id="4960" name="Rectangle 4960"/>
                              <wps:cNvSpPr/>
                              <wps:spPr>
                                <a:xfrm rot="-5399999">
                                  <a:off x="-521173" y="299812"/>
                                  <a:ext cx="1494090" cy="153037"/>
                                </a:xfrm>
                                <a:prstGeom prst="rect">
                                  <a:avLst/>
                                </a:prstGeom>
                                <a:ln>
                                  <a:noFill/>
                                </a:ln>
                              </wps:spPr>
                              <wps:txbx>
                                <w:txbxContent>
                                  <w:p w14:paraId="485F5230" w14:textId="77777777" w:rsidR="0041540B" w:rsidRDefault="0041540B" w:rsidP="00A91C64">
                                    <w:pPr>
                                      <w:spacing w:after="160" w:line="259" w:lineRule="auto"/>
                                      <w:ind w:firstLine="0"/>
                                    </w:pPr>
                                    <w:r>
                                      <w:rPr>
                                        <w:sz w:val="20"/>
                                      </w:rPr>
                                      <w:t xml:space="preserve">сосредоточенно или </w:t>
                                    </w:r>
                                  </w:p>
                                </w:txbxContent>
                              </wps:txbx>
                              <wps:bodyPr horzOverflow="overflow" vert="horz" lIns="0" tIns="0" rIns="0" bIns="0" rtlCol="0">
                                <a:noAutofit/>
                              </wps:bodyPr>
                            </wps:wsp>
                            <wps:wsp>
                              <wps:cNvPr id="4962" name="Rectangle 4962"/>
                              <wps:cNvSpPr/>
                              <wps:spPr>
                                <a:xfrm rot="-5399999">
                                  <a:off x="347317" y="462112"/>
                                  <a:ext cx="42058" cy="186236"/>
                                </a:xfrm>
                                <a:prstGeom prst="rect">
                                  <a:avLst/>
                                </a:prstGeom>
                                <a:ln>
                                  <a:noFill/>
                                </a:ln>
                              </wps:spPr>
                              <wps:txbx>
                                <w:txbxContent>
                                  <w:p w14:paraId="4BB4C2BE"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1224C57" id="Group 91259" o:spid="_x0000_s1100" style="width:32.7pt;height:88.45pt;mso-position-horizontal-relative:char;mso-position-vertical-relative:line" coordsize="4152,11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">
                      <v:rect id="Rectangle 4959" o:spid="_x0000_s1101" style="position:absolute;left:-6442;top:3262;width:14413;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" filled="f" stroked="f">
                        <v:textbox inset="0,0,0,0">
                          <w:txbxContent>
                            <w:p w14:paraId="0D05C6EA" w14:textId="77777777" w:rsidR="0041540B" w:rsidRDefault="0041540B" w:rsidP="00A91C64">
                              <w:pPr>
                                <w:spacing w:after="160" w:line="259" w:lineRule="auto"/>
                                <w:ind w:firstLine="0"/>
                              </w:pPr>
                              <w:r>
                                <w:rPr>
                                  <w:sz w:val="20"/>
                                </w:rPr>
                                <w:t xml:space="preserve">Выполняет задание </w:t>
                              </w:r>
                            </w:p>
                          </w:txbxContent>
                        </v:textbox>
                      </v:rect>
                      <v:rect id="Rectangle 4960" o:spid="_x0000_s1102" style="position:absolute;left:-5212;top:2998;width:1494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" filled="f" stroked="f">
                        <v:textbox inset="0,0,0,0">
                          <w:txbxContent>
                            <w:p w14:paraId="485F5230" w14:textId="77777777" w:rsidR="0041540B" w:rsidRDefault="0041540B" w:rsidP="00A91C64">
                              <w:pPr>
                                <w:spacing w:after="160" w:line="259" w:lineRule="auto"/>
                                <w:ind w:firstLine="0"/>
                              </w:pPr>
                              <w:r>
                                <w:rPr>
                                  <w:sz w:val="20"/>
                                </w:rPr>
                                <w:t xml:space="preserve">сосредоточенно или </w:t>
                              </w:r>
                            </w:p>
                          </w:txbxContent>
                        </v:textbox>
                      </v:rect>
                      <v:rect id="Rectangle 4962" o:spid="_x0000_s1103" style="position:absolute;left:3473;top:4621;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" filled="f" stroked="f">
                        <v:textbox inset="0,0,0,0">
                          <w:txbxContent>
                            <w:p w14:paraId="4BB4C2BE"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540" w:type="dxa"/>
            <w:vMerge w:val="restart"/>
            <w:tcBorders>
              <w:top w:val="single" w:sz="4" w:space="0" w:color="000000"/>
              <w:left w:val="single" w:sz="4" w:space="0" w:color="000000"/>
              <w:bottom w:val="single" w:sz="4" w:space="0" w:color="000000"/>
              <w:right w:val="single" w:sz="4" w:space="0" w:color="000000"/>
            </w:tcBorders>
          </w:tcPr>
          <w:p w14:paraId="05405702" w14:textId="77777777" w:rsidR="00A91C64" w:rsidRPr="005403E2" w:rsidRDefault="00A91C64" w:rsidP="00A91C64">
            <w:pPr>
              <w:spacing w:line="259" w:lineRule="auto"/>
              <w:ind w:left="-90" w:right="-33"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50C05DF2" wp14:editId="7EE0E939">
                      <wp:extent cx="421389" cy="1554460"/>
                      <wp:effectExtent l="0" t="0" r="0" b="0"/>
                      <wp:docPr id="91263" name="Group 91263"/>
                      <wp:cNvGraphicFramePr/>
                      <a:graphic xmlns:a="http://schemas.openxmlformats.org/drawingml/2006/main">
                        <a:graphicData uri="http://schemas.microsoft.com/office/word/2010/wordprocessingGroup">
                          <wpg:wgp>
                            <wpg:cNvGrpSpPr/>
                            <wpg:grpSpPr>
                              <a:xfrm>
                                <a:off x="0" y="0"/>
                                <a:ext cx="421389" cy="1554460"/>
                                <a:chOff x="0" y="0"/>
                                <a:chExt cx="421389" cy="1554460"/>
                              </a:xfrm>
                            </wpg:grpSpPr>
                            <wps:wsp>
                              <wps:cNvPr id="4961" name="Rectangle 4961"/>
                              <wps:cNvSpPr/>
                              <wps:spPr>
                                <a:xfrm rot="-5399999">
                                  <a:off x="-285605" y="1115817"/>
                                  <a:ext cx="724249" cy="153038"/>
                                </a:xfrm>
                                <a:prstGeom prst="rect">
                                  <a:avLst/>
                                </a:prstGeom>
                                <a:ln>
                                  <a:noFill/>
                                </a:ln>
                              </wps:spPr>
                              <wps:txbx>
                                <w:txbxContent>
                                  <w:p w14:paraId="3C9196D2" w14:textId="77777777" w:rsidR="0041540B" w:rsidRDefault="0041540B" w:rsidP="00A91C64">
                                    <w:pPr>
                                      <w:spacing w:after="160" w:line="259" w:lineRule="auto"/>
                                      <w:ind w:firstLine="0"/>
                                    </w:pPr>
                                    <w:r>
                                      <w:rPr>
                                        <w:sz w:val="20"/>
                                      </w:rPr>
                                      <w:t>рассеянно</w:t>
                                    </w:r>
                                  </w:p>
                                </w:txbxContent>
                              </wps:txbx>
                              <wps:bodyPr horzOverflow="overflow" vert="horz" lIns="0" tIns="0" rIns="0" bIns="0" rtlCol="0">
                                <a:noAutofit/>
                              </wps:bodyPr>
                            </wps:wsp>
                            <wps:wsp>
                              <wps:cNvPr id="4963" name="Rectangle 4963"/>
                              <wps:cNvSpPr/>
                              <wps:spPr>
                                <a:xfrm rot="-5399999">
                                  <a:off x="-800225" y="444226"/>
                                  <a:ext cx="2067432" cy="153037"/>
                                </a:xfrm>
                                <a:prstGeom prst="rect">
                                  <a:avLst/>
                                </a:prstGeom>
                                <a:ln>
                                  <a:noFill/>
                                </a:ln>
                              </wps:spPr>
                              <wps:txbx>
                                <w:txbxContent>
                                  <w:p w14:paraId="027B52A1" w14:textId="77777777" w:rsidR="0041540B" w:rsidRDefault="0041540B" w:rsidP="00A91C64">
                                    <w:pPr>
                                      <w:spacing w:after="160" w:line="259" w:lineRule="auto"/>
                                      <w:ind w:firstLine="0"/>
                                    </w:pPr>
                                    <w:r>
                                      <w:rPr>
                                        <w:sz w:val="20"/>
                                      </w:rPr>
                                      <w:t xml:space="preserve">Самостоятелен от начала до </w:t>
                                    </w:r>
                                  </w:p>
                                </w:txbxContent>
                              </wps:txbx>
                              <wps:bodyPr horzOverflow="overflow" vert="horz" lIns="0" tIns="0" rIns="0" bIns="0" rtlCol="0">
                                <a:noAutofit/>
                              </wps:bodyPr>
                            </wps:wsp>
                            <wps:wsp>
                              <wps:cNvPr id="4964" name="Rectangle 4964"/>
                              <wps:cNvSpPr/>
                              <wps:spPr>
                                <a:xfrm rot="-5399999">
                                  <a:off x="173306" y="1268406"/>
                                  <a:ext cx="419072" cy="153037"/>
                                </a:xfrm>
                                <a:prstGeom prst="rect">
                                  <a:avLst/>
                                </a:prstGeom>
                                <a:ln>
                                  <a:noFill/>
                                </a:ln>
                              </wps:spPr>
                              <wps:txbx>
                                <w:txbxContent>
                                  <w:p w14:paraId="1BFF95DF" w14:textId="77777777" w:rsidR="0041540B" w:rsidRDefault="0041540B" w:rsidP="00A91C64">
                                    <w:pPr>
                                      <w:spacing w:after="160" w:line="259" w:lineRule="auto"/>
                                      <w:ind w:firstLine="0"/>
                                    </w:pPr>
                                    <w:r>
                                      <w:rPr>
                                        <w:sz w:val="20"/>
                                      </w:rPr>
                                      <w:t>конца</w:t>
                                    </w:r>
                                  </w:p>
                                </w:txbxContent>
                              </wps:txbx>
                              <wps:bodyPr horzOverflow="overflow" vert="horz" lIns="0" tIns="0" rIns="0" bIns="0" rtlCol="0">
                                <a:noAutofit/>
                              </wps:bodyPr>
                            </wps:wsp>
                            <wps:wsp>
                              <wps:cNvPr id="4965" name="Rectangle 4965"/>
                              <wps:cNvSpPr/>
                              <wps:spPr>
                                <a:xfrm rot="-5399999">
                                  <a:off x="353413" y="1123321"/>
                                  <a:ext cx="42058" cy="186236"/>
                                </a:xfrm>
                                <a:prstGeom prst="rect">
                                  <a:avLst/>
                                </a:prstGeom>
                                <a:ln>
                                  <a:noFill/>
                                </a:ln>
                              </wps:spPr>
                              <wps:txbx>
                                <w:txbxContent>
                                  <w:p w14:paraId="2DDE6F1B"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0C05DF2" id="Group 91263" o:spid="_x0000_s1104" style="width:33.2pt;height:122.4pt;mso-position-horizontal-relative:char;mso-position-vertical-relative:line" coordsize="4213,15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">
                      <v:rect id="Rectangle 4961" o:spid="_x0000_s1105" style="position:absolute;left:-2856;top:11158;width:7242;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" filled="f" stroked="f">
                        <v:textbox inset="0,0,0,0">
                          <w:txbxContent>
                            <w:p w14:paraId="3C9196D2" w14:textId="77777777" w:rsidR="0041540B" w:rsidRDefault="0041540B" w:rsidP="00A91C64">
                              <w:pPr>
                                <w:spacing w:after="160" w:line="259" w:lineRule="auto"/>
                                <w:ind w:firstLine="0"/>
                              </w:pPr>
                              <w:r>
                                <w:rPr>
                                  <w:sz w:val="20"/>
                                </w:rPr>
                                <w:t>рассеянно</w:t>
                              </w:r>
                            </w:p>
                          </w:txbxContent>
                        </v:textbox>
                      </v:rect>
                      <v:rect id="Rectangle 4963" o:spid="_x0000_s1106" style="position:absolute;left:-8002;top:4442;width:20673;height:15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" filled="f" stroked="f">
                        <v:textbox inset="0,0,0,0">
                          <w:txbxContent>
                            <w:p w14:paraId="027B52A1" w14:textId="77777777" w:rsidR="0041540B" w:rsidRDefault="0041540B" w:rsidP="00A91C64">
                              <w:pPr>
                                <w:spacing w:after="160" w:line="259" w:lineRule="auto"/>
                                <w:ind w:firstLine="0"/>
                              </w:pPr>
                              <w:r>
                                <w:rPr>
                                  <w:sz w:val="20"/>
                                </w:rPr>
                                <w:t xml:space="preserve">Самостоятелен от начала до </w:t>
                              </w:r>
                            </w:p>
                          </w:txbxContent>
                        </v:textbox>
                      </v:rect>
                      <v:rect id="Rectangle 4964" o:spid="_x0000_s1107" style="position:absolute;left:1732;top:12684;width:419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" filled="f" stroked="f">
                        <v:textbox inset="0,0,0,0">
                          <w:txbxContent>
                            <w:p w14:paraId="1BFF95DF" w14:textId="77777777" w:rsidR="0041540B" w:rsidRDefault="0041540B" w:rsidP="00A91C64">
                              <w:pPr>
                                <w:spacing w:after="160" w:line="259" w:lineRule="auto"/>
                                <w:ind w:firstLine="0"/>
                              </w:pPr>
                              <w:r>
                                <w:rPr>
                                  <w:sz w:val="20"/>
                                </w:rPr>
                                <w:t>конца</w:t>
                              </w:r>
                            </w:p>
                          </w:txbxContent>
                        </v:textbox>
                      </v:rect>
                      <v:rect id="Rectangle 4965" o:spid="_x0000_s1108" style="position:absolute;left:3534;top:11233;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" filled="f" stroked="f">
                        <v:textbox inset="0,0,0,0">
                          <w:txbxContent>
                            <w:p w14:paraId="2DDE6F1B"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540" w:type="dxa"/>
            <w:vMerge w:val="restart"/>
            <w:tcBorders>
              <w:top w:val="single" w:sz="4" w:space="0" w:color="000000"/>
              <w:left w:val="single" w:sz="4" w:space="0" w:color="000000"/>
              <w:bottom w:val="single" w:sz="4" w:space="0" w:color="000000"/>
              <w:right w:val="single" w:sz="4" w:space="0" w:color="000000"/>
            </w:tcBorders>
          </w:tcPr>
          <w:p w14:paraId="10569CDB" w14:textId="77777777" w:rsidR="00A91C64" w:rsidRPr="005403E2" w:rsidRDefault="00A91C64" w:rsidP="00A91C64">
            <w:pPr>
              <w:spacing w:line="259" w:lineRule="auto"/>
              <w:ind w:left="118"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15602785" wp14:editId="24D8DDE1">
                      <wp:extent cx="140065" cy="1110869"/>
                      <wp:effectExtent l="0" t="0" r="0" b="0"/>
                      <wp:docPr id="91267" name="Group 91267"/>
                      <wp:cNvGraphicFramePr/>
                      <a:graphic xmlns:a="http://schemas.openxmlformats.org/drawingml/2006/main">
                        <a:graphicData uri="http://schemas.microsoft.com/office/word/2010/wordprocessingGroup">
                          <wpg:wgp>
                            <wpg:cNvGrpSpPr/>
                            <wpg:grpSpPr>
                              <a:xfrm>
                                <a:off x="0" y="0"/>
                                <a:ext cx="140065" cy="1110869"/>
                                <a:chOff x="0" y="0"/>
                                <a:chExt cx="140065" cy="1110869"/>
                              </a:xfrm>
                            </wpg:grpSpPr>
                            <wps:wsp>
                              <wps:cNvPr id="4966" name="Rectangle 4966"/>
                              <wps:cNvSpPr/>
                              <wps:spPr>
                                <a:xfrm rot="-5399999">
                                  <a:off x="-615075" y="317756"/>
                                  <a:ext cx="1433189" cy="153037"/>
                                </a:xfrm>
                                <a:prstGeom prst="rect">
                                  <a:avLst/>
                                </a:prstGeom>
                                <a:ln>
                                  <a:noFill/>
                                </a:ln>
                              </wps:spPr>
                              <wps:txbx>
                                <w:txbxContent>
                                  <w:p w14:paraId="7C8C04BE" w14:textId="77777777" w:rsidR="0041540B" w:rsidRDefault="0041540B" w:rsidP="00A91C64">
                                    <w:pPr>
                                      <w:spacing w:after="160" w:line="259" w:lineRule="auto"/>
                                      <w:ind w:firstLine="0"/>
                                    </w:pPr>
                                    <w:r>
                                      <w:rPr>
                                        <w:sz w:val="20"/>
                                      </w:rPr>
                                      <w:t>Подражает другому</w:t>
                                    </w:r>
                                  </w:p>
                                </w:txbxContent>
                              </wps:txbx>
                              <wps:bodyPr horzOverflow="overflow" vert="horz" lIns="0" tIns="0" rIns="0" bIns="0" rtlCol="0">
                                <a:noAutofit/>
                              </wps:bodyPr>
                            </wps:wsp>
                            <wps:wsp>
                              <wps:cNvPr id="4967" name="Rectangle 4967"/>
                              <wps:cNvSpPr/>
                              <wps:spPr>
                                <a:xfrm rot="-5399999">
                                  <a:off x="72088" y="-82523"/>
                                  <a:ext cx="42058" cy="186236"/>
                                </a:xfrm>
                                <a:prstGeom prst="rect">
                                  <a:avLst/>
                                </a:prstGeom>
                                <a:ln>
                                  <a:noFill/>
                                </a:ln>
                              </wps:spPr>
                              <wps:txbx>
                                <w:txbxContent>
                                  <w:p w14:paraId="474A2D05"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5602785" id="Group 91267" o:spid="_x0000_s1109" style="width:11.05pt;height:87.45pt;mso-position-horizontal-relative:char;mso-position-vertical-relative:line" coordsize="1400,1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">
                      <v:rect id="Rectangle 4966" o:spid="_x0000_s1110" style="position:absolute;left:-6151;top:3178;width:1433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" filled="f" stroked="f">
                        <v:textbox inset="0,0,0,0">
                          <w:txbxContent>
                            <w:p w14:paraId="7C8C04BE" w14:textId="77777777" w:rsidR="0041540B" w:rsidRDefault="0041540B" w:rsidP="00A91C64">
                              <w:pPr>
                                <w:spacing w:after="160" w:line="259" w:lineRule="auto"/>
                                <w:ind w:firstLine="0"/>
                              </w:pPr>
                              <w:r>
                                <w:rPr>
                                  <w:sz w:val="20"/>
                                </w:rPr>
                                <w:t>Подражает другому</w:t>
                              </w:r>
                            </w:p>
                          </w:txbxContent>
                        </v:textbox>
                      </v:rect>
                      <v:rect id="Rectangle 4967" o:spid="_x0000_s1111"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" filled="f" stroked="f">
                        <v:textbox inset="0,0,0,0">
                          <w:txbxContent>
                            <w:p w14:paraId="474A2D05"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720" w:type="dxa"/>
            <w:vMerge w:val="restart"/>
            <w:tcBorders>
              <w:top w:val="single" w:sz="4" w:space="0" w:color="000000"/>
              <w:left w:val="single" w:sz="4" w:space="0" w:color="000000"/>
              <w:bottom w:val="single" w:sz="4" w:space="0" w:color="000000"/>
              <w:right w:val="single" w:sz="4" w:space="0" w:color="000000"/>
            </w:tcBorders>
          </w:tcPr>
          <w:p w14:paraId="65CC28B7" w14:textId="77777777" w:rsidR="00A91C64" w:rsidRPr="005403E2" w:rsidRDefault="00A91C64" w:rsidP="00A91C64">
            <w:pPr>
              <w:spacing w:line="259" w:lineRule="auto"/>
              <w:ind w:left="118"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2EC4BBEF" wp14:editId="4C6A8655">
                      <wp:extent cx="289418" cy="1132205"/>
                      <wp:effectExtent l="0" t="0" r="0" b="0"/>
                      <wp:docPr id="91271" name="Group 91271"/>
                      <wp:cNvGraphicFramePr/>
                      <a:graphic xmlns:a="http://schemas.openxmlformats.org/drawingml/2006/main">
                        <a:graphicData uri="http://schemas.microsoft.com/office/word/2010/wordprocessingGroup">
                          <wpg:wgp>
                            <wpg:cNvGrpSpPr/>
                            <wpg:grpSpPr>
                              <a:xfrm>
                                <a:off x="0" y="0"/>
                                <a:ext cx="289418" cy="1132205"/>
                                <a:chOff x="0" y="0"/>
                                <a:chExt cx="289418" cy="1132205"/>
                              </a:xfrm>
                            </wpg:grpSpPr>
                            <wps:wsp>
                              <wps:cNvPr id="4968" name="Rectangle 4968"/>
                              <wps:cNvSpPr/>
                              <wps:spPr>
                                <a:xfrm rot="-5399999">
                                  <a:off x="-517078" y="437088"/>
                                  <a:ext cx="1237196" cy="153037"/>
                                </a:xfrm>
                                <a:prstGeom prst="rect">
                                  <a:avLst/>
                                </a:prstGeom>
                                <a:ln>
                                  <a:noFill/>
                                </a:ln>
                              </wps:spPr>
                              <wps:txbx>
                                <w:txbxContent>
                                  <w:p w14:paraId="434008D5" w14:textId="77777777" w:rsidR="0041540B" w:rsidRDefault="0041540B" w:rsidP="00A91C64">
                                    <w:pPr>
                                      <w:spacing w:after="160" w:line="259" w:lineRule="auto"/>
                                      <w:ind w:firstLine="0"/>
                                    </w:pPr>
                                    <w:r>
                                      <w:rPr>
                                        <w:sz w:val="20"/>
                                      </w:rPr>
                                      <w:t xml:space="preserve">Работает быстро </w:t>
                                    </w:r>
                                  </w:p>
                                </w:txbxContent>
                              </wps:txbx>
                              <wps:bodyPr horzOverflow="overflow" vert="horz" lIns="0" tIns="0" rIns="0" bIns="0" rtlCol="0">
                                <a:noAutofit/>
                              </wps:bodyPr>
                            </wps:wsp>
                            <wps:wsp>
                              <wps:cNvPr id="88936" name="Rectangle 88936"/>
                              <wps:cNvSpPr/>
                              <wps:spPr>
                                <a:xfrm rot="-5399999">
                                  <a:off x="53382" y="77059"/>
                                  <a:ext cx="223752" cy="150326"/>
                                </a:xfrm>
                                <a:prstGeom prst="rect">
                                  <a:avLst/>
                                </a:prstGeom>
                                <a:ln>
                                  <a:noFill/>
                                </a:ln>
                              </wps:spPr>
                              <wps:txbx>
                                <w:txbxContent>
                                  <w:p w14:paraId="2B51E8AE" w14:textId="77777777" w:rsidR="0041540B" w:rsidRDefault="0041540B" w:rsidP="00A91C64">
                                    <w:pPr>
                                      <w:spacing w:after="160" w:line="259" w:lineRule="auto"/>
                                      <w:ind w:firstLine="0"/>
                                    </w:pPr>
                                    <w:r>
                                      <w:rPr>
                                        <w:rFonts w:eastAsia="Times New Roman" w:cs="Times New Roman"/>
                                        <w:b/>
                                        <w:sz w:val="20"/>
                                      </w:rPr>
                                      <w:t>(</w:t>
                                    </w:r>
                                  </w:p>
                                </w:txbxContent>
                              </wps:txbx>
                              <wps:bodyPr horzOverflow="overflow" vert="horz" lIns="0" tIns="0" rIns="0" bIns="0" rtlCol="0">
                                <a:noAutofit/>
                              </wps:bodyPr>
                            </wps:wsp>
                            <wps:wsp>
                              <wps:cNvPr id="88937" name="Rectangle 88937"/>
                              <wps:cNvSpPr/>
                              <wps:spPr>
                                <a:xfrm rot="-5399999">
                                  <a:off x="-72729" y="-49053"/>
                                  <a:ext cx="223752" cy="150326"/>
                                </a:xfrm>
                                <a:prstGeom prst="rect">
                                  <a:avLst/>
                                </a:prstGeom>
                                <a:ln>
                                  <a:noFill/>
                                </a:ln>
                              </wps:spPr>
                              <wps:txbx>
                                <w:txbxContent>
                                  <w:p w14:paraId="5162B7A1" w14:textId="77777777" w:rsidR="0041540B" w:rsidRDefault="0041540B" w:rsidP="00A91C64">
                                    <w:pPr>
                                      <w:spacing w:after="160" w:line="259" w:lineRule="auto"/>
                                      <w:ind w:firstLine="0"/>
                                    </w:pPr>
                                    <w:r>
                                      <w:rPr>
                                        <w:rFonts w:eastAsia="Times New Roman" w:cs="Times New Roman"/>
                                        <w:b/>
                                        <w:sz w:val="20"/>
                                      </w:rPr>
                                      <w:t>)</w:t>
                                    </w:r>
                                  </w:p>
                                </w:txbxContent>
                              </wps:txbx>
                              <wps:bodyPr horzOverflow="overflow" vert="horz" lIns="0" tIns="0" rIns="0" bIns="0" rtlCol="0">
                                <a:noAutofit/>
                              </wps:bodyPr>
                            </wps:wsp>
                            <wps:wsp>
                              <wps:cNvPr id="88938" name="Rectangle 88938"/>
                              <wps:cNvSpPr/>
                              <wps:spPr>
                                <a:xfrm rot="-5399999">
                                  <a:off x="-9863" y="13813"/>
                                  <a:ext cx="223752" cy="150326"/>
                                </a:xfrm>
                                <a:prstGeom prst="rect">
                                  <a:avLst/>
                                </a:prstGeom>
                                <a:ln>
                                  <a:noFill/>
                                </a:ln>
                              </wps:spPr>
                              <wps:txbx>
                                <w:txbxContent>
                                  <w:p w14:paraId="46074EA6" w14:textId="77777777" w:rsidR="0041540B" w:rsidRDefault="0041540B" w:rsidP="00A91C64">
                                    <w:pPr>
                                      <w:spacing w:after="160" w:line="259" w:lineRule="auto"/>
                                      <w:ind w:firstLine="0"/>
                                    </w:pPr>
                                    <w:r>
                                      <w:rPr>
                                        <w:rFonts w:eastAsia="Times New Roman" w:cs="Times New Roman"/>
                                        <w:b/>
                                        <w:sz w:val="20"/>
                                      </w:rPr>
                                      <w:t>Б</w:t>
                                    </w:r>
                                  </w:p>
                                </w:txbxContent>
                              </wps:txbx>
                              <wps:bodyPr horzOverflow="overflow" vert="horz" lIns="0" tIns="0" rIns="0" bIns="0" rtlCol="0">
                                <a:noAutofit/>
                              </wps:bodyPr>
                            </wps:wsp>
                            <wps:wsp>
                              <wps:cNvPr id="4970" name="Rectangle 4970"/>
                              <wps:cNvSpPr/>
                              <wps:spPr>
                                <a:xfrm rot="-5399999">
                                  <a:off x="72089" y="-82523"/>
                                  <a:ext cx="42058" cy="186236"/>
                                </a:xfrm>
                                <a:prstGeom prst="rect">
                                  <a:avLst/>
                                </a:prstGeom>
                                <a:ln>
                                  <a:noFill/>
                                </a:ln>
                              </wps:spPr>
                              <wps:txbx>
                                <w:txbxContent>
                                  <w:p w14:paraId="264D2F3E"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s:wsp>
                              <wps:cNvPr id="4971" name="Rectangle 4971"/>
                              <wps:cNvSpPr/>
                              <wps:spPr>
                                <a:xfrm rot="-5399999">
                                  <a:off x="-136740" y="512626"/>
                                  <a:ext cx="775224" cy="153038"/>
                                </a:xfrm>
                                <a:prstGeom prst="rect">
                                  <a:avLst/>
                                </a:prstGeom>
                                <a:ln>
                                  <a:noFill/>
                                </a:ln>
                              </wps:spPr>
                              <wps:txbx>
                                <w:txbxContent>
                                  <w:p w14:paraId="560AD329" w14:textId="77777777" w:rsidR="0041540B" w:rsidRDefault="0041540B" w:rsidP="00A91C64">
                                    <w:pPr>
                                      <w:spacing w:after="160" w:line="259" w:lineRule="auto"/>
                                      <w:ind w:firstLine="0"/>
                                    </w:pPr>
                                    <w:r>
                                      <w:rPr>
                                        <w:sz w:val="20"/>
                                      </w:rPr>
                                      <w:t xml:space="preserve">Медленно </w:t>
                                    </w:r>
                                  </w:p>
                                </w:txbxContent>
                              </wps:txbx>
                              <wps:bodyPr horzOverflow="overflow" vert="horz" lIns="0" tIns="0" rIns="0" bIns="0" rtlCol="0">
                                <a:noAutofit/>
                              </wps:bodyPr>
                            </wps:wsp>
                            <wps:wsp>
                              <wps:cNvPr id="88942" name="Rectangle 88942"/>
                              <wps:cNvSpPr/>
                              <wps:spPr>
                                <a:xfrm rot="-5399999">
                                  <a:off x="196910" y="263260"/>
                                  <a:ext cx="270689" cy="150326"/>
                                </a:xfrm>
                                <a:prstGeom prst="rect">
                                  <a:avLst/>
                                </a:prstGeom>
                                <a:ln>
                                  <a:noFill/>
                                </a:ln>
                              </wps:spPr>
                              <wps:txbx>
                                <w:txbxContent>
                                  <w:p w14:paraId="3E825284" w14:textId="77777777" w:rsidR="0041540B" w:rsidRDefault="0041540B" w:rsidP="00A91C64">
                                    <w:pPr>
                                      <w:spacing w:after="160" w:line="259" w:lineRule="auto"/>
                                      <w:ind w:firstLine="0"/>
                                    </w:pPr>
                                    <w:r>
                                      <w:rPr>
                                        <w:rFonts w:eastAsia="Times New Roman" w:cs="Times New Roman"/>
                                        <w:b/>
                                        <w:sz w:val="20"/>
                                      </w:rPr>
                                      <w:t>(</w:t>
                                    </w:r>
                                  </w:p>
                                </w:txbxContent>
                              </wps:txbx>
                              <wps:bodyPr horzOverflow="overflow" vert="horz" lIns="0" tIns="0" rIns="0" bIns="0" rtlCol="0">
                                <a:noAutofit/>
                              </wps:bodyPr>
                            </wps:wsp>
                            <wps:wsp>
                              <wps:cNvPr id="88943" name="Rectangle 88943"/>
                              <wps:cNvSpPr/>
                              <wps:spPr>
                                <a:xfrm rot="-5399999">
                                  <a:off x="35506" y="101855"/>
                                  <a:ext cx="270689" cy="150326"/>
                                </a:xfrm>
                                <a:prstGeom prst="rect">
                                  <a:avLst/>
                                </a:prstGeom>
                                <a:ln>
                                  <a:noFill/>
                                </a:ln>
                              </wps:spPr>
                              <wps:txbx>
                                <w:txbxContent>
                                  <w:p w14:paraId="48D9049F" w14:textId="77777777" w:rsidR="0041540B" w:rsidRDefault="0041540B" w:rsidP="00A91C64">
                                    <w:pPr>
                                      <w:spacing w:after="160" w:line="259" w:lineRule="auto"/>
                                      <w:ind w:firstLine="0"/>
                                    </w:pPr>
                                    <w:r>
                                      <w:rPr>
                                        <w:rFonts w:eastAsia="Times New Roman" w:cs="Times New Roman"/>
                                        <w:b/>
                                        <w:sz w:val="20"/>
                                      </w:rPr>
                                      <w:t>)</w:t>
                                    </w:r>
                                  </w:p>
                                </w:txbxContent>
                              </wps:txbx>
                              <wps:bodyPr horzOverflow="overflow" vert="horz" lIns="0" tIns="0" rIns="0" bIns="0" rtlCol="0">
                                <a:noAutofit/>
                              </wps:bodyPr>
                            </wps:wsp>
                            <wps:wsp>
                              <wps:cNvPr id="88944" name="Rectangle 88944"/>
                              <wps:cNvSpPr/>
                              <wps:spPr>
                                <a:xfrm rot="-5399999">
                                  <a:off x="115767" y="182115"/>
                                  <a:ext cx="270689" cy="150326"/>
                                </a:xfrm>
                                <a:prstGeom prst="rect">
                                  <a:avLst/>
                                </a:prstGeom>
                                <a:ln>
                                  <a:noFill/>
                                </a:ln>
                              </wps:spPr>
                              <wps:txbx>
                                <w:txbxContent>
                                  <w:p w14:paraId="50C493E0" w14:textId="77777777" w:rsidR="0041540B" w:rsidRDefault="0041540B" w:rsidP="00A91C64">
                                    <w:pPr>
                                      <w:spacing w:after="160" w:line="259" w:lineRule="auto"/>
                                      <w:ind w:firstLine="0"/>
                                    </w:pPr>
                                    <w:r>
                                      <w:rPr>
                                        <w:rFonts w:eastAsia="Times New Roman" w:cs="Times New Roman"/>
                                        <w:b/>
                                        <w:sz w:val="20"/>
                                      </w:rPr>
                                      <w:t>М</w:t>
                                    </w:r>
                                  </w:p>
                                </w:txbxContent>
                              </wps:txbx>
                              <wps:bodyPr horzOverflow="overflow" vert="horz" lIns="0" tIns="0" rIns="0" bIns="0" rtlCol="0">
                                <a:noAutofit/>
                              </wps:bodyPr>
                            </wps:wsp>
                            <wps:wsp>
                              <wps:cNvPr id="4973" name="Rectangle 4973"/>
                              <wps:cNvSpPr/>
                              <wps:spPr>
                                <a:xfrm rot="-5399999">
                                  <a:off x="221441" y="73178"/>
                                  <a:ext cx="42058" cy="186236"/>
                                </a:xfrm>
                                <a:prstGeom prst="rect">
                                  <a:avLst/>
                                </a:prstGeom>
                                <a:ln>
                                  <a:noFill/>
                                </a:ln>
                              </wps:spPr>
                              <wps:txbx>
                                <w:txbxContent>
                                  <w:p w14:paraId="1536EABA"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EC4BBEF" id="Group 91271" o:spid="_x0000_s1112" style="width:22.8pt;height:89.15pt;mso-position-horizontal-relative:char;mso-position-vertical-relative:line" coordsize="2894,11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">
                      <v:rect id="Rectangle 4968" o:spid="_x0000_s1113" style="position:absolute;left:-5171;top:4372;width:1237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" filled="f" stroked="f">
                        <v:textbox inset="0,0,0,0">
                          <w:txbxContent>
                            <w:p w14:paraId="434008D5" w14:textId="77777777" w:rsidR="0041540B" w:rsidRDefault="0041540B" w:rsidP="00A91C64">
                              <w:pPr>
                                <w:spacing w:after="160" w:line="259" w:lineRule="auto"/>
                                <w:ind w:firstLine="0"/>
                              </w:pPr>
                              <w:r>
                                <w:rPr>
                                  <w:sz w:val="20"/>
                                </w:rPr>
                                <w:t xml:space="preserve">Работает быстро </w:t>
                              </w:r>
                            </w:p>
                          </w:txbxContent>
                        </v:textbox>
                      </v:rect>
                      <v:rect id="Rectangle 88936" o:spid="_x0000_s1114" style="position:absolute;left:533;top:770;width:2237;height:15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" filled="f" stroked="f">
                        <v:textbox inset="0,0,0,0">
                          <w:txbxContent>
                            <w:p w14:paraId="2B51E8AE" w14:textId="77777777" w:rsidR="0041540B" w:rsidRDefault="0041540B" w:rsidP="00A91C64">
                              <w:pPr>
                                <w:spacing w:after="160" w:line="259" w:lineRule="auto"/>
                                <w:ind w:firstLine="0"/>
                              </w:pPr>
                              <w:r>
                                <w:rPr>
                                  <w:rFonts w:eastAsia="Times New Roman" w:cs="Times New Roman"/>
                                  <w:b/>
                                  <w:sz w:val="20"/>
                                </w:rPr>
                                <w:t>(</w:t>
                              </w:r>
                            </w:p>
                          </w:txbxContent>
                        </v:textbox>
                      </v:rect>
                      <v:rect id="Rectangle 88937" o:spid="_x0000_s1115" style="position:absolute;left:-726;top:-491;width:2236;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" filled="f" stroked="f">
                        <v:textbox inset="0,0,0,0">
                          <w:txbxContent>
                            <w:p w14:paraId="5162B7A1" w14:textId="77777777" w:rsidR="0041540B" w:rsidRDefault="0041540B" w:rsidP="00A91C64">
                              <w:pPr>
                                <w:spacing w:after="160" w:line="259" w:lineRule="auto"/>
                                <w:ind w:firstLine="0"/>
                              </w:pPr>
                              <w:r>
                                <w:rPr>
                                  <w:rFonts w:eastAsia="Times New Roman" w:cs="Times New Roman"/>
                                  <w:b/>
                                  <w:sz w:val="20"/>
                                </w:rPr>
                                <w:t>)</w:t>
                              </w:r>
                            </w:p>
                          </w:txbxContent>
                        </v:textbox>
                      </v:rect>
                      <v:rect id="Rectangle 88938" o:spid="_x0000_s1116" style="position:absolute;left:-99;top:138;width:223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" filled="f" stroked="f">
                        <v:textbox inset="0,0,0,0">
                          <w:txbxContent>
                            <w:p w14:paraId="46074EA6" w14:textId="77777777" w:rsidR="0041540B" w:rsidRDefault="0041540B" w:rsidP="00A91C64">
                              <w:pPr>
                                <w:spacing w:after="160" w:line="259" w:lineRule="auto"/>
                                <w:ind w:firstLine="0"/>
                              </w:pPr>
                              <w:r>
                                <w:rPr>
                                  <w:rFonts w:eastAsia="Times New Roman" w:cs="Times New Roman"/>
                                  <w:b/>
                                  <w:sz w:val="20"/>
                                </w:rPr>
                                <w:t>Б</w:t>
                              </w:r>
                            </w:p>
                          </w:txbxContent>
                        </v:textbox>
                      </v:rect>
                      <v:rect id="Rectangle 4970" o:spid="_x0000_s1117"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" filled="f" stroked="f">
                        <v:textbox inset="0,0,0,0">
                          <w:txbxContent>
                            <w:p w14:paraId="264D2F3E" w14:textId="77777777" w:rsidR="0041540B" w:rsidRDefault="0041540B" w:rsidP="00A91C64">
                              <w:pPr>
                                <w:spacing w:after="160" w:line="259" w:lineRule="auto"/>
                                <w:ind w:firstLine="0"/>
                              </w:pPr>
                              <w:r>
                                <w:rPr>
                                  <w:rFonts w:eastAsia="Times New Roman" w:cs="Times New Roman"/>
                                  <w:b/>
                                  <w:sz w:val="20"/>
                                </w:rPr>
                                <w:t xml:space="preserve"> </w:t>
                              </w:r>
                            </w:p>
                          </w:txbxContent>
                        </v:textbox>
                      </v:rect>
                      <v:rect id="Rectangle 4971" o:spid="_x0000_s1118" style="position:absolute;left:-1368;top:5126;width:7752;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" filled="f" stroked="f">
                        <v:textbox inset="0,0,0,0">
                          <w:txbxContent>
                            <w:p w14:paraId="560AD329" w14:textId="77777777" w:rsidR="0041540B" w:rsidRDefault="0041540B" w:rsidP="00A91C64">
                              <w:pPr>
                                <w:spacing w:after="160" w:line="259" w:lineRule="auto"/>
                                <w:ind w:firstLine="0"/>
                              </w:pPr>
                              <w:r>
                                <w:rPr>
                                  <w:sz w:val="20"/>
                                </w:rPr>
                                <w:t xml:space="preserve">Медленно </w:t>
                              </w:r>
                            </w:p>
                          </w:txbxContent>
                        </v:textbox>
                      </v:rect>
                      <v:rect id="Rectangle 88942" o:spid="_x0000_s1119" style="position:absolute;left:1968;top:2632;width:2707;height:15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" filled="f" stroked="f">
                        <v:textbox inset="0,0,0,0">
                          <w:txbxContent>
                            <w:p w14:paraId="3E825284" w14:textId="77777777" w:rsidR="0041540B" w:rsidRDefault="0041540B" w:rsidP="00A91C64">
                              <w:pPr>
                                <w:spacing w:after="160" w:line="259" w:lineRule="auto"/>
                                <w:ind w:firstLine="0"/>
                              </w:pPr>
                              <w:r>
                                <w:rPr>
                                  <w:rFonts w:eastAsia="Times New Roman" w:cs="Times New Roman"/>
                                  <w:b/>
                                  <w:sz w:val="20"/>
                                </w:rPr>
                                <w:t>(</w:t>
                              </w:r>
                            </w:p>
                          </w:txbxContent>
                        </v:textbox>
                      </v:rect>
                      <v:rect id="Rectangle 88943" o:spid="_x0000_s1120" style="position:absolute;left:354;top:1018;width:2707;height:15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" filled="f" stroked="f">
                        <v:textbox inset="0,0,0,0">
                          <w:txbxContent>
                            <w:p w14:paraId="48D9049F" w14:textId="77777777" w:rsidR="0041540B" w:rsidRDefault="0041540B" w:rsidP="00A91C64">
                              <w:pPr>
                                <w:spacing w:after="160" w:line="259" w:lineRule="auto"/>
                                <w:ind w:firstLine="0"/>
                              </w:pPr>
                              <w:r>
                                <w:rPr>
                                  <w:rFonts w:eastAsia="Times New Roman" w:cs="Times New Roman"/>
                                  <w:b/>
                                  <w:sz w:val="20"/>
                                </w:rPr>
                                <w:t>)</w:t>
                              </w:r>
                            </w:p>
                          </w:txbxContent>
                        </v:textbox>
                      </v:rect>
                      <v:rect id="Rectangle 88944" o:spid="_x0000_s1121" style="position:absolute;left:1157;top:1821;width:2707;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" filled="f" stroked="f">
                        <v:textbox inset="0,0,0,0">
                          <w:txbxContent>
                            <w:p w14:paraId="50C493E0" w14:textId="77777777" w:rsidR="0041540B" w:rsidRDefault="0041540B" w:rsidP="00A91C64">
                              <w:pPr>
                                <w:spacing w:after="160" w:line="259" w:lineRule="auto"/>
                                <w:ind w:firstLine="0"/>
                              </w:pPr>
                              <w:r>
                                <w:rPr>
                                  <w:rFonts w:eastAsia="Times New Roman" w:cs="Times New Roman"/>
                                  <w:b/>
                                  <w:sz w:val="20"/>
                                </w:rPr>
                                <w:t>М</w:t>
                              </w:r>
                            </w:p>
                          </w:txbxContent>
                        </v:textbox>
                      </v:rect>
                      <v:rect id="Rectangle 4973" o:spid="_x0000_s1122" style="position:absolute;left:2213;top:732;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" filled="f" stroked="f">
                        <v:textbox inset="0,0,0,0">
                          <w:txbxContent>
                            <w:p w14:paraId="1536EABA"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720" w:type="dxa"/>
            <w:vMerge w:val="restart"/>
            <w:tcBorders>
              <w:top w:val="single" w:sz="4" w:space="0" w:color="000000"/>
              <w:left w:val="single" w:sz="4" w:space="0" w:color="000000"/>
              <w:bottom w:val="single" w:sz="4" w:space="0" w:color="000000"/>
              <w:right w:val="single" w:sz="4" w:space="0" w:color="000000"/>
            </w:tcBorders>
          </w:tcPr>
          <w:p w14:paraId="6442E64B" w14:textId="77777777" w:rsidR="00A91C64" w:rsidRPr="005403E2" w:rsidRDefault="00A91C64" w:rsidP="00A91C64">
            <w:pPr>
              <w:spacing w:line="259" w:lineRule="auto"/>
              <w:ind w:left="118"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2DB041CC" wp14:editId="5DD8FD8F">
                      <wp:extent cx="289418" cy="1078865"/>
                      <wp:effectExtent l="0" t="0" r="0" b="0"/>
                      <wp:docPr id="91275" name="Group 91275"/>
                      <wp:cNvGraphicFramePr/>
                      <a:graphic xmlns:a="http://schemas.openxmlformats.org/drawingml/2006/main">
                        <a:graphicData uri="http://schemas.microsoft.com/office/word/2010/wordprocessingGroup">
                          <wpg:wgp>
                            <wpg:cNvGrpSpPr/>
                            <wpg:grpSpPr>
                              <a:xfrm>
                                <a:off x="0" y="0"/>
                                <a:ext cx="289418" cy="1078865"/>
                                <a:chOff x="0" y="0"/>
                                <a:chExt cx="289418" cy="1078865"/>
                              </a:xfrm>
                            </wpg:grpSpPr>
                            <wps:wsp>
                              <wps:cNvPr id="4974" name="Rectangle 4974"/>
                              <wps:cNvSpPr/>
                              <wps:spPr>
                                <a:xfrm rot="-5399999">
                                  <a:off x="-592951" y="307874"/>
                                  <a:ext cx="1388943" cy="153037"/>
                                </a:xfrm>
                                <a:prstGeom prst="rect">
                                  <a:avLst/>
                                </a:prstGeom>
                                <a:ln>
                                  <a:noFill/>
                                </a:ln>
                              </wps:spPr>
                              <wps:txbx>
                                <w:txbxContent>
                                  <w:p w14:paraId="4874F3E9" w14:textId="77777777" w:rsidR="0041540B" w:rsidRDefault="0041540B" w:rsidP="00A91C64">
                                    <w:pPr>
                                      <w:spacing w:after="160" w:line="259" w:lineRule="auto"/>
                                      <w:ind w:firstLine="0"/>
                                    </w:pPr>
                                    <w:r>
                                      <w:rPr>
                                        <w:sz w:val="20"/>
                                      </w:rPr>
                                      <w:t xml:space="preserve">Увлечен занятием  </w:t>
                                    </w:r>
                                  </w:p>
                                </w:txbxContent>
                              </wps:txbx>
                              <wps:bodyPr horzOverflow="overflow" vert="horz" lIns="0" tIns="0" rIns="0" bIns="0" rtlCol="0">
                                <a:noAutofit/>
                              </wps:bodyPr>
                            </wps:wsp>
                            <wps:wsp>
                              <wps:cNvPr id="4975" name="Rectangle 4975"/>
                              <wps:cNvSpPr/>
                              <wps:spPr>
                                <a:xfrm rot="-5399999">
                                  <a:off x="72089" y="-82523"/>
                                  <a:ext cx="42058" cy="186236"/>
                                </a:xfrm>
                                <a:prstGeom prst="rect">
                                  <a:avLst/>
                                </a:prstGeom>
                                <a:ln>
                                  <a:noFill/>
                                </a:ln>
                              </wps:spPr>
                              <wps:txbx>
                                <w:txbxContent>
                                  <w:p w14:paraId="195B7646"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s:wsp>
                              <wps:cNvPr id="88945" name="Rectangle 88945"/>
                              <wps:cNvSpPr/>
                              <wps:spPr>
                                <a:xfrm rot="-5399999">
                                  <a:off x="158049" y="638925"/>
                                  <a:ext cx="583942" cy="150326"/>
                                </a:xfrm>
                                <a:prstGeom prst="rect">
                                  <a:avLst/>
                                </a:prstGeom>
                                <a:ln>
                                  <a:noFill/>
                                </a:ln>
                              </wps:spPr>
                              <wps:txbx>
                                <w:txbxContent>
                                  <w:p w14:paraId="60E83B11" w14:textId="77777777" w:rsidR="0041540B" w:rsidRDefault="0041540B" w:rsidP="00A91C64">
                                    <w:pPr>
                                      <w:spacing w:after="160" w:line="259" w:lineRule="auto"/>
                                      <w:ind w:firstLine="0"/>
                                    </w:pPr>
                                    <w:r>
                                      <w:rPr>
                                        <w:rFonts w:eastAsia="Times New Roman" w:cs="Times New Roman"/>
                                        <w:b/>
                                        <w:sz w:val="20"/>
                                      </w:rPr>
                                      <w:t>(</w:t>
                                    </w:r>
                                  </w:p>
                                </w:txbxContent>
                              </wps:txbx>
                              <wps:bodyPr horzOverflow="overflow" vert="horz" lIns="0" tIns="0" rIns="0" bIns="0" rtlCol="0">
                                <a:noAutofit/>
                              </wps:bodyPr>
                            </wps:wsp>
                            <wps:wsp>
                              <wps:cNvPr id="88946" name="Rectangle 88946"/>
                              <wps:cNvSpPr/>
                              <wps:spPr>
                                <a:xfrm rot="-5399999">
                                  <a:off x="-238882" y="241993"/>
                                  <a:ext cx="583942" cy="150326"/>
                                </a:xfrm>
                                <a:prstGeom prst="rect">
                                  <a:avLst/>
                                </a:prstGeom>
                                <a:ln>
                                  <a:noFill/>
                                </a:ln>
                              </wps:spPr>
                              <wps:txbx>
                                <w:txbxContent>
                                  <w:p w14:paraId="49E232C7" w14:textId="77777777" w:rsidR="0041540B" w:rsidRDefault="0041540B" w:rsidP="00A91C64">
                                    <w:pPr>
                                      <w:spacing w:after="160" w:line="259" w:lineRule="auto"/>
                                      <w:ind w:firstLine="0"/>
                                    </w:pPr>
                                    <w:r>
                                      <w:rPr>
                                        <w:rFonts w:eastAsia="Times New Roman" w:cs="Times New Roman"/>
                                        <w:b/>
                                        <w:sz w:val="20"/>
                                      </w:rPr>
                                      <w:t>)</w:t>
                                    </w:r>
                                  </w:p>
                                </w:txbxContent>
                              </wps:txbx>
                              <wps:bodyPr horzOverflow="overflow" vert="horz" lIns="0" tIns="0" rIns="0" bIns="0" rtlCol="0">
                                <a:noAutofit/>
                              </wps:bodyPr>
                            </wps:wsp>
                            <wps:wsp>
                              <wps:cNvPr id="88947" name="Rectangle 88947"/>
                              <wps:cNvSpPr/>
                              <wps:spPr>
                                <a:xfrm rot="-5399999">
                                  <a:off x="-40606" y="440270"/>
                                  <a:ext cx="583942" cy="150326"/>
                                </a:xfrm>
                                <a:prstGeom prst="rect">
                                  <a:avLst/>
                                </a:prstGeom>
                                <a:ln>
                                  <a:noFill/>
                                </a:ln>
                              </wps:spPr>
                              <wps:txbx>
                                <w:txbxContent>
                                  <w:p w14:paraId="1E3BEC6C" w14:textId="77777777" w:rsidR="0041540B" w:rsidRDefault="0041540B" w:rsidP="00A91C64">
                                    <w:pPr>
                                      <w:spacing w:after="160" w:line="259" w:lineRule="auto"/>
                                      <w:ind w:firstLine="0"/>
                                    </w:pPr>
                                    <w:r>
                                      <w:rPr>
                                        <w:rFonts w:eastAsia="Times New Roman" w:cs="Times New Roman"/>
                                        <w:b/>
                                        <w:sz w:val="20"/>
                                      </w:rPr>
                                      <w:t>да/нет</w:t>
                                    </w:r>
                                  </w:p>
                                </w:txbxContent>
                              </wps:txbx>
                              <wps:bodyPr horzOverflow="overflow" vert="horz" lIns="0" tIns="0" rIns="0" bIns="0" rtlCol="0">
                                <a:noAutofit/>
                              </wps:bodyPr>
                            </wps:wsp>
                            <wps:wsp>
                              <wps:cNvPr id="4977" name="Rectangle 4977"/>
                              <wps:cNvSpPr/>
                              <wps:spPr>
                                <a:xfrm rot="-5399999">
                                  <a:off x="221441" y="254534"/>
                                  <a:ext cx="42058" cy="186236"/>
                                </a:xfrm>
                                <a:prstGeom prst="rect">
                                  <a:avLst/>
                                </a:prstGeom>
                                <a:ln>
                                  <a:noFill/>
                                </a:ln>
                              </wps:spPr>
                              <wps:txbx>
                                <w:txbxContent>
                                  <w:p w14:paraId="5029535F"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DB041CC" id="Group 91275" o:spid="_x0000_s1123" style="width:22.8pt;height:84.95pt;mso-position-horizontal-relative:char;mso-position-vertical-relative:line" coordsize="2894,10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">
                      <v:rect id="Rectangle 4974" o:spid="_x0000_s1124" style="position:absolute;left:-5929;top:3079;width:13888;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" filled="f" stroked="f">
                        <v:textbox inset="0,0,0,0">
                          <w:txbxContent>
                            <w:p w14:paraId="4874F3E9" w14:textId="77777777" w:rsidR="0041540B" w:rsidRDefault="0041540B" w:rsidP="00A91C64">
                              <w:pPr>
                                <w:spacing w:after="160" w:line="259" w:lineRule="auto"/>
                                <w:ind w:firstLine="0"/>
                              </w:pPr>
                              <w:r>
                                <w:rPr>
                                  <w:sz w:val="20"/>
                                </w:rPr>
                                <w:t xml:space="preserve">Увлечен занятием  </w:t>
                              </w:r>
                            </w:p>
                          </w:txbxContent>
                        </v:textbox>
                      </v:rect>
                      <v:rect id="Rectangle 4975" o:spid="_x0000_s1125"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" filled="f" stroked="f">
                        <v:textbox inset="0,0,0,0">
                          <w:txbxContent>
                            <w:p w14:paraId="195B7646" w14:textId="77777777" w:rsidR="0041540B" w:rsidRDefault="0041540B" w:rsidP="00A91C64">
                              <w:pPr>
                                <w:spacing w:after="160" w:line="259" w:lineRule="auto"/>
                                <w:ind w:firstLine="0"/>
                              </w:pPr>
                              <w:r>
                                <w:rPr>
                                  <w:sz w:val="20"/>
                                </w:rPr>
                                <w:t xml:space="preserve"> </w:t>
                              </w:r>
                            </w:p>
                          </w:txbxContent>
                        </v:textbox>
                      </v:rect>
                      <v:rect id="Rectangle 88945" o:spid="_x0000_s1126" style="position:absolute;left:1580;top:6389;width:5839;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" filled="f" stroked="f">
                        <v:textbox inset="0,0,0,0">
                          <w:txbxContent>
                            <w:p w14:paraId="60E83B11" w14:textId="77777777" w:rsidR="0041540B" w:rsidRDefault="0041540B" w:rsidP="00A91C64">
                              <w:pPr>
                                <w:spacing w:after="160" w:line="259" w:lineRule="auto"/>
                                <w:ind w:firstLine="0"/>
                              </w:pPr>
                              <w:r>
                                <w:rPr>
                                  <w:rFonts w:eastAsia="Times New Roman" w:cs="Times New Roman"/>
                                  <w:b/>
                                  <w:sz w:val="20"/>
                                </w:rPr>
                                <w:t>(</w:t>
                              </w:r>
                            </w:p>
                          </w:txbxContent>
                        </v:textbox>
                      </v:rect>
                      <v:rect id="Rectangle 88946" o:spid="_x0000_s1127" style="position:absolute;left:-2389;top:2420;width:5840;height:15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" filled="f" stroked="f">
                        <v:textbox inset="0,0,0,0">
                          <w:txbxContent>
                            <w:p w14:paraId="49E232C7" w14:textId="77777777" w:rsidR="0041540B" w:rsidRDefault="0041540B" w:rsidP="00A91C64">
                              <w:pPr>
                                <w:spacing w:after="160" w:line="259" w:lineRule="auto"/>
                                <w:ind w:firstLine="0"/>
                              </w:pPr>
                              <w:r>
                                <w:rPr>
                                  <w:rFonts w:eastAsia="Times New Roman" w:cs="Times New Roman"/>
                                  <w:b/>
                                  <w:sz w:val="20"/>
                                </w:rPr>
                                <w:t>)</w:t>
                              </w:r>
                            </w:p>
                          </w:txbxContent>
                        </v:textbox>
                      </v:rect>
                      <v:rect id="Rectangle 88947" o:spid="_x0000_s1128" style="position:absolute;left:-406;top:4402;width:5840;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" filled="f" stroked="f">
                        <v:textbox inset="0,0,0,0">
                          <w:txbxContent>
                            <w:p w14:paraId="1E3BEC6C" w14:textId="77777777" w:rsidR="0041540B" w:rsidRDefault="0041540B" w:rsidP="00A91C64">
                              <w:pPr>
                                <w:spacing w:after="160" w:line="259" w:lineRule="auto"/>
                                <w:ind w:firstLine="0"/>
                              </w:pPr>
                              <w:r>
                                <w:rPr>
                                  <w:rFonts w:eastAsia="Times New Roman" w:cs="Times New Roman"/>
                                  <w:b/>
                                  <w:sz w:val="20"/>
                                </w:rPr>
                                <w:t>да/нет</w:t>
                              </w:r>
                            </w:p>
                          </w:txbxContent>
                        </v:textbox>
                      </v:rect>
                      <v:rect id="Rectangle 4977" o:spid="_x0000_s1129" style="position:absolute;left:2214;top:254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" filled="f" stroked="f">
                        <v:textbox inset="0,0,0,0">
                          <w:txbxContent>
                            <w:p w14:paraId="5029535F"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540" w:type="dxa"/>
            <w:vMerge w:val="restart"/>
            <w:tcBorders>
              <w:top w:val="single" w:sz="4" w:space="0" w:color="000000"/>
              <w:left w:val="single" w:sz="4" w:space="0" w:color="000000"/>
              <w:bottom w:val="single" w:sz="4" w:space="0" w:color="000000"/>
              <w:right w:val="single" w:sz="4" w:space="0" w:color="000000"/>
            </w:tcBorders>
          </w:tcPr>
          <w:p w14:paraId="7589C813" w14:textId="77777777" w:rsidR="00A91C64" w:rsidRPr="005403E2" w:rsidRDefault="00A91C64" w:rsidP="00A91C64">
            <w:pPr>
              <w:spacing w:line="259" w:lineRule="auto"/>
              <w:ind w:left="118"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6884379B" wp14:editId="33561B49">
                      <wp:extent cx="140065" cy="1319657"/>
                      <wp:effectExtent l="0" t="0" r="0" b="0"/>
                      <wp:docPr id="91279" name="Group 91279"/>
                      <wp:cNvGraphicFramePr/>
                      <a:graphic xmlns:a="http://schemas.openxmlformats.org/drawingml/2006/main">
                        <a:graphicData uri="http://schemas.microsoft.com/office/word/2010/wordprocessingGroup">
                          <wpg:wgp>
                            <wpg:cNvGrpSpPr/>
                            <wpg:grpSpPr>
                              <a:xfrm>
                                <a:off x="0" y="0"/>
                                <a:ext cx="140065" cy="1319657"/>
                                <a:chOff x="0" y="0"/>
                                <a:chExt cx="140065" cy="1319657"/>
                              </a:xfrm>
                            </wpg:grpSpPr>
                            <wps:wsp>
                              <wps:cNvPr id="4978" name="Rectangle 4978"/>
                              <wps:cNvSpPr/>
                              <wps:spPr>
                                <a:xfrm rot="-5399999">
                                  <a:off x="-752859" y="388760"/>
                                  <a:ext cx="1708757" cy="153037"/>
                                </a:xfrm>
                                <a:prstGeom prst="rect">
                                  <a:avLst/>
                                </a:prstGeom>
                                <a:ln>
                                  <a:noFill/>
                                </a:ln>
                              </wps:spPr>
                              <wps:txbx>
                                <w:txbxContent>
                                  <w:p w14:paraId="578A0767" w14:textId="77777777" w:rsidR="0041540B" w:rsidRDefault="0041540B" w:rsidP="00A91C64">
                                    <w:pPr>
                                      <w:spacing w:after="160" w:line="259" w:lineRule="auto"/>
                                      <w:ind w:firstLine="0"/>
                                    </w:pPr>
                                    <w:r>
                                      <w:rPr>
                                        <w:sz w:val="20"/>
                                      </w:rPr>
                                      <w:t>Выполняет старательно</w:t>
                                    </w:r>
                                  </w:p>
                                </w:txbxContent>
                              </wps:txbx>
                              <wps:bodyPr horzOverflow="overflow" vert="horz" lIns="0" tIns="0" rIns="0" bIns="0" rtlCol="0">
                                <a:noAutofit/>
                              </wps:bodyPr>
                            </wps:wsp>
                            <wps:wsp>
                              <wps:cNvPr id="4979" name="Rectangle 4979"/>
                              <wps:cNvSpPr/>
                              <wps:spPr>
                                <a:xfrm rot="-5399999">
                                  <a:off x="72089" y="-82523"/>
                                  <a:ext cx="42058" cy="186236"/>
                                </a:xfrm>
                                <a:prstGeom prst="rect">
                                  <a:avLst/>
                                </a:prstGeom>
                                <a:ln>
                                  <a:noFill/>
                                </a:ln>
                              </wps:spPr>
                              <wps:txbx>
                                <w:txbxContent>
                                  <w:p w14:paraId="0483E538"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884379B" id="Group 91279" o:spid="_x0000_s1130" style="width:11.05pt;height:103.9pt;mso-position-horizontal-relative:char;mso-position-vertical-relative:line" coordsize="1400,1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">
                      <v:rect id="Rectangle 4978" o:spid="_x0000_s1131" style="position:absolute;left:-7529;top:3888;width:17087;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" filled="f" stroked="f">
                        <v:textbox inset="0,0,0,0">
                          <w:txbxContent>
                            <w:p w14:paraId="578A0767" w14:textId="77777777" w:rsidR="0041540B" w:rsidRDefault="0041540B" w:rsidP="00A91C64">
                              <w:pPr>
                                <w:spacing w:after="160" w:line="259" w:lineRule="auto"/>
                                <w:ind w:firstLine="0"/>
                              </w:pPr>
                              <w:r>
                                <w:rPr>
                                  <w:sz w:val="20"/>
                                </w:rPr>
                                <w:t>Выполняет старательно</w:t>
                              </w:r>
                            </w:p>
                          </w:txbxContent>
                        </v:textbox>
                      </v:rect>
                      <v:rect id="Rectangle 4979" o:spid="_x0000_s1132"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" filled="f" stroked="f">
                        <v:textbox inset="0,0,0,0">
                          <w:txbxContent>
                            <w:p w14:paraId="0483E538"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721" w:type="dxa"/>
            <w:vMerge w:val="restart"/>
            <w:tcBorders>
              <w:top w:val="single" w:sz="4" w:space="0" w:color="000000"/>
              <w:left w:val="single" w:sz="4" w:space="0" w:color="000000"/>
              <w:bottom w:val="single" w:sz="4" w:space="0" w:color="000000"/>
              <w:right w:val="single" w:sz="4" w:space="0" w:color="000000"/>
            </w:tcBorders>
          </w:tcPr>
          <w:p w14:paraId="41CD7245" w14:textId="77777777" w:rsidR="00A91C64" w:rsidRPr="005403E2" w:rsidRDefault="00A91C64" w:rsidP="00A91C64">
            <w:pPr>
              <w:spacing w:line="259" w:lineRule="auto"/>
              <w:ind w:left="118" w:right="-91"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0961A188" wp14:editId="017E8200">
                      <wp:extent cx="440255" cy="1482725"/>
                      <wp:effectExtent l="0" t="0" r="0" b="0"/>
                      <wp:docPr id="91285" name="Group 91285"/>
                      <wp:cNvGraphicFramePr/>
                      <a:graphic xmlns:a="http://schemas.openxmlformats.org/drawingml/2006/main">
                        <a:graphicData uri="http://schemas.microsoft.com/office/word/2010/wordprocessingGroup">
                          <wpg:wgp>
                            <wpg:cNvGrpSpPr/>
                            <wpg:grpSpPr>
                              <a:xfrm>
                                <a:off x="0" y="0"/>
                                <a:ext cx="440255" cy="1482725"/>
                                <a:chOff x="0" y="0"/>
                                <a:chExt cx="440255" cy="1482725"/>
                              </a:xfrm>
                            </wpg:grpSpPr>
                            <wps:wsp>
                              <wps:cNvPr id="4980" name="Rectangle 4980"/>
                              <wps:cNvSpPr/>
                              <wps:spPr>
                                <a:xfrm rot="-5399999">
                                  <a:off x="-633244" y="575431"/>
                                  <a:ext cx="1469527" cy="153037"/>
                                </a:xfrm>
                                <a:prstGeom prst="rect">
                                  <a:avLst/>
                                </a:prstGeom>
                                <a:ln>
                                  <a:noFill/>
                                </a:ln>
                              </wps:spPr>
                              <wps:txbx>
                                <w:txbxContent>
                                  <w:p w14:paraId="59F670ED" w14:textId="77777777" w:rsidR="0041540B" w:rsidRDefault="0041540B" w:rsidP="00A91C64">
                                    <w:pPr>
                                      <w:spacing w:after="160" w:line="259" w:lineRule="auto"/>
                                      <w:ind w:firstLine="0"/>
                                    </w:pPr>
                                    <w:r>
                                      <w:rPr>
                                        <w:sz w:val="20"/>
                                      </w:rPr>
                                      <w:t xml:space="preserve">Успевает закончить </w:t>
                                    </w:r>
                                  </w:p>
                                </w:txbxContent>
                              </wps:txbx>
                              <wps:bodyPr horzOverflow="overflow" vert="horz" lIns="0" tIns="0" rIns="0" bIns="0" rtlCol="0">
                                <a:noAutofit/>
                              </wps:bodyPr>
                            </wps:wsp>
                            <wps:wsp>
                              <wps:cNvPr id="88931" name="Rectangle 88931"/>
                              <wps:cNvSpPr/>
                              <wps:spPr>
                                <a:xfrm rot="-5399999">
                                  <a:off x="56158" y="158828"/>
                                  <a:ext cx="201377" cy="150326"/>
                                </a:xfrm>
                                <a:prstGeom prst="rect">
                                  <a:avLst/>
                                </a:prstGeom>
                                <a:ln>
                                  <a:noFill/>
                                </a:ln>
                              </wps:spPr>
                              <wps:txbx>
                                <w:txbxContent>
                                  <w:p w14:paraId="4D7C3953" w14:textId="77777777" w:rsidR="0041540B" w:rsidRDefault="0041540B" w:rsidP="00A91C64">
                                    <w:pPr>
                                      <w:spacing w:after="160" w:line="259" w:lineRule="auto"/>
                                      <w:ind w:firstLine="0"/>
                                    </w:pPr>
                                    <w:r>
                                      <w:rPr>
                                        <w:rFonts w:eastAsia="Times New Roman" w:cs="Times New Roman"/>
                                        <w:b/>
                                        <w:sz w:val="20"/>
                                      </w:rPr>
                                      <w:t>(</w:t>
                                    </w:r>
                                  </w:p>
                                </w:txbxContent>
                              </wps:txbx>
                              <wps:bodyPr horzOverflow="overflow" vert="horz" lIns="0" tIns="0" rIns="0" bIns="0" rtlCol="0">
                                <a:noAutofit/>
                              </wps:bodyPr>
                            </wps:wsp>
                            <wps:wsp>
                              <wps:cNvPr id="88932" name="Rectangle 88932"/>
                              <wps:cNvSpPr/>
                              <wps:spPr>
                                <a:xfrm rot="-5399999">
                                  <a:off x="-53130" y="49539"/>
                                  <a:ext cx="201377" cy="150326"/>
                                </a:xfrm>
                                <a:prstGeom prst="rect">
                                  <a:avLst/>
                                </a:prstGeom>
                                <a:ln>
                                  <a:noFill/>
                                </a:ln>
                              </wps:spPr>
                              <wps:txbx>
                                <w:txbxContent>
                                  <w:p w14:paraId="4740AEAC" w14:textId="77777777" w:rsidR="0041540B" w:rsidRDefault="0041540B" w:rsidP="00A91C64">
                                    <w:pPr>
                                      <w:spacing w:after="160" w:line="259" w:lineRule="auto"/>
                                      <w:ind w:firstLine="0"/>
                                    </w:pPr>
                                    <w:r>
                                      <w:rPr>
                                        <w:rFonts w:eastAsia="Times New Roman" w:cs="Times New Roman"/>
                                        <w:b/>
                                        <w:sz w:val="20"/>
                                      </w:rPr>
                                      <w:t>)</w:t>
                                    </w:r>
                                  </w:p>
                                </w:txbxContent>
                              </wps:txbx>
                              <wps:bodyPr horzOverflow="overflow" vert="horz" lIns="0" tIns="0" rIns="0" bIns="0" rtlCol="0">
                                <a:noAutofit/>
                              </wps:bodyPr>
                            </wps:wsp>
                            <wps:wsp>
                              <wps:cNvPr id="88933" name="Rectangle 88933"/>
                              <wps:cNvSpPr/>
                              <wps:spPr>
                                <a:xfrm rot="-5399999">
                                  <a:off x="1323" y="103994"/>
                                  <a:ext cx="201377" cy="150326"/>
                                </a:xfrm>
                                <a:prstGeom prst="rect">
                                  <a:avLst/>
                                </a:prstGeom>
                                <a:ln>
                                  <a:noFill/>
                                </a:ln>
                              </wps:spPr>
                              <wps:txbx>
                                <w:txbxContent>
                                  <w:p w14:paraId="35AD5C05" w14:textId="77777777" w:rsidR="0041540B" w:rsidRDefault="0041540B" w:rsidP="00A91C64">
                                    <w:pPr>
                                      <w:spacing w:after="160" w:line="259" w:lineRule="auto"/>
                                      <w:ind w:firstLine="0"/>
                                    </w:pPr>
                                    <w:r>
                                      <w:rPr>
                                        <w:rFonts w:eastAsia="Times New Roman" w:cs="Times New Roman"/>
                                        <w:b/>
                                        <w:sz w:val="20"/>
                                      </w:rPr>
                                      <w:t>З</w:t>
                                    </w:r>
                                  </w:p>
                                </w:txbxContent>
                              </wps:txbx>
                              <wps:bodyPr horzOverflow="overflow" vert="horz" lIns="0" tIns="0" rIns="0" bIns="0" rtlCol="0">
                                <a:noAutofit/>
                              </wps:bodyPr>
                            </wps:wsp>
                            <wps:wsp>
                              <wps:cNvPr id="4982" name="Rectangle 4982"/>
                              <wps:cNvSpPr/>
                              <wps:spPr>
                                <a:xfrm rot="-5399999">
                                  <a:off x="72089" y="13488"/>
                                  <a:ext cx="42058" cy="186236"/>
                                </a:xfrm>
                                <a:prstGeom prst="rect">
                                  <a:avLst/>
                                </a:prstGeom>
                                <a:ln>
                                  <a:noFill/>
                                </a:ln>
                              </wps:spPr>
                              <wps:txbx>
                                <w:txbxContent>
                                  <w:p w14:paraId="366BF705"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s:wsp>
                              <wps:cNvPr id="4983" name="Rectangle 4983"/>
                              <wps:cNvSpPr/>
                              <wps:spPr>
                                <a:xfrm rot="-5399999">
                                  <a:off x="-712690" y="442644"/>
                                  <a:ext cx="1927125" cy="153037"/>
                                </a:xfrm>
                                <a:prstGeom prst="rect">
                                  <a:avLst/>
                                </a:prstGeom>
                                <a:ln>
                                  <a:noFill/>
                                </a:ln>
                              </wps:spPr>
                              <wps:txbx>
                                <w:txbxContent>
                                  <w:p w14:paraId="2AE15A3E" w14:textId="77777777" w:rsidR="0041540B" w:rsidRDefault="0041540B" w:rsidP="00A91C64">
                                    <w:pPr>
                                      <w:spacing w:after="160" w:line="259" w:lineRule="auto"/>
                                      <w:ind w:firstLine="0"/>
                                    </w:pPr>
                                    <w:r>
                                      <w:rPr>
                                        <w:sz w:val="20"/>
                                      </w:rPr>
                                      <w:t>Оставляет незавершенным</w:t>
                                    </w:r>
                                  </w:p>
                                </w:txbxContent>
                              </wps:txbx>
                              <wps:bodyPr horzOverflow="overflow" vert="horz" lIns="0" tIns="0" rIns="0" bIns="0" rtlCol="0">
                                <a:noAutofit/>
                              </wps:bodyPr>
                            </wps:wsp>
                            <wps:wsp>
                              <wps:cNvPr id="4984" name="Rectangle 4984"/>
                              <wps:cNvSpPr/>
                              <wps:spPr>
                                <a:xfrm rot="-5399999">
                                  <a:off x="221440" y="-82523"/>
                                  <a:ext cx="42058" cy="186236"/>
                                </a:xfrm>
                                <a:prstGeom prst="rect">
                                  <a:avLst/>
                                </a:prstGeom>
                                <a:ln>
                                  <a:noFill/>
                                </a:ln>
                              </wps:spPr>
                              <wps:txbx>
                                <w:txbxContent>
                                  <w:p w14:paraId="69391DFA"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s:wsp>
                              <wps:cNvPr id="4986" name="Rectangle 4986"/>
                              <wps:cNvSpPr/>
                              <wps:spPr>
                                <a:xfrm rot="-5399999">
                                  <a:off x="372317" y="551714"/>
                                  <a:ext cx="42058" cy="186236"/>
                                </a:xfrm>
                                <a:prstGeom prst="rect">
                                  <a:avLst/>
                                </a:prstGeom>
                                <a:ln>
                                  <a:noFill/>
                                </a:ln>
                              </wps:spPr>
                              <wps:txbx>
                                <w:txbxContent>
                                  <w:p w14:paraId="61822390"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961A188" id="Group 91285" o:spid="_x0000_s1133" style="width:34.65pt;height:116.75pt;mso-position-horizontal-relative:char;mso-position-vertical-relative:line" coordsize="4402,1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">
                      <v:rect id="Rectangle 4980" o:spid="_x0000_s1134" style="position:absolute;left:-6333;top:5755;width:1469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" filled="f" stroked="f">
                        <v:textbox inset="0,0,0,0">
                          <w:txbxContent>
                            <w:p w14:paraId="59F670ED" w14:textId="77777777" w:rsidR="0041540B" w:rsidRDefault="0041540B" w:rsidP="00A91C64">
                              <w:pPr>
                                <w:spacing w:after="160" w:line="259" w:lineRule="auto"/>
                                <w:ind w:firstLine="0"/>
                              </w:pPr>
                              <w:r>
                                <w:rPr>
                                  <w:sz w:val="20"/>
                                </w:rPr>
                                <w:t xml:space="preserve">Успевает закончить </w:t>
                              </w:r>
                            </w:p>
                          </w:txbxContent>
                        </v:textbox>
                      </v:rect>
                      <v:rect id="Rectangle 88931" o:spid="_x0000_s1135" style="position:absolute;left:561;top:1588;width:2013;height:15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" filled="f" stroked="f">
                        <v:textbox inset="0,0,0,0">
                          <w:txbxContent>
                            <w:p w14:paraId="4D7C3953" w14:textId="77777777" w:rsidR="0041540B" w:rsidRDefault="0041540B" w:rsidP="00A91C64">
                              <w:pPr>
                                <w:spacing w:after="160" w:line="259" w:lineRule="auto"/>
                                <w:ind w:firstLine="0"/>
                              </w:pPr>
                              <w:r>
                                <w:rPr>
                                  <w:rFonts w:eastAsia="Times New Roman" w:cs="Times New Roman"/>
                                  <w:b/>
                                  <w:sz w:val="20"/>
                                </w:rPr>
                                <w:t>(</w:t>
                              </w:r>
                            </w:p>
                          </w:txbxContent>
                        </v:textbox>
                      </v:rect>
                      <v:rect id="Rectangle 88932" o:spid="_x0000_s1136" style="position:absolute;left:-531;top:495;width:2013;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" filled="f" stroked="f">
                        <v:textbox inset="0,0,0,0">
                          <w:txbxContent>
                            <w:p w14:paraId="4740AEAC" w14:textId="77777777" w:rsidR="0041540B" w:rsidRDefault="0041540B" w:rsidP="00A91C64">
                              <w:pPr>
                                <w:spacing w:after="160" w:line="259" w:lineRule="auto"/>
                                <w:ind w:firstLine="0"/>
                              </w:pPr>
                              <w:r>
                                <w:rPr>
                                  <w:rFonts w:eastAsia="Times New Roman" w:cs="Times New Roman"/>
                                  <w:b/>
                                  <w:sz w:val="20"/>
                                </w:rPr>
                                <w:t>)</w:t>
                              </w:r>
                            </w:p>
                          </w:txbxContent>
                        </v:textbox>
                      </v:rect>
                      <v:rect id="Rectangle 88933" o:spid="_x0000_s1137" style="position:absolute;left:13;top:1039;width:2014;height:15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" filled="f" stroked="f">
                        <v:textbox inset="0,0,0,0">
                          <w:txbxContent>
                            <w:p w14:paraId="35AD5C05" w14:textId="77777777" w:rsidR="0041540B" w:rsidRDefault="0041540B" w:rsidP="00A91C64">
                              <w:pPr>
                                <w:spacing w:after="160" w:line="259" w:lineRule="auto"/>
                                <w:ind w:firstLine="0"/>
                              </w:pPr>
                              <w:r>
                                <w:rPr>
                                  <w:rFonts w:eastAsia="Times New Roman" w:cs="Times New Roman"/>
                                  <w:b/>
                                  <w:sz w:val="20"/>
                                </w:rPr>
                                <w:t>З</w:t>
                              </w:r>
                            </w:p>
                          </w:txbxContent>
                        </v:textbox>
                      </v:rect>
                      <v:rect id="Rectangle 4982" o:spid="_x0000_s1138" style="position:absolute;left:720;top:135;width:421;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" filled="f" stroked="f">
                        <v:textbox inset="0,0,0,0">
                          <w:txbxContent>
                            <w:p w14:paraId="366BF705" w14:textId="77777777" w:rsidR="0041540B" w:rsidRDefault="0041540B" w:rsidP="00A91C64">
                              <w:pPr>
                                <w:spacing w:after="160" w:line="259" w:lineRule="auto"/>
                                <w:ind w:firstLine="0"/>
                              </w:pPr>
                              <w:r>
                                <w:rPr>
                                  <w:rFonts w:eastAsia="Times New Roman" w:cs="Times New Roman"/>
                                  <w:b/>
                                  <w:sz w:val="20"/>
                                </w:rPr>
                                <w:t xml:space="preserve"> </w:t>
                              </w:r>
                            </w:p>
                          </w:txbxContent>
                        </v:textbox>
                      </v:rect>
                      <v:rect id="Rectangle 4983" o:spid="_x0000_s1139" style="position:absolute;left:-7128;top:4427;width:1927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" filled="f" stroked="f">
                        <v:textbox inset="0,0,0,0">
                          <w:txbxContent>
                            <w:p w14:paraId="2AE15A3E" w14:textId="77777777" w:rsidR="0041540B" w:rsidRDefault="0041540B" w:rsidP="00A91C64">
                              <w:pPr>
                                <w:spacing w:after="160" w:line="259" w:lineRule="auto"/>
                                <w:ind w:firstLine="0"/>
                              </w:pPr>
                              <w:r>
                                <w:rPr>
                                  <w:sz w:val="20"/>
                                </w:rPr>
                                <w:t>Оставляет незавершенным</w:t>
                              </w:r>
                            </w:p>
                          </w:txbxContent>
                        </v:textbox>
                      </v:rect>
                      <v:rect id="Rectangle 4984" o:spid="_x0000_s1140" style="position:absolute;left:2214;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" filled="f" stroked="f">
                        <v:textbox inset="0,0,0,0">
                          <w:txbxContent>
                            <w:p w14:paraId="69391DFA" w14:textId="77777777" w:rsidR="0041540B" w:rsidRDefault="0041540B" w:rsidP="00A91C64">
                              <w:pPr>
                                <w:spacing w:after="160" w:line="259" w:lineRule="auto"/>
                                <w:ind w:firstLine="0"/>
                              </w:pPr>
                              <w:r>
                                <w:rPr>
                                  <w:sz w:val="20"/>
                                </w:rPr>
                                <w:t xml:space="preserve"> </w:t>
                              </w:r>
                            </w:p>
                          </w:txbxContent>
                        </v:textbox>
                      </v:rect>
                      <v:rect id="Rectangle 4986" o:spid="_x0000_s1141" style="position:absolute;left:3723;top:5517;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" filled="f" stroked="f">
                        <v:textbox inset="0,0,0,0">
                          <w:txbxContent>
                            <w:p w14:paraId="61822390"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540" w:type="dxa"/>
            <w:vMerge w:val="restart"/>
            <w:tcBorders>
              <w:top w:val="single" w:sz="4" w:space="0" w:color="000000"/>
              <w:left w:val="single" w:sz="4" w:space="0" w:color="000000"/>
              <w:bottom w:val="single" w:sz="4" w:space="0" w:color="000000"/>
              <w:right w:val="single" w:sz="4" w:space="0" w:color="000000"/>
            </w:tcBorders>
          </w:tcPr>
          <w:p w14:paraId="01A5942A" w14:textId="77777777" w:rsidR="00A91C64" w:rsidRPr="005403E2" w:rsidRDefault="00A91C64" w:rsidP="00A91C64">
            <w:pPr>
              <w:spacing w:line="259" w:lineRule="auto"/>
              <w:ind w:left="-87"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6D4DF830" wp14:editId="6337407F">
                      <wp:extent cx="269999" cy="1662557"/>
                      <wp:effectExtent l="0" t="0" r="0" b="0"/>
                      <wp:docPr id="91291" name="Group 91291"/>
                      <wp:cNvGraphicFramePr/>
                      <a:graphic xmlns:a="http://schemas.openxmlformats.org/drawingml/2006/main">
                        <a:graphicData uri="http://schemas.microsoft.com/office/word/2010/wordprocessingGroup">
                          <wpg:wgp>
                            <wpg:cNvGrpSpPr/>
                            <wpg:grpSpPr>
                              <a:xfrm>
                                <a:off x="0" y="0"/>
                                <a:ext cx="269999" cy="1662557"/>
                                <a:chOff x="0" y="0"/>
                                <a:chExt cx="269999" cy="1662557"/>
                              </a:xfrm>
                            </wpg:grpSpPr>
                            <wps:wsp>
                              <wps:cNvPr id="88928" name="Rectangle 88928"/>
                              <wps:cNvSpPr/>
                              <wps:spPr>
                                <a:xfrm rot="-5399999">
                                  <a:off x="23692" y="812022"/>
                                  <a:ext cx="245125" cy="150326"/>
                                </a:xfrm>
                                <a:prstGeom prst="rect">
                                  <a:avLst/>
                                </a:prstGeom>
                                <a:ln>
                                  <a:noFill/>
                                </a:ln>
                              </wps:spPr>
                              <wps:txbx>
                                <w:txbxContent>
                                  <w:p w14:paraId="54A2072E" w14:textId="77777777" w:rsidR="0041540B" w:rsidRDefault="0041540B" w:rsidP="00A91C64">
                                    <w:pPr>
                                      <w:spacing w:after="160" w:line="259" w:lineRule="auto"/>
                                      <w:ind w:firstLine="0"/>
                                    </w:pPr>
                                    <w:r>
                                      <w:rPr>
                                        <w:rFonts w:eastAsia="Times New Roman" w:cs="Times New Roman"/>
                                        <w:b/>
                                        <w:sz w:val="20"/>
                                      </w:rPr>
                                      <w:t>(</w:t>
                                    </w:r>
                                  </w:p>
                                </w:txbxContent>
                              </wps:txbx>
                              <wps:bodyPr horzOverflow="overflow" vert="horz" lIns="0" tIns="0" rIns="0" bIns="0" rtlCol="0">
                                <a:noAutofit/>
                              </wps:bodyPr>
                            </wps:wsp>
                            <wps:wsp>
                              <wps:cNvPr id="88929" name="Rectangle 88929"/>
                              <wps:cNvSpPr/>
                              <wps:spPr>
                                <a:xfrm rot="-5399999">
                                  <a:off x="-117939" y="670390"/>
                                  <a:ext cx="245125" cy="150326"/>
                                </a:xfrm>
                                <a:prstGeom prst="rect">
                                  <a:avLst/>
                                </a:prstGeom>
                                <a:ln>
                                  <a:noFill/>
                                </a:ln>
                              </wps:spPr>
                              <wps:txbx>
                                <w:txbxContent>
                                  <w:p w14:paraId="2EB00C2F" w14:textId="77777777" w:rsidR="0041540B" w:rsidRDefault="0041540B" w:rsidP="00A91C64">
                                    <w:pPr>
                                      <w:spacing w:after="160" w:line="259" w:lineRule="auto"/>
                                      <w:ind w:firstLine="0"/>
                                    </w:pPr>
                                    <w:r>
                                      <w:rPr>
                                        <w:rFonts w:eastAsia="Times New Roman" w:cs="Times New Roman"/>
                                        <w:b/>
                                        <w:sz w:val="20"/>
                                      </w:rPr>
                                      <w:t>)</w:t>
                                    </w:r>
                                  </w:p>
                                </w:txbxContent>
                              </wps:txbx>
                              <wps:bodyPr horzOverflow="overflow" vert="horz" lIns="0" tIns="0" rIns="0" bIns="0" rtlCol="0">
                                <a:noAutofit/>
                              </wps:bodyPr>
                            </wps:wsp>
                            <wps:wsp>
                              <wps:cNvPr id="88930" name="Rectangle 88930"/>
                              <wps:cNvSpPr/>
                              <wps:spPr>
                                <a:xfrm rot="-5399999">
                                  <a:off x="-47123" y="741206"/>
                                  <a:ext cx="245125" cy="150326"/>
                                </a:xfrm>
                                <a:prstGeom prst="rect">
                                  <a:avLst/>
                                </a:prstGeom>
                                <a:ln>
                                  <a:noFill/>
                                </a:ln>
                              </wps:spPr>
                              <wps:txbx>
                                <w:txbxContent>
                                  <w:p w14:paraId="787FB7E3" w14:textId="77777777" w:rsidR="0041540B" w:rsidRDefault="0041540B" w:rsidP="00A91C64">
                                    <w:pPr>
                                      <w:spacing w:after="160" w:line="259" w:lineRule="auto"/>
                                      <w:ind w:firstLine="0"/>
                                    </w:pPr>
                                    <w:r>
                                      <w:rPr>
                                        <w:rFonts w:eastAsia="Times New Roman" w:cs="Times New Roman"/>
                                        <w:b/>
                                        <w:sz w:val="20"/>
                                      </w:rPr>
                                      <w:t>Н</w:t>
                                    </w:r>
                                  </w:p>
                                </w:txbxContent>
                              </wps:txbx>
                              <wps:bodyPr horzOverflow="overflow" vert="horz" lIns="0" tIns="0" rIns="0" bIns="0" rtlCol="0">
                                <a:noAutofit/>
                              </wps:bodyPr>
                            </wps:wsp>
                            <wps:wsp>
                              <wps:cNvPr id="4987" name="Rectangle 4987"/>
                              <wps:cNvSpPr/>
                              <wps:spPr>
                                <a:xfrm rot="-5399999">
                                  <a:off x="-851303" y="503282"/>
                                  <a:ext cx="2165513" cy="153037"/>
                                </a:xfrm>
                                <a:prstGeom prst="rect">
                                  <a:avLst/>
                                </a:prstGeom>
                                <a:ln>
                                  <a:noFill/>
                                </a:ln>
                              </wps:spPr>
                              <wps:txbx>
                                <w:txbxContent>
                                  <w:p w14:paraId="62EFEEFD" w14:textId="77777777" w:rsidR="0041540B" w:rsidRDefault="0041540B" w:rsidP="00A91C64">
                                    <w:pPr>
                                      <w:spacing w:after="160" w:line="259" w:lineRule="auto"/>
                                      <w:ind w:firstLine="0"/>
                                    </w:pPr>
                                    <w:r>
                                      <w:rPr>
                                        <w:sz w:val="20"/>
                                      </w:rPr>
                                      <w:t>Как реагирует на затруднения</w:t>
                                    </w:r>
                                  </w:p>
                                </w:txbxContent>
                              </wps:txbx>
                              <wps:bodyPr horzOverflow="overflow" vert="horz" lIns="0" tIns="0" rIns="0" bIns="0" rtlCol="0">
                                <a:noAutofit/>
                              </wps:bodyPr>
                            </wps:wsp>
                            <wps:wsp>
                              <wps:cNvPr id="4988" name="Rectangle 4988"/>
                              <wps:cNvSpPr/>
                              <wps:spPr>
                                <a:xfrm rot="-5399999">
                                  <a:off x="202022" y="-82523"/>
                                  <a:ext cx="42058" cy="186236"/>
                                </a:xfrm>
                                <a:prstGeom prst="rect">
                                  <a:avLst/>
                                </a:prstGeom>
                                <a:ln>
                                  <a:noFill/>
                                </a:ln>
                              </wps:spPr>
                              <wps:txbx>
                                <w:txbxContent>
                                  <w:p w14:paraId="6DA372DF"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D4DF830" id="Group 91291" o:spid="_x0000_s1142" style="width:21.25pt;height:130.9pt;mso-position-horizontal-relative:char;mso-position-vertical-relative:line" coordsize="2699,16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">
                      <v:rect id="Rectangle 88928" o:spid="_x0000_s1143" style="position:absolute;left:236;top:8120;width:2451;height:15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" filled="f" stroked="f">
                        <v:textbox inset="0,0,0,0">
                          <w:txbxContent>
                            <w:p w14:paraId="54A2072E" w14:textId="77777777" w:rsidR="0041540B" w:rsidRDefault="0041540B" w:rsidP="00A91C64">
                              <w:pPr>
                                <w:spacing w:after="160" w:line="259" w:lineRule="auto"/>
                                <w:ind w:firstLine="0"/>
                              </w:pPr>
                              <w:r>
                                <w:rPr>
                                  <w:rFonts w:eastAsia="Times New Roman" w:cs="Times New Roman"/>
                                  <w:b/>
                                  <w:sz w:val="20"/>
                                </w:rPr>
                                <w:t>(</w:t>
                              </w:r>
                            </w:p>
                          </w:txbxContent>
                        </v:textbox>
                      </v:rect>
                      <v:rect id="Rectangle 88929" o:spid="_x0000_s1144" style="position:absolute;left:-1180;top:6704;width:2452;height:15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" filled="f" stroked="f">
                        <v:textbox inset="0,0,0,0">
                          <w:txbxContent>
                            <w:p w14:paraId="2EB00C2F" w14:textId="77777777" w:rsidR="0041540B" w:rsidRDefault="0041540B" w:rsidP="00A91C64">
                              <w:pPr>
                                <w:spacing w:after="160" w:line="259" w:lineRule="auto"/>
                                <w:ind w:firstLine="0"/>
                              </w:pPr>
                              <w:r>
                                <w:rPr>
                                  <w:rFonts w:eastAsia="Times New Roman" w:cs="Times New Roman"/>
                                  <w:b/>
                                  <w:sz w:val="20"/>
                                </w:rPr>
                                <w:t>)</w:t>
                              </w:r>
                            </w:p>
                          </w:txbxContent>
                        </v:textbox>
                      </v:rect>
                      <v:rect id="Rectangle 88930" o:spid="_x0000_s1145" style="position:absolute;left:-472;top:7412;width:2451;height:15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" filled="f" stroked="f">
                        <v:textbox inset="0,0,0,0">
                          <w:txbxContent>
                            <w:p w14:paraId="787FB7E3" w14:textId="77777777" w:rsidR="0041540B" w:rsidRDefault="0041540B" w:rsidP="00A91C64">
                              <w:pPr>
                                <w:spacing w:after="160" w:line="259" w:lineRule="auto"/>
                                <w:ind w:firstLine="0"/>
                              </w:pPr>
                              <w:r>
                                <w:rPr>
                                  <w:rFonts w:eastAsia="Times New Roman" w:cs="Times New Roman"/>
                                  <w:b/>
                                  <w:sz w:val="20"/>
                                </w:rPr>
                                <w:t>Н</w:t>
                              </w:r>
                            </w:p>
                          </w:txbxContent>
                        </v:textbox>
                      </v:rect>
                      <v:rect id="Rectangle 4987" o:spid="_x0000_s1146" style="position:absolute;left:-8513;top:5033;width:21654;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" filled="f" stroked="f">
                        <v:textbox inset="0,0,0,0">
                          <w:txbxContent>
                            <w:p w14:paraId="62EFEEFD" w14:textId="77777777" w:rsidR="0041540B" w:rsidRDefault="0041540B" w:rsidP="00A91C64">
                              <w:pPr>
                                <w:spacing w:after="160" w:line="259" w:lineRule="auto"/>
                                <w:ind w:firstLine="0"/>
                              </w:pPr>
                              <w:r>
                                <w:rPr>
                                  <w:sz w:val="20"/>
                                </w:rPr>
                                <w:t>Как реагирует на затруднения</w:t>
                              </w:r>
                            </w:p>
                          </w:txbxContent>
                        </v:textbox>
                      </v:rect>
                      <v:rect id="Rectangle 4988" o:spid="_x0000_s1147" style="position:absolute;left:2020;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" filled="f" stroked="f">
                        <v:textbox inset="0,0,0,0">
                          <w:txbxContent>
                            <w:p w14:paraId="6DA372DF"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900" w:type="dxa"/>
            <w:vMerge w:val="restart"/>
            <w:tcBorders>
              <w:top w:val="single" w:sz="4" w:space="0" w:color="000000"/>
              <w:left w:val="single" w:sz="4" w:space="0" w:color="000000"/>
              <w:bottom w:val="single" w:sz="4" w:space="0" w:color="000000"/>
              <w:right w:val="single" w:sz="4" w:space="0" w:color="000000"/>
            </w:tcBorders>
          </w:tcPr>
          <w:p w14:paraId="4831D398" w14:textId="77777777" w:rsidR="00A91C64" w:rsidRPr="005403E2" w:rsidRDefault="00A91C64" w:rsidP="00A91C64">
            <w:pPr>
              <w:spacing w:line="259" w:lineRule="auto"/>
              <w:ind w:left="118"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59B245A4" wp14:editId="272687EF">
                      <wp:extent cx="289418" cy="1401953"/>
                      <wp:effectExtent l="0" t="0" r="0" b="0"/>
                      <wp:docPr id="91295" name="Group 91295"/>
                      <wp:cNvGraphicFramePr/>
                      <a:graphic xmlns:a="http://schemas.openxmlformats.org/drawingml/2006/main">
                        <a:graphicData uri="http://schemas.microsoft.com/office/word/2010/wordprocessingGroup">
                          <wpg:wgp>
                            <wpg:cNvGrpSpPr/>
                            <wpg:grpSpPr>
                              <a:xfrm>
                                <a:off x="0" y="0"/>
                                <a:ext cx="289418" cy="1401953"/>
                                <a:chOff x="0" y="0"/>
                                <a:chExt cx="289418" cy="1401953"/>
                              </a:xfrm>
                            </wpg:grpSpPr>
                            <wps:wsp>
                              <wps:cNvPr id="4989" name="Rectangle 4989"/>
                              <wps:cNvSpPr/>
                              <wps:spPr>
                                <a:xfrm rot="-5399999">
                                  <a:off x="-807787" y="416128"/>
                                  <a:ext cx="1818614" cy="153037"/>
                                </a:xfrm>
                                <a:prstGeom prst="rect">
                                  <a:avLst/>
                                </a:prstGeom>
                                <a:ln>
                                  <a:noFill/>
                                </a:ln>
                              </wps:spPr>
                              <wps:txbx>
                                <w:txbxContent>
                                  <w:p w14:paraId="28A3C6BC" w14:textId="77777777" w:rsidR="0041540B" w:rsidRDefault="0041540B" w:rsidP="00A91C64">
                                    <w:pPr>
                                      <w:spacing w:after="160" w:line="259" w:lineRule="auto"/>
                                      <w:ind w:firstLine="0"/>
                                    </w:pPr>
                                    <w:r>
                                      <w:rPr>
                                        <w:sz w:val="20"/>
                                      </w:rPr>
                                      <w:t>Любуется своей работой,</w:t>
                                    </w:r>
                                  </w:p>
                                </w:txbxContent>
                              </wps:txbx>
                              <wps:bodyPr horzOverflow="overflow" vert="horz" lIns="0" tIns="0" rIns="0" bIns="0" rtlCol="0">
                                <a:noAutofit/>
                              </wps:bodyPr>
                            </wps:wsp>
                            <wps:wsp>
                              <wps:cNvPr id="4990" name="Rectangle 4990"/>
                              <wps:cNvSpPr/>
                              <wps:spPr>
                                <a:xfrm rot="-5399999">
                                  <a:off x="72088" y="-82523"/>
                                  <a:ext cx="42058" cy="186236"/>
                                </a:xfrm>
                                <a:prstGeom prst="rect">
                                  <a:avLst/>
                                </a:prstGeom>
                                <a:ln>
                                  <a:noFill/>
                                </a:ln>
                              </wps:spPr>
                              <wps:txbx>
                                <w:txbxContent>
                                  <w:p w14:paraId="16B98CE8"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s:wsp>
                              <wps:cNvPr id="4991" name="Rectangle 4991"/>
                              <wps:cNvSpPr/>
                              <wps:spPr>
                                <a:xfrm rot="-5399999">
                                  <a:off x="-238522" y="520573"/>
                                  <a:ext cx="978787" cy="153037"/>
                                </a:xfrm>
                                <a:prstGeom prst="rect">
                                  <a:avLst/>
                                </a:prstGeom>
                                <a:ln>
                                  <a:noFill/>
                                </a:ln>
                              </wps:spPr>
                              <wps:txbx>
                                <w:txbxContent>
                                  <w:p w14:paraId="4EB86FAD" w14:textId="77777777" w:rsidR="0041540B" w:rsidRDefault="0041540B" w:rsidP="00A91C64">
                                    <w:pPr>
                                      <w:spacing w:after="160" w:line="259" w:lineRule="auto"/>
                                      <w:ind w:firstLine="0"/>
                                    </w:pPr>
                                    <w:r>
                                      <w:rPr>
                                        <w:sz w:val="20"/>
                                      </w:rPr>
                                      <w:t>удовлетворен</w:t>
                                    </w:r>
                                  </w:p>
                                </w:txbxContent>
                              </wps:txbx>
                              <wps:bodyPr horzOverflow="overflow" vert="horz" lIns="0" tIns="0" rIns="0" bIns="0" rtlCol="0">
                                <a:noAutofit/>
                              </wps:bodyPr>
                            </wps:wsp>
                            <wps:wsp>
                              <wps:cNvPr id="4992" name="Rectangle 4992"/>
                              <wps:cNvSpPr/>
                              <wps:spPr>
                                <a:xfrm rot="-5399999">
                                  <a:off x="221440" y="234722"/>
                                  <a:ext cx="42058" cy="186236"/>
                                </a:xfrm>
                                <a:prstGeom prst="rect">
                                  <a:avLst/>
                                </a:prstGeom>
                                <a:ln>
                                  <a:noFill/>
                                </a:ln>
                              </wps:spPr>
                              <wps:txbx>
                                <w:txbxContent>
                                  <w:p w14:paraId="01F0774C"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9B245A4" id="Group 91295" o:spid="_x0000_s1148" style="width:22.8pt;height:110.4pt;mso-position-horizontal-relative:char;mso-position-vertical-relative:line" coordsize="2894,1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">
                      <v:rect id="Rectangle 4989" o:spid="_x0000_s1149" style="position:absolute;left:-8078;top:4162;width:1818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" filled="f" stroked="f">
                        <v:textbox inset="0,0,0,0">
                          <w:txbxContent>
                            <w:p w14:paraId="28A3C6BC" w14:textId="77777777" w:rsidR="0041540B" w:rsidRDefault="0041540B" w:rsidP="00A91C64">
                              <w:pPr>
                                <w:spacing w:after="160" w:line="259" w:lineRule="auto"/>
                                <w:ind w:firstLine="0"/>
                              </w:pPr>
                              <w:r>
                                <w:rPr>
                                  <w:sz w:val="20"/>
                                </w:rPr>
                                <w:t>Любуется своей работой,</w:t>
                              </w:r>
                            </w:p>
                          </w:txbxContent>
                        </v:textbox>
                      </v:rect>
                      <v:rect id="Rectangle 4990" o:spid="_x0000_s1150"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" filled="f" stroked="f">
                        <v:textbox inset="0,0,0,0">
                          <w:txbxContent>
                            <w:p w14:paraId="16B98CE8" w14:textId="77777777" w:rsidR="0041540B" w:rsidRDefault="0041540B" w:rsidP="00A91C64">
                              <w:pPr>
                                <w:spacing w:after="160" w:line="259" w:lineRule="auto"/>
                                <w:ind w:firstLine="0"/>
                              </w:pPr>
                              <w:r>
                                <w:rPr>
                                  <w:sz w:val="20"/>
                                </w:rPr>
                                <w:t xml:space="preserve"> </w:t>
                              </w:r>
                            </w:p>
                          </w:txbxContent>
                        </v:textbox>
                      </v:rect>
                      <v:rect id="Rectangle 4991" o:spid="_x0000_s1151" style="position:absolute;left:-2386;top:5205;width:9788;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" filled="f" stroked="f">
                        <v:textbox inset="0,0,0,0">
                          <w:txbxContent>
                            <w:p w14:paraId="4EB86FAD" w14:textId="77777777" w:rsidR="0041540B" w:rsidRDefault="0041540B" w:rsidP="00A91C64">
                              <w:pPr>
                                <w:spacing w:after="160" w:line="259" w:lineRule="auto"/>
                                <w:ind w:firstLine="0"/>
                              </w:pPr>
                              <w:r>
                                <w:rPr>
                                  <w:sz w:val="20"/>
                                </w:rPr>
                                <w:t>удовлетворен</w:t>
                              </w:r>
                            </w:p>
                          </w:txbxContent>
                        </v:textbox>
                      </v:rect>
                      <v:rect id="Rectangle 4992" o:spid="_x0000_s1152" style="position:absolute;left:2214;top:2347;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" filled="f" stroked="f">
                        <v:textbox inset="0,0,0,0">
                          <w:txbxContent>
                            <w:p w14:paraId="01F0774C"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540" w:type="dxa"/>
            <w:vMerge w:val="restart"/>
            <w:tcBorders>
              <w:top w:val="single" w:sz="4" w:space="0" w:color="000000"/>
              <w:left w:val="single" w:sz="4" w:space="0" w:color="000000"/>
              <w:bottom w:val="single" w:sz="4" w:space="0" w:color="000000"/>
              <w:right w:val="single" w:sz="4" w:space="0" w:color="000000"/>
            </w:tcBorders>
          </w:tcPr>
          <w:p w14:paraId="3A8F3ADF" w14:textId="77777777" w:rsidR="00A91C64" w:rsidRPr="005403E2" w:rsidRDefault="00A91C64" w:rsidP="00A91C64">
            <w:pPr>
              <w:spacing w:line="259" w:lineRule="auto"/>
              <w:ind w:left="118"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0C39B01F" wp14:editId="1C265601">
                      <wp:extent cx="140066" cy="1391285"/>
                      <wp:effectExtent l="0" t="0" r="0" b="0"/>
                      <wp:docPr id="91300" name="Group 91300"/>
                      <wp:cNvGraphicFramePr/>
                      <a:graphic xmlns:a="http://schemas.openxmlformats.org/drawingml/2006/main">
                        <a:graphicData uri="http://schemas.microsoft.com/office/word/2010/wordprocessingGroup">
                          <wpg:wgp>
                            <wpg:cNvGrpSpPr/>
                            <wpg:grpSpPr>
                              <a:xfrm>
                                <a:off x="0" y="0"/>
                                <a:ext cx="140066" cy="1391285"/>
                                <a:chOff x="0" y="0"/>
                                <a:chExt cx="140066" cy="1391285"/>
                              </a:xfrm>
                            </wpg:grpSpPr>
                            <wps:wsp>
                              <wps:cNvPr id="4993" name="Rectangle 4993"/>
                              <wps:cNvSpPr/>
                              <wps:spPr>
                                <a:xfrm rot="-5399999">
                                  <a:off x="-402005" y="811241"/>
                                  <a:ext cx="1007051" cy="153038"/>
                                </a:xfrm>
                                <a:prstGeom prst="rect">
                                  <a:avLst/>
                                </a:prstGeom>
                                <a:ln>
                                  <a:noFill/>
                                </a:ln>
                              </wps:spPr>
                              <wps:txbx>
                                <w:txbxContent>
                                  <w:p w14:paraId="5BFFD1E2" w14:textId="77777777" w:rsidR="0041540B" w:rsidRDefault="0041540B" w:rsidP="00A91C64">
                                    <w:pPr>
                                      <w:spacing w:after="160" w:line="259" w:lineRule="auto"/>
                                      <w:ind w:firstLine="0"/>
                                    </w:pPr>
                                    <w:r>
                                      <w:rPr>
                                        <w:sz w:val="20"/>
                                      </w:rPr>
                                      <w:t>Смущается из</w:t>
                                    </w:r>
                                  </w:p>
                                </w:txbxContent>
                              </wps:txbx>
                              <wps:bodyPr horzOverflow="overflow" vert="horz" lIns="0" tIns="0" rIns="0" bIns="0" rtlCol="0">
                                <a:noAutofit/>
                              </wps:bodyPr>
                            </wps:wsp>
                            <wps:wsp>
                              <wps:cNvPr id="4994" name="Rectangle 4994"/>
                              <wps:cNvSpPr/>
                              <wps:spPr>
                                <a:xfrm rot="-5399999">
                                  <a:off x="65107" y="512728"/>
                                  <a:ext cx="56022" cy="186236"/>
                                </a:xfrm>
                                <a:prstGeom prst="rect">
                                  <a:avLst/>
                                </a:prstGeom>
                                <a:ln>
                                  <a:noFill/>
                                </a:ln>
                              </wps:spPr>
                              <wps:txbx>
                                <w:txbxContent>
                                  <w:p w14:paraId="72E884D6" w14:textId="77777777" w:rsidR="0041540B" w:rsidRDefault="0041540B" w:rsidP="00A91C64">
                                    <w:pPr>
                                      <w:spacing w:after="160" w:line="259" w:lineRule="auto"/>
                                      <w:ind w:firstLine="0"/>
                                    </w:pPr>
                                    <w:r>
                                      <w:rPr>
                                        <w:sz w:val="20"/>
                                      </w:rPr>
                                      <w:t>-</w:t>
                                    </w:r>
                                  </w:p>
                                </w:txbxContent>
                              </wps:txbx>
                              <wps:bodyPr horzOverflow="overflow" vert="horz" lIns="0" tIns="0" rIns="0" bIns="0" rtlCol="0">
                                <a:noAutofit/>
                              </wps:bodyPr>
                            </wps:wsp>
                            <wps:wsp>
                              <wps:cNvPr id="4995" name="Rectangle 4995"/>
                              <wps:cNvSpPr/>
                              <wps:spPr>
                                <a:xfrm rot="-5399999">
                                  <a:off x="-269269" y="143878"/>
                                  <a:ext cx="741577" cy="153038"/>
                                </a:xfrm>
                                <a:prstGeom prst="rect">
                                  <a:avLst/>
                                </a:prstGeom>
                                <a:ln>
                                  <a:noFill/>
                                </a:ln>
                              </wps:spPr>
                              <wps:txbx>
                                <w:txbxContent>
                                  <w:p w14:paraId="06BB7044" w14:textId="77777777" w:rsidR="0041540B" w:rsidRDefault="0041540B" w:rsidP="00A91C64">
                                    <w:pPr>
                                      <w:spacing w:after="160" w:line="259" w:lineRule="auto"/>
                                      <w:ind w:firstLine="0"/>
                                    </w:pPr>
                                    <w:r>
                                      <w:rPr>
                                        <w:sz w:val="20"/>
                                      </w:rPr>
                                      <w:t>за ошибок</w:t>
                                    </w:r>
                                  </w:p>
                                </w:txbxContent>
                              </wps:txbx>
                              <wps:bodyPr horzOverflow="overflow" vert="horz" lIns="0" tIns="0" rIns="0" bIns="0" rtlCol="0">
                                <a:noAutofit/>
                              </wps:bodyPr>
                            </wps:wsp>
                            <wps:wsp>
                              <wps:cNvPr id="4996" name="Rectangle 4996"/>
                              <wps:cNvSpPr/>
                              <wps:spPr>
                                <a:xfrm rot="-5399999">
                                  <a:off x="72089" y="-82523"/>
                                  <a:ext cx="42058" cy="186236"/>
                                </a:xfrm>
                                <a:prstGeom prst="rect">
                                  <a:avLst/>
                                </a:prstGeom>
                                <a:ln>
                                  <a:noFill/>
                                </a:ln>
                              </wps:spPr>
                              <wps:txbx>
                                <w:txbxContent>
                                  <w:p w14:paraId="1062B98E"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C39B01F" id="Group 91300" o:spid="_x0000_s1153" style="width:11.05pt;height:109.55pt;mso-position-horizontal-relative:char;mso-position-vertical-relative:line" coordsize="1400,13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">
                      <v:rect id="Rectangle 4993" o:spid="_x0000_s1154" style="position:absolute;left:-4020;top:8112;width:10070;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" filled="f" stroked="f">
                        <v:textbox inset="0,0,0,0">
                          <w:txbxContent>
                            <w:p w14:paraId="5BFFD1E2" w14:textId="77777777" w:rsidR="0041540B" w:rsidRDefault="0041540B" w:rsidP="00A91C64">
                              <w:pPr>
                                <w:spacing w:after="160" w:line="259" w:lineRule="auto"/>
                                <w:ind w:firstLine="0"/>
                              </w:pPr>
                              <w:r>
                                <w:rPr>
                                  <w:sz w:val="20"/>
                                </w:rPr>
                                <w:t>Смущается из</w:t>
                              </w:r>
                            </w:p>
                          </w:txbxContent>
                        </v:textbox>
                      </v:rect>
                      <v:rect id="Rectangle 4994" o:spid="_x0000_s1155" style="position:absolute;left:651;top:5127;width:56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" filled="f" stroked="f">
                        <v:textbox inset="0,0,0,0">
                          <w:txbxContent>
                            <w:p w14:paraId="72E884D6" w14:textId="77777777" w:rsidR="0041540B" w:rsidRDefault="0041540B" w:rsidP="00A91C64">
                              <w:pPr>
                                <w:spacing w:after="160" w:line="259" w:lineRule="auto"/>
                                <w:ind w:firstLine="0"/>
                              </w:pPr>
                              <w:r>
                                <w:rPr>
                                  <w:sz w:val="20"/>
                                </w:rPr>
                                <w:t>-</w:t>
                              </w:r>
                            </w:p>
                          </w:txbxContent>
                        </v:textbox>
                      </v:rect>
                      <v:rect id="Rectangle 4995" o:spid="_x0000_s1156" style="position:absolute;left:-2692;top:1439;width:7414;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" filled="f" stroked="f">
                        <v:textbox inset="0,0,0,0">
                          <w:txbxContent>
                            <w:p w14:paraId="06BB7044" w14:textId="77777777" w:rsidR="0041540B" w:rsidRDefault="0041540B" w:rsidP="00A91C64">
                              <w:pPr>
                                <w:spacing w:after="160" w:line="259" w:lineRule="auto"/>
                                <w:ind w:firstLine="0"/>
                              </w:pPr>
                              <w:r>
                                <w:rPr>
                                  <w:sz w:val="20"/>
                                </w:rPr>
                                <w:t>за ошибок</w:t>
                              </w:r>
                            </w:p>
                          </w:txbxContent>
                        </v:textbox>
                      </v:rect>
                      <v:rect id="Rectangle 4996" o:spid="_x0000_s1157"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" filled="f" stroked="f">
                        <v:textbox inset="0,0,0,0">
                          <w:txbxContent>
                            <w:p w14:paraId="1062B98E"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720" w:type="dxa"/>
            <w:vMerge w:val="restart"/>
            <w:tcBorders>
              <w:top w:val="single" w:sz="4" w:space="0" w:color="000000"/>
              <w:left w:val="single" w:sz="4" w:space="0" w:color="000000"/>
              <w:bottom w:val="single" w:sz="4" w:space="0" w:color="000000"/>
              <w:right w:val="single" w:sz="4" w:space="0" w:color="000000"/>
            </w:tcBorders>
          </w:tcPr>
          <w:p w14:paraId="23D25B59" w14:textId="77777777" w:rsidR="00A91C64" w:rsidRPr="005403E2" w:rsidRDefault="00A91C64" w:rsidP="00A91C64">
            <w:pPr>
              <w:spacing w:line="259" w:lineRule="auto"/>
              <w:ind w:left="118"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05BE1572" wp14:editId="684968EA">
                      <wp:extent cx="140066" cy="1327277"/>
                      <wp:effectExtent l="0" t="0" r="0" b="0"/>
                      <wp:docPr id="91304" name="Group 91304"/>
                      <wp:cNvGraphicFramePr/>
                      <a:graphic xmlns:a="http://schemas.openxmlformats.org/drawingml/2006/main">
                        <a:graphicData uri="http://schemas.microsoft.com/office/word/2010/wordprocessingGroup">
                          <wpg:wgp>
                            <wpg:cNvGrpSpPr/>
                            <wpg:grpSpPr>
                              <a:xfrm>
                                <a:off x="0" y="0"/>
                                <a:ext cx="140066" cy="1327277"/>
                                <a:chOff x="0" y="0"/>
                                <a:chExt cx="140066" cy="1327277"/>
                              </a:xfrm>
                            </wpg:grpSpPr>
                            <wps:wsp>
                              <wps:cNvPr id="4997" name="Rectangle 4997"/>
                              <wps:cNvSpPr/>
                              <wps:spPr>
                                <a:xfrm rot="-5399999">
                                  <a:off x="-758915" y="390323"/>
                                  <a:ext cx="1720870" cy="153038"/>
                                </a:xfrm>
                                <a:prstGeom prst="rect">
                                  <a:avLst/>
                                </a:prstGeom>
                                <a:ln>
                                  <a:noFill/>
                                </a:ln>
                              </wps:spPr>
                              <wps:txbx>
                                <w:txbxContent>
                                  <w:p w14:paraId="480C8FA2" w14:textId="77777777" w:rsidR="0041540B" w:rsidRDefault="0041540B" w:rsidP="00A91C64">
                                    <w:pPr>
                                      <w:spacing w:after="160" w:line="259" w:lineRule="auto"/>
                                      <w:ind w:firstLine="0"/>
                                    </w:pPr>
                                    <w:r>
                                      <w:rPr>
                                        <w:sz w:val="20"/>
                                      </w:rPr>
                                      <w:t xml:space="preserve">Проявляет равнодушие </w:t>
                                    </w:r>
                                  </w:p>
                                </w:txbxContent>
                              </wps:txbx>
                              <wps:bodyPr horzOverflow="overflow" vert="horz" lIns="0" tIns="0" rIns="0" bIns="0" rtlCol="0">
                                <a:noAutofit/>
                              </wps:bodyPr>
                            </wps:wsp>
                            <wps:wsp>
                              <wps:cNvPr id="4998" name="Rectangle 4998"/>
                              <wps:cNvSpPr/>
                              <wps:spPr>
                                <a:xfrm rot="-5399999">
                                  <a:off x="72089" y="-82523"/>
                                  <a:ext cx="42058" cy="186236"/>
                                </a:xfrm>
                                <a:prstGeom prst="rect">
                                  <a:avLst/>
                                </a:prstGeom>
                                <a:ln>
                                  <a:noFill/>
                                </a:ln>
                              </wps:spPr>
                              <wps:txbx>
                                <w:txbxContent>
                                  <w:p w14:paraId="016BEF24"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5BE1572" id="Group 91304" o:spid="_x0000_s1158" style="width:11.05pt;height:104.5pt;mso-position-horizontal-relative:char;mso-position-vertical-relative:line" coordsize="1400,13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">
                      <v:rect id="Rectangle 4997" o:spid="_x0000_s1159" style="position:absolute;left:-7589;top:3904;width:17207;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" filled="f" stroked="f">
                        <v:textbox inset="0,0,0,0">
                          <w:txbxContent>
                            <w:p w14:paraId="480C8FA2" w14:textId="77777777" w:rsidR="0041540B" w:rsidRDefault="0041540B" w:rsidP="00A91C64">
                              <w:pPr>
                                <w:spacing w:after="160" w:line="259" w:lineRule="auto"/>
                                <w:ind w:firstLine="0"/>
                              </w:pPr>
                              <w:r>
                                <w:rPr>
                                  <w:sz w:val="20"/>
                                </w:rPr>
                                <w:t xml:space="preserve">Проявляет равнодушие </w:t>
                              </w:r>
                            </w:p>
                          </w:txbxContent>
                        </v:textbox>
                      </v:rect>
                      <v:rect id="Rectangle 4998" o:spid="_x0000_s1160"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" filled="f" stroked="f">
                        <v:textbox inset="0,0,0,0">
                          <w:txbxContent>
                            <w:p w14:paraId="016BEF24"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r>
      <w:tr w:rsidR="00A91C64" w:rsidRPr="005403E2" w14:paraId="38467109" w14:textId="77777777" w:rsidTr="00BC3369">
        <w:trPr>
          <w:trHeight w:val="1411"/>
        </w:trPr>
        <w:tc>
          <w:tcPr>
            <w:tcW w:w="288" w:type="dxa"/>
            <w:tcBorders>
              <w:top w:val="single" w:sz="4" w:space="0" w:color="000000"/>
              <w:left w:val="single" w:sz="4" w:space="0" w:color="000000"/>
              <w:bottom w:val="single" w:sz="4" w:space="0" w:color="000000"/>
              <w:right w:val="single" w:sz="4" w:space="0" w:color="000000"/>
            </w:tcBorders>
          </w:tcPr>
          <w:p w14:paraId="2740817B"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lastRenderedPageBreak/>
              <w:t xml:space="preserve"> </w:t>
            </w:r>
          </w:p>
          <w:p w14:paraId="70B40A05"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p w14:paraId="45F166D0"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p w14:paraId="59022349"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p w14:paraId="42108CAC" w14:textId="77777777" w:rsidR="00A91C64" w:rsidRPr="005403E2" w:rsidRDefault="00A91C64" w:rsidP="00A91C64">
            <w:pPr>
              <w:spacing w:line="259" w:lineRule="auto"/>
              <w:ind w:left="108" w:right="-10" w:firstLine="0"/>
              <w:jc w:val="both"/>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w:t>
            </w:r>
          </w:p>
        </w:tc>
        <w:tc>
          <w:tcPr>
            <w:tcW w:w="900" w:type="dxa"/>
            <w:tcBorders>
              <w:top w:val="single" w:sz="4" w:space="0" w:color="000000"/>
              <w:left w:val="single" w:sz="4" w:space="0" w:color="000000"/>
              <w:bottom w:val="single" w:sz="4" w:space="0" w:color="000000"/>
              <w:right w:val="single" w:sz="4" w:space="0" w:color="000000"/>
            </w:tcBorders>
          </w:tcPr>
          <w:p w14:paraId="0FF18492"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p w14:paraId="3F777F99"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p w14:paraId="6666F103"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p w14:paraId="1638F787"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p w14:paraId="227CBE0D" w14:textId="77777777" w:rsidR="00A91C64" w:rsidRPr="005403E2" w:rsidRDefault="00A91C64" w:rsidP="00A91C64">
            <w:pPr>
              <w:spacing w:after="13" w:line="259" w:lineRule="auto"/>
              <w:ind w:left="226" w:firstLine="0"/>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ФИО </w:t>
            </w:r>
          </w:p>
          <w:p w14:paraId="2693C18E" w14:textId="77777777" w:rsidR="00A91C64" w:rsidRPr="005403E2" w:rsidRDefault="00A91C64" w:rsidP="00A91C64">
            <w:pPr>
              <w:spacing w:line="259" w:lineRule="auto"/>
              <w:ind w:left="139" w:firstLine="0"/>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ученика </w:t>
            </w:r>
          </w:p>
        </w:tc>
        <w:tc>
          <w:tcPr>
            <w:tcW w:w="0" w:type="auto"/>
            <w:vMerge/>
            <w:tcBorders>
              <w:top w:val="nil"/>
              <w:left w:val="single" w:sz="4" w:space="0" w:color="000000"/>
              <w:bottom w:val="single" w:sz="4" w:space="0" w:color="000000"/>
              <w:right w:val="single" w:sz="4" w:space="0" w:color="000000"/>
            </w:tcBorders>
          </w:tcPr>
          <w:p w14:paraId="0D752D58"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c>
          <w:tcPr>
            <w:tcW w:w="0" w:type="auto"/>
            <w:vMerge/>
            <w:tcBorders>
              <w:top w:val="nil"/>
              <w:left w:val="single" w:sz="4" w:space="0" w:color="000000"/>
              <w:bottom w:val="single" w:sz="4" w:space="0" w:color="000000"/>
              <w:right w:val="single" w:sz="4" w:space="0" w:color="000000"/>
            </w:tcBorders>
          </w:tcPr>
          <w:p w14:paraId="63594AC1"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c>
          <w:tcPr>
            <w:tcW w:w="0" w:type="auto"/>
            <w:vMerge/>
            <w:tcBorders>
              <w:top w:val="nil"/>
              <w:left w:val="single" w:sz="4" w:space="0" w:color="000000"/>
              <w:bottom w:val="single" w:sz="4" w:space="0" w:color="000000"/>
              <w:right w:val="single" w:sz="4" w:space="0" w:color="000000"/>
            </w:tcBorders>
          </w:tcPr>
          <w:p w14:paraId="7395BA62"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c>
          <w:tcPr>
            <w:tcW w:w="0" w:type="auto"/>
            <w:vMerge/>
            <w:tcBorders>
              <w:top w:val="nil"/>
              <w:left w:val="single" w:sz="4" w:space="0" w:color="000000"/>
              <w:bottom w:val="single" w:sz="4" w:space="0" w:color="000000"/>
              <w:right w:val="single" w:sz="4" w:space="0" w:color="000000"/>
            </w:tcBorders>
          </w:tcPr>
          <w:p w14:paraId="521C2D7F"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c>
          <w:tcPr>
            <w:tcW w:w="0" w:type="auto"/>
            <w:vMerge/>
            <w:tcBorders>
              <w:top w:val="nil"/>
              <w:left w:val="single" w:sz="4" w:space="0" w:color="000000"/>
              <w:bottom w:val="single" w:sz="4" w:space="0" w:color="000000"/>
              <w:right w:val="single" w:sz="4" w:space="0" w:color="000000"/>
            </w:tcBorders>
          </w:tcPr>
          <w:p w14:paraId="1E0A508F"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c>
          <w:tcPr>
            <w:tcW w:w="0" w:type="auto"/>
            <w:vMerge/>
            <w:tcBorders>
              <w:top w:val="nil"/>
              <w:left w:val="single" w:sz="4" w:space="0" w:color="000000"/>
              <w:bottom w:val="single" w:sz="4" w:space="0" w:color="000000"/>
              <w:right w:val="single" w:sz="4" w:space="0" w:color="000000"/>
            </w:tcBorders>
          </w:tcPr>
          <w:p w14:paraId="0CC13540"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c>
          <w:tcPr>
            <w:tcW w:w="0" w:type="auto"/>
            <w:vMerge/>
            <w:tcBorders>
              <w:top w:val="nil"/>
              <w:left w:val="single" w:sz="4" w:space="0" w:color="000000"/>
              <w:bottom w:val="single" w:sz="4" w:space="0" w:color="000000"/>
              <w:right w:val="single" w:sz="4" w:space="0" w:color="000000"/>
            </w:tcBorders>
          </w:tcPr>
          <w:p w14:paraId="6B248DAC"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c>
          <w:tcPr>
            <w:tcW w:w="0" w:type="auto"/>
            <w:vMerge/>
            <w:tcBorders>
              <w:top w:val="nil"/>
              <w:left w:val="single" w:sz="4" w:space="0" w:color="000000"/>
              <w:bottom w:val="single" w:sz="4" w:space="0" w:color="000000"/>
              <w:right w:val="single" w:sz="4" w:space="0" w:color="000000"/>
            </w:tcBorders>
          </w:tcPr>
          <w:p w14:paraId="745BECE0"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c>
          <w:tcPr>
            <w:tcW w:w="0" w:type="auto"/>
            <w:vMerge/>
            <w:tcBorders>
              <w:top w:val="nil"/>
              <w:left w:val="single" w:sz="4" w:space="0" w:color="000000"/>
              <w:bottom w:val="single" w:sz="4" w:space="0" w:color="000000"/>
              <w:right w:val="single" w:sz="4" w:space="0" w:color="000000"/>
            </w:tcBorders>
          </w:tcPr>
          <w:p w14:paraId="059B5513"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c>
          <w:tcPr>
            <w:tcW w:w="0" w:type="auto"/>
            <w:vMerge/>
            <w:tcBorders>
              <w:top w:val="nil"/>
              <w:left w:val="single" w:sz="4" w:space="0" w:color="000000"/>
              <w:bottom w:val="single" w:sz="4" w:space="0" w:color="000000"/>
              <w:right w:val="single" w:sz="4" w:space="0" w:color="000000"/>
            </w:tcBorders>
          </w:tcPr>
          <w:p w14:paraId="331B6B95"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c>
          <w:tcPr>
            <w:tcW w:w="0" w:type="auto"/>
            <w:vMerge/>
            <w:tcBorders>
              <w:top w:val="nil"/>
              <w:left w:val="single" w:sz="4" w:space="0" w:color="000000"/>
              <w:bottom w:val="single" w:sz="4" w:space="0" w:color="000000"/>
              <w:right w:val="single" w:sz="4" w:space="0" w:color="000000"/>
            </w:tcBorders>
          </w:tcPr>
          <w:p w14:paraId="3DFAF704"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c>
          <w:tcPr>
            <w:tcW w:w="0" w:type="auto"/>
            <w:vMerge/>
            <w:tcBorders>
              <w:top w:val="nil"/>
              <w:left w:val="single" w:sz="4" w:space="0" w:color="000000"/>
              <w:bottom w:val="single" w:sz="4" w:space="0" w:color="000000"/>
              <w:right w:val="single" w:sz="4" w:space="0" w:color="000000"/>
            </w:tcBorders>
          </w:tcPr>
          <w:p w14:paraId="5FE31DA8"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c>
          <w:tcPr>
            <w:tcW w:w="0" w:type="auto"/>
            <w:vMerge/>
            <w:tcBorders>
              <w:top w:val="nil"/>
              <w:left w:val="single" w:sz="4" w:space="0" w:color="000000"/>
              <w:bottom w:val="single" w:sz="4" w:space="0" w:color="000000"/>
              <w:right w:val="single" w:sz="4" w:space="0" w:color="000000"/>
            </w:tcBorders>
          </w:tcPr>
          <w:p w14:paraId="26F5A1A1"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r>
      <w:tr w:rsidR="00A91C64" w:rsidRPr="005403E2" w14:paraId="4BAF11F9" w14:textId="77777777" w:rsidTr="00BC3369">
        <w:trPr>
          <w:trHeight w:val="240"/>
        </w:trPr>
        <w:tc>
          <w:tcPr>
            <w:tcW w:w="288" w:type="dxa"/>
            <w:tcBorders>
              <w:top w:val="single" w:sz="4" w:space="0" w:color="000000"/>
              <w:left w:val="single" w:sz="4" w:space="0" w:color="000000"/>
              <w:bottom w:val="single" w:sz="4" w:space="0" w:color="000000"/>
              <w:right w:val="single" w:sz="4" w:space="0" w:color="000000"/>
            </w:tcBorders>
          </w:tcPr>
          <w:p w14:paraId="016B2E0E" w14:textId="77777777" w:rsidR="00A91C64" w:rsidRPr="005403E2" w:rsidRDefault="00A91C64" w:rsidP="00A91C64">
            <w:pPr>
              <w:spacing w:line="259" w:lineRule="auto"/>
              <w:ind w:left="108" w:firstLine="0"/>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lastRenderedPageBreak/>
              <w:t xml:space="preserve">1 </w:t>
            </w:r>
          </w:p>
        </w:tc>
        <w:tc>
          <w:tcPr>
            <w:tcW w:w="900" w:type="dxa"/>
            <w:tcBorders>
              <w:top w:val="single" w:sz="4" w:space="0" w:color="000000"/>
              <w:left w:val="single" w:sz="4" w:space="0" w:color="000000"/>
              <w:bottom w:val="single" w:sz="4" w:space="0" w:color="000000"/>
              <w:right w:val="single" w:sz="4" w:space="0" w:color="000000"/>
            </w:tcBorders>
          </w:tcPr>
          <w:p w14:paraId="07D28304"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361" w:type="dxa"/>
            <w:tcBorders>
              <w:top w:val="single" w:sz="4" w:space="0" w:color="000000"/>
              <w:left w:val="single" w:sz="4" w:space="0" w:color="000000"/>
              <w:bottom w:val="single" w:sz="4" w:space="0" w:color="000000"/>
              <w:right w:val="single" w:sz="4" w:space="0" w:color="000000"/>
            </w:tcBorders>
          </w:tcPr>
          <w:p w14:paraId="31F8DF36" w14:textId="77777777" w:rsidR="00A91C64" w:rsidRPr="005403E2" w:rsidRDefault="00A91C64" w:rsidP="00A91C64">
            <w:pPr>
              <w:spacing w:line="259" w:lineRule="auto"/>
              <w:ind w:left="49"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397E6C8"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57D65C7"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16B660B2"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DA83CEA"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A35DC4F"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2F51B3EB"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C700374"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041651D"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07D0D9A3"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239FC5B"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5932D77"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A43F230"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r>
      <w:tr w:rsidR="00A91C64" w:rsidRPr="005403E2" w14:paraId="28A95BC9" w14:textId="77777777" w:rsidTr="00BC3369">
        <w:trPr>
          <w:trHeight w:val="240"/>
        </w:trPr>
        <w:tc>
          <w:tcPr>
            <w:tcW w:w="288" w:type="dxa"/>
            <w:tcBorders>
              <w:top w:val="single" w:sz="4" w:space="0" w:color="000000"/>
              <w:left w:val="single" w:sz="4" w:space="0" w:color="000000"/>
              <w:bottom w:val="single" w:sz="4" w:space="0" w:color="000000"/>
              <w:right w:val="single" w:sz="4" w:space="0" w:color="000000"/>
            </w:tcBorders>
          </w:tcPr>
          <w:p w14:paraId="165164F0" w14:textId="77777777" w:rsidR="00A91C64" w:rsidRPr="005403E2" w:rsidRDefault="00A91C64" w:rsidP="00A91C64">
            <w:pPr>
              <w:spacing w:line="259" w:lineRule="auto"/>
              <w:ind w:left="108" w:firstLine="0"/>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2 </w:t>
            </w:r>
          </w:p>
        </w:tc>
        <w:tc>
          <w:tcPr>
            <w:tcW w:w="900" w:type="dxa"/>
            <w:tcBorders>
              <w:top w:val="single" w:sz="4" w:space="0" w:color="000000"/>
              <w:left w:val="single" w:sz="4" w:space="0" w:color="000000"/>
              <w:bottom w:val="single" w:sz="4" w:space="0" w:color="000000"/>
              <w:right w:val="single" w:sz="4" w:space="0" w:color="000000"/>
            </w:tcBorders>
          </w:tcPr>
          <w:p w14:paraId="4B99F8BE"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361" w:type="dxa"/>
            <w:tcBorders>
              <w:top w:val="single" w:sz="4" w:space="0" w:color="000000"/>
              <w:left w:val="single" w:sz="4" w:space="0" w:color="000000"/>
              <w:bottom w:val="single" w:sz="4" w:space="0" w:color="000000"/>
              <w:right w:val="single" w:sz="4" w:space="0" w:color="000000"/>
            </w:tcBorders>
          </w:tcPr>
          <w:p w14:paraId="6CE87BA5" w14:textId="77777777" w:rsidR="00A91C64" w:rsidRPr="005403E2" w:rsidRDefault="00A91C64" w:rsidP="00A91C64">
            <w:pPr>
              <w:spacing w:line="259" w:lineRule="auto"/>
              <w:ind w:left="49"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2DDC54FD"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8B5450C"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D26E713"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87BBEB6"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E501ACA"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6220ACF2"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1A97999B"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44EC930B"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42D1EEA1"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ABC63F8"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853CD86"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420082DE"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r>
      <w:tr w:rsidR="00A91C64" w:rsidRPr="005403E2" w14:paraId="332849A9" w14:textId="77777777" w:rsidTr="00BC3369">
        <w:trPr>
          <w:trHeight w:val="240"/>
        </w:trPr>
        <w:tc>
          <w:tcPr>
            <w:tcW w:w="288" w:type="dxa"/>
            <w:tcBorders>
              <w:top w:val="single" w:sz="4" w:space="0" w:color="000000"/>
              <w:left w:val="single" w:sz="4" w:space="0" w:color="000000"/>
              <w:bottom w:val="single" w:sz="4" w:space="0" w:color="000000"/>
              <w:right w:val="single" w:sz="4" w:space="0" w:color="000000"/>
            </w:tcBorders>
          </w:tcPr>
          <w:p w14:paraId="0432FF65" w14:textId="77777777" w:rsidR="00A91C64" w:rsidRPr="005403E2" w:rsidRDefault="00A91C64" w:rsidP="00A91C64">
            <w:pPr>
              <w:spacing w:line="259" w:lineRule="auto"/>
              <w:ind w:left="108" w:firstLine="0"/>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3 </w:t>
            </w:r>
          </w:p>
        </w:tc>
        <w:tc>
          <w:tcPr>
            <w:tcW w:w="900" w:type="dxa"/>
            <w:tcBorders>
              <w:top w:val="single" w:sz="4" w:space="0" w:color="000000"/>
              <w:left w:val="single" w:sz="4" w:space="0" w:color="000000"/>
              <w:bottom w:val="single" w:sz="4" w:space="0" w:color="000000"/>
              <w:right w:val="single" w:sz="4" w:space="0" w:color="000000"/>
            </w:tcBorders>
          </w:tcPr>
          <w:p w14:paraId="337C8335"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361" w:type="dxa"/>
            <w:tcBorders>
              <w:top w:val="single" w:sz="4" w:space="0" w:color="000000"/>
              <w:left w:val="single" w:sz="4" w:space="0" w:color="000000"/>
              <w:bottom w:val="single" w:sz="4" w:space="0" w:color="000000"/>
              <w:right w:val="single" w:sz="4" w:space="0" w:color="000000"/>
            </w:tcBorders>
          </w:tcPr>
          <w:p w14:paraId="4AC266F7" w14:textId="77777777" w:rsidR="00A91C64" w:rsidRPr="005403E2" w:rsidRDefault="00A91C64" w:rsidP="00A91C64">
            <w:pPr>
              <w:spacing w:line="259" w:lineRule="auto"/>
              <w:ind w:left="49"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1EF4DBFD"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2A82C9D"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78C4433F"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1C54BB47"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9A16224"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3F3EE6A1"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6B228986"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721" w:type="dxa"/>
            <w:tcBorders>
              <w:top w:val="single" w:sz="4" w:space="0" w:color="000000"/>
              <w:left w:val="single" w:sz="4" w:space="0" w:color="000000"/>
              <w:bottom w:val="single" w:sz="4" w:space="0" w:color="000000"/>
              <w:right w:val="single" w:sz="4" w:space="0" w:color="000000"/>
            </w:tcBorders>
          </w:tcPr>
          <w:p w14:paraId="2702CE1F"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31AA393B"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A624839"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540" w:type="dxa"/>
            <w:tcBorders>
              <w:top w:val="single" w:sz="4" w:space="0" w:color="000000"/>
              <w:left w:val="single" w:sz="4" w:space="0" w:color="000000"/>
              <w:bottom w:val="single" w:sz="4" w:space="0" w:color="000000"/>
              <w:right w:val="single" w:sz="4" w:space="0" w:color="000000"/>
            </w:tcBorders>
          </w:tcPr>
          <w:p w14:paraId="5779B0F6" w14:textId="77777777" w:rsidR="00A91C64" w:rsidRPr="005403E2" w:rsidRDefault="00A91C64" w:rsidP="00A91C64">
            <w:pPr>
              <w:spacing w:line="259" w:lineRule="auto"/>
              <w:ind w:left="47"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7286A9AD" w14:textId="77777777" w:rsidR="00A91C64" w:rsidRPr="005403E2" w:rsidRDefault="00A91C64" w:rsidP="00A91C64">
            <w:pPr>
              <w:spacing w:line="259" w:lineRule="auto"/>
              <w:ind w:left="50"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r>
    </w:tbl>
    <w:p w14:paraId="2B9E9CF5" w14:textId="77777777" w:rsidR="00A91C64" w:rsidRPr="005403E2" w:rsidRDefault="00A91C64" w:rsidP="00A91C64">
      <w:pPr>
        <w:spacing w:after="21" w:line="259" w:lineRule="auto"/>
        <w:ind w:right="7" w:firstLine="0"/>
        <w:jc w:val="right"/>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p w14:paraId="7EF81E32" w14:textId="77777777" w:rsidR="00A91C64" w:rsidRPr="005403E2" w:rsidRDefault="00A91C64" w:rsidP="00A91C64">
      <w:pPr>
        <w:spacing w:after="74" w:line="265" w:lineRule="auto"/>
        <w:ind w:left="10" w:right="53" w:hanging="10"/>
        <w:jc w:val="right"/>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Таблица 3 </w:t>
      </w:r>
    </w:p>
    <w:p w14:paraId="0FAB510A" w14:textId="77777777" w:rsidR="00A91C64" w:rsidRPr="005403E2" w:rsidRDefault="00A91C64" w:rsidP="00A91C64">
      <w:pPr>
        <w:keepNext/>
        <w:keepLines/>
        <w:spacing w:line="259" w:lineRule="auto"/>
        <w:ind w:left="807" w:right="723" w:hanging="10"/>
        <w:jc w:val="center"/>
        <w:outlineLvl w:val="0"/>
        <w:rPr>
          <w:rFonts w:eastAsia="Times New Roman" w:cs="Times New Roman"/>
          <w:b/>
          <w:i/>
          <w:color w:val="000000"/>
          <w:kern w:val="0"/>
          <w:sz w:val="22"/>
          <w:szCs w:val="22"/>
          <w:lang w:eastAsia="ru-RU" w:bidi="ar-SA"/>
        </w:rPr>
      </w:pPr>
      <w:bookmarkStart w:id="36" w:name="_Toc108861315"/>
      <w:bookmarkStart w:id="37" w:name="_Toc113534826"/>
      <w:r w:rsidRPr="005403E2">
        <w:rPr>
          <w:rFonts w:eastAsia="Times New Roman" w:cs="Times New Roman"/>
          <w:b/>
          <w:i/>
          <w:color w:val="000000"/>
          <w:kern w:val="0"/>
          <w:sz w:val="22"/>
          <w:szCs w:val="22"/>
          <w:lang w:eastAsia="ru-RU" w:bidi="ar-SA"/>
        </w:rPr>
        <w:t>Уровень воспитанности детей</w:t>
      </w:r>
      <w:bookmarkEnd w:id="36"/>
      <w:bookmarkEnd w:id="37"/>
      <w:r w:rsidRPr="005403E2">
        <w:rPr>
          <w:rFonts w:eastAsia="Times New Roman" w:cs="Times New Roman"/>
          <w:b/>
          <w:i/>
          <w:color w:val="000000"/>
          <w:kern w:val="0"/>
          <w:sz w:val="22"/>
          <w:szCs w:val="22"/>
          <w:lang w:eastAsia="ru-RU" w:bidi="ar-SA"/>
        </w:rPr>
        <w:t xml:space="preserve"> </w:t>
      </w:r>
    </w:p>
    <w:p w14:paraId="3A509D43" w14:textId="77777777" w:rsidR="00A91C64" w:rsidRPr="005403E2" w:rsidRDefault="00A91C64" w:rsidP="00A91C64">
      <w:pPr>
        <w:spacing w:line="259" w:lineRule="auto"/>
        <w:ind w:left="145" w:firstLine="0"/>
        <w:jc w:val="center"/>
        <w:rPr>
          <w:rFonts w:eastAsia="Times New Roman" w:cs="Times New Roman"/>
          <w:color w:val="000000"/>
          <w:kern w:val="0"/>
          <w:sz w:val="22"/>
          <w:szCs w:val="22"/>
          <w:lang w:eastAsia="ru-RU" w:bidi="ar-SA"/>
        </w:rPr>
      </w:pPr>
      <w:r w:rsidRPr="005403E2">
        <w:rPr>
          <w:rFonts w:eastAsia="Times New Roman" w:cs="Times New Roman"/>
          <w:b/>
          <w:color w:val="000000"/>
          <w:kern w:val="0"/>
          <w:sz w:val="22"/>
          <w:szCs w:val="22"/>
          <w:lang w:eastAsia="ru-RU" w:bidi="ar-SA"/>
        </w:rPr>
        <w:t xml:space="preserve"> </w:t>
      </w:r>
    </w:p>
    <w:tbl>
      <w:tblPr>
        <w:tblStyle w:val="TableGrid"/>
        <w:tblW w:w="8707" w:type="dxa"/>
        <w:tblInd w:w="682" w:type="dxa"/>
        <w:tblCellMar>
          <w:top w:w="7" w:type="dxa"/>
          <w:left w:w="79" w:type="dxa"/>
          <w:right w:w="115" w:type="dxa"/>
        </w:tblCellMar>
        <w:tblLook w:val="04A0" w:firstRow="1" w:lastRow="0" w:firstColumn="1" w:lastColumn="0" w:noHBand="0" w:noVBand="1"/>
      </w:tblPr>
      <w:tblGrid>
        <w:gridCol w:w="897"/>
        <w:gridCol w:w="1801"/>
        <w:gridCol w:w="720"/>
        <w:gridCol w:w="900"/>
        <w:gridCol w:w="732"/>
        <w:gridCol w:w="730"/>
        <w:gridCol w:w="733"/>
        <w:gridCol w:w="732"/>
        <w:gridCol w:w="730"/>
        <w:gridCol w:w="732"/>
      </w:tblGrid>
      <w:tr w:rsidR="00A91C64" w:rsidRPr="005403E2" w14:paraId="69A2489F" w14:textId="77777777" w:rsidTr="00BC3369">
        <w:trPr>
          <w:trHeight w:val="701"/>
        </w:trPr>
        <w:tc>
          <w:tcPr>
            <w:tcW w:w="898" w:type="dxa"/>
            <w:tcBorders>
              <w:top w:val="single" w:sz="4" w:space="0" w:color="000000"/>
              <w:left w:val="single" w:sz="4" w:space="0" w:color="000000"/>
              <w:bottom w:val="single" w:sz="4" w:space="0" w:color="000000"/>
              <w:right w:val="single" w:sz="4" w:space="0" w:color="000000"/>
            </w:tcBorders>
            <w:vAlign w:val="center"/>
          </w:tcPr>
          <w:p w14:paraId="41ADE8C2" w14:textId="77777777" w:rsidR="00A91C64" w:rsidRPr="005403E2" w:rsidRDefault="00A91C64" w:rsidP="00A91C64">
            <w:pPr>
              <w:spacing w:line="259" w:lineRule="auto"/>
              <w:ind w:left="125" w:firstLine="0"/>
              <w:rPr>
                <w:rFonts w:eastAsia="Times New Roman" w:cs="Times New Roman"/>
                <w:color w:val="000000"/>
                <w:kern w:val="0"/>
                <w:sz w:val="22"/>
                <w:szCs w:val="22"/>
                <w:lang w:eastAsia="ru-RU" w:bidi="ar-SA"/>
              </w:rPr>
            </w:pPr>
            <w:r w:rsidRPr="005403E2">
              <w:rPr>
                <w:rFonts w:eastAsia="Times New Roman" w:cs="Times New Roman"/>
                <w:b/>
                <w:color w:val="000000"/>
                <w:kern w:val="0"/>
                <w:sz w:val="22"/>
                <w:szCs w:val="22"/>
                <w:lang w:eastAsia="ru-RU" w:bidi="ar-SA"/>
              </w:rPr>
              <w:t xml:space="preserve">№п/п </w:t>
            </w:r>
          </w:p>
        </w:tc>
        <w:tc>
          <w:tcPr>
            <w:tcW w:w="1801" w:type="dxa"/>
            <w:tcBorders>
              <w:top w:val="single" w:sz="4" w:space="0" w:color="000000"/>
              <w:left w:val="single" w:sz="4" w:space="0" w:color="000000"/>
              <w:bottom w:val="single" w:sz="4" w:space="0" w:color="000000"/>
              <w:right w:val="single" w:sz="4" w:space="0" w:color="000000"/>
            </w:tcBorders>
            <w:vAlign w:val="center"/>
          </w:tcPr>
          <w:p w14:paraId="47C73703" w14:textId="77777777" w:rsidR="00A91C64" w:rsidRPr="005403E2" w:rsidRDefault="00A91C64" w:rsidP="00A91C64">
            <w:pPr>
              <w:spacing w:line="259" w:lineRule="auto"/>
              <w:ind w:left="35" w:firstLine="0"/>
              <w:jc w:val="center"/>
              <w:rPr>
                <w:rFonts w:eastAsia="Times New Roman" w:cs="Times New Roman"/>
                <w:color w:val="000000"/>
                <w:kern w:val="0"/>
                <w:sz w:val="22"/>
                <w:szCs w:val="22"/>
                <w:lang w:eastAsia="ru-RU" w:bidi="ar-SA"/>
              </w:rPr>
            </w:pPr>
            <w:r w:rsidRPr="005403E2">
              <w:rPr>
                <w:rFonts w:eastAsia="Times New Roman" w:cs="Times New Roman"/>
                <w:b/>
                <w:color w:val="000000"/>
                <w:kern w:val="0"/>
                <w:sz w:val="22"/>
                <w:szCs w:val="22"/>
                <w:lang w:eastAsia="ru-RU" w:bidi="ar-SA"/>
              </w:rPr>
              <w:t xml:space="preserve">Ф.И.О. </w:t>
            </w:r>
          </w:p>
        </w:tc>
        <w:tc>
          <w:tcPr>
            <w:tcW w:w="1620" w:type="dxa"/>
            <w:gridSpan w:val="2"/>
            <w:tcBorders>
              <w:top w:val="single" w:sz="4" w:space="0" w:color="000000"/>
              <w:left w:val="single" w:sz="4" w:space="0" w:color="000000"/>
              <w:bottom w:val="single" w:sz="4" w:space="0" w:color="000000"/>
              <w:right w:val="single" w:sz="4" w:space="0" w:color="000000"/>
            </w:tcBorders>
          </w:tcPr>
          <w:p w14:paraId="40965471" w14:textId="77777777" w:rsidR="00A91C64" w:rsidRPr="005403E2" w:rsidRDefault="00A91C64" w:rsidP="00A91C64">
            <w:pPr>
              <w:spacing w:line="259" w:lineRule="auto"/>
              <w:ind w:left="29" w:firstLine="0"/>
              <w:jc w:val="center"/>
              <w:rPr>
                <w:rFonts w:eastAsia="Times New Roman" w:cs="Times New Roman"/>
                <w:color w:val="000000"/>
                <w:kern w:val="0"/>
                <w:sz w:val="22"/>
                <w:szCs w:val="22"/>
                <w:lang w:eastAsia="ru-RU" w:bidi="ar-SA"/>
              </w:rPr>
            </w:pPr>
            <w:r w:rsidRPr="005403E2">
              <w:rPr>
                <w:rFonts w:eastAsia="Times New Roman" w:cs="Times New Roman"/>
                <w:b/>
                <w:color w:val="000000"/>
                <w:kern w:val="0"/>
                <w:sz w:val="22"/>
                <w:szCs w:val="22"/>
                <w:lang w:eastAsia="ru-RU" w:bidi="ar-SA"/>
              </w:rPr>
              <w:t xml:space="preserve">Соблюдение норм поведения </w:t>
            </w:r>
          </w:p>
        </w:tc>
        <w:tc>
          <w:tcPr>
            <w:tcW w:w="1462" w:type="dxa"/>
            <w:gridSpan w:val="2"/>
            <w:tcBorders>
              <w:top w:val="single" w:sz="4" w:space="0" w:color="000000"/>
              <w:left w:val="single" w:sz="4" w:space="0" w:color="000000"/>
              <w:bottom w:val="single" w:sz="4" w:space="0" w:color="000000"/>
              <w:right w:val="single" w:sz="4" w:space="0" w:color="000000"/>
            </w:tcBorders>
            <w:vAlign w:val="center"/>
          </w:tcPr>
          <w:p w14:paraId="62325189" w14:textId="77777777" w:rsidR="00A91C64" w:rsidRPr="005403E2" w:rsidRDefault="00A91C64" w:rsidP="00A91C64">
            <w:pPr>
              <w:spacing w:line="259" w:lineRule="auto"/>
              <w:ind w:firstLine="0"/>
              <w:jc w:val="center"/>
              <w:rPr>
                <w:rFonts w:eastAsia="Times New Roman" w:cs="Times New Roman"/>
                <w:color w:val="000000"/>
                <w:kern w:val="0"/>
                <w:sz w:val="22"/>
                <w:szCs w:val="22"/>
                <w:lang w:eastAsia="ru-RU" w:bidi="ar-SA"/>
              </w:rPr>
            </w:pPr>
            <w:r w:rsidRPr="005403E2">
              <w:rPr>
                <w:rFonts w:eastAsia="Times New Roman" w:cs="Times New Roman"/>
                <w:b/>
                <w:color w:val="000000"/>
                <w:kern w:val="0"/>
                <w:sz w:val="22"/>
                <w:szCs w:val="22"/>
                <w:lang w:eastAsia="ru-RU" w:bidi="ar-SA"/>
              </w:rPr>
              <w:t xml:space="preserve">Взаимоотно шения </w:t>
            </w:r>
          </w:p>
        </w:tc>
        <w:tc>
          <w:tcPr>
            <w:tcW w:w="733" w:type="dxa"/>
            <w:tcBorders>
              <w:top w:val="single" w:sz="4" w:space="0" w:color="000000"/>
              <w:left w:val="single" w:sz="4" w:space="0" w:color="000000"/>
              <w:bottom w:val="single" w:sz="4" w:space="0" w:color="000000"/>
              <w:right w:val="nil"/>
            </w:tcBorders>
          </w:tcPr>
          <w:p w14:paraId="3F6ED07B" w14:textId="77777777" w:rsidR="00A91C64" w:rsidRPr="005403E2" w:rsidRDefault="00A91C64" w:rsidP="00A91C64">
            <w:pPr>
              <w:spacing w:after="160" w:line="259" w:lineRule="auto"/>
              <w:ind w:firstLine="0"/>
              <w:rPr>
                <w:rFonts w:eastAsia="Times New Roman" w:cs="Times New Roman"/>
                <w:color w:val="000000"/>
                <w:kern w:val="0"/>
                <w:sz w:val="22"/>
                <w:szCs w:val="22"/>
                <w:lang w:eastAsia="ru-RU" w:bidi="ar-SA"/>
              </w:rPr>
            </w:pPr>
          </w:p>
        </w:tc>
        <w:tc>
          <w:tcPr>
            <w:tcW w:w="2194" w:type="dxa"/>
            <w:gridSpan w:val="3"/>
            <w:tcBorders>
              <w:top w:val="single" w:sz="4" w:space="0" w:color="000000"/>
              <w:left w:val="nil"/>
              <w:bottom w:val="single" w:sz="4" w:space="0" w:color="000000"/>
              <w:right w:val="single" w:sz="4" w:space="0" w:color="000000"/>
            </w:tcBorders>
            <w:vAlign w:val="center"/>
          </w:tcPr>
          <w:p w14:paraId="1940E51D" w14:textId="77777777" w:rsidR="00A91C64" w:rsidRPr="005403E2" w:rsidRDefault="00A91C64" w:rsidP="00A91C64">
            <w:pPr>
              <w:spacing w:line="259" w:lineRule="auto"/>
              <w:ind w:firstLine="0"/>
              <w:rPr>
                <w:rFonts w:eastAsia="Times New Roman" w:cs="Times New Roman"/>
                <w:color w:val="000000"/>
                <w:kern w:val="0"/>
                <w:sz w:val="22"/>
                <w:szCs w:val="22"/>
                <w:lang w:eastAsia="ru-RU" w:bidi="ar-SA"/>
              </w:rPr>
            </w:pPr>
            <w:r w:rsidRPr="005403E2">
              <w:rPr>
                <w:rFonts w:eastAsia="Times New Roman" w:cs="Times New Roman"/>
                <w:b/>
                <w:color w:val="000000"/>
                <w:kern w:val="0"/>
                <w:sz w:val="22"/>
                <w:szCs w:val="22"/>
                <w:lang w:eastAsia="ru-RU" w:bidi="ar-SA"/>
              </w:rPr>
              <w:t xml:space="preserve">Я - концепция </w:t>
            </w:r>
          </w:p>
        </w:tc>
      </w:tr>
      <w:tr w:rsidR="00A91C64" w:rsidRPr="005403E2" w14:paraId="02E1A9F7" w14:textId="77777777" w:rsidTr="00BC3369">
        <w:trPr>
          <w:trHeight w:val="2000"/>
        </w:trPr>
        <w:tc>
          <w:tcPr>
            <w:tcW w:w="898" w:type="dxa"/>
            <w:tcBorders>
              <w:top w:val="single" w:sz="4" w:space="0" w:color="000000"/>
              <w:left w:val="single" w:sz="4" w:space="0" w:color="000000"/>
              <w:bottom w:val="single" w:sz="4" w:space="0" w:color="000000"/>
              <w:right w:val="single" w:sz="4" w:space="0" w:color="000000"/>
            </w:tcBorders>
          </w:tcPr>
          <w:p w14:paraId="11C8F9B8" w14:textId="77777777" w:rsidR="00A91C64" w:rsidRPr="005403E2" w:rsidRDefault="00A91C64" w:rsidP="00A91C64">
            <w:pPr>
              <w:spacing w:line="259" w:lineRule="auto"/>
              <w:ind w:left="86"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1801" w:type="dxa"/>
            <w:tcBorders>
              <w:top w:val="single" w:sz="4" w:space="0" w:color="000000"/>
              <w:left w:val="single" w:sz="4" w:space="0" w:color="000000"/>
              <w:bottom w:val="single" w:sz="4" w:space="0" w:color="000000"/>
              <w:right w:val="single" w:sz="4" w:space="0" w:color="000000"/>
            </w:tcBorders>
          </w:tcPr>
          <w:p w14:paraId="6620C848" w14:textId="77777777" w:rsidR="00A91C64" w:rsidRPr="005403E2" w:rsidRDefault="00A91C64" w:rsidP="00A91C64">
            <w:pPr>
              <w:spacing w:line="259" w:lineRule="auto"/>
              <w:ind w:left="86" w:firstLine="0"/>
              <w:jc w:val="center"/>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 </w:t>
            </w:r>
          </w:p>
        </w:tc>
        <w:tc>
          <w:tcPr>
            <w:tcW w:w="720" w:type="dxa"/>
            <w:tcBorders>
              <w:top w:val="single" w:sz="4" w:space="0" w:color="000000"/>
              <w:left w:val="single" w:sz="4" w:space="0" w:color="000000"/>
              <w:bottom w:val="single" w:sz="4" w:space="0" w:color="000000"/>
              <w:right w:val="single" w:sz="4" w:space="0" w:color="000000"/>
            </w:tcBorders>
          </w:tcPr>
          <w:p w14:paraId="12B05417"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634AC32E" wp14:editId="462EA450">
                      <wp:extent cx="140065" cy="689990"/>
                      <wp:effectExtent l="0" t="0" r="0" b="0"/>
                      <wp:docPr id="93204" name="Group 93204"/>
                      <wp:cNvGraphicFramePr/>
                      <a:graphic xmlns:a="http://schemas.openxmlformats.org/drawingml/2006/main">
                        <a:graphicData uri="http://schemas.microsoft.com/office/word/2010/wordprocessingGroup">
                          <wpg:wgp>
                            <wpg:cNvGrpSpPr/>
                            <wpg:grpSpPr>
                              <a:xfrm>
                                <a:off x="0" y="0"/>
                                <a:ext cx="140065" cy="689990"/>
                                <a:chOff x="0" y="0"/>
                                <a:chExt cx="140065" cy="689990"/>
                              </a:xfrm>
                            </wpg:grpSpPr>
                            <wps:wsp>
                              <wps:cNvPr id="5355" name="Rectangle 5355"/>
                              <wps:cNvSpPr/>
                              <wps:spPr>
                                <a:xfrm rot="-5399999">
                                  <a:off x="-334712" y="177240"/>
                                  <a:ext cx="872463" cy="153038"/>
                                </a:xfrm>
                                <a:prstGeom prst="rect">
                                  <a:avLst/>
                                </a:prstGeom>
                                <a:ln>
                                  <a:noFill/>
                                </a:ln>
                              </wps:spPr>
                              <wps:txbx>
                                <w:txbxContent>
                                  <w:p w14:paraId="40DABCB6" w14:textId="77777777" w:rsidR="0041540B" w:rsidRDefault="0041540B" w:rsidP="00A91C64">
                                    <w:pPr>
                                      <w:spacing w:after="160" w:line="259" w:lineRule="auto"/>
                                      <w:ind w:firstLine="0"/>
                                    </w:pPr>
                                    <w:r>
                                      <w:rPr>
                                        <w:sz w:val="20"/>
                                      </w:rPr>
                                      <w:t>На занятиях</w:t>
                                    </w:r>
                                  </w:p>
                                </w:txbxContent>
                              </wps:txbx>
                              <wps:bodyPr horzOverflow="overflow" vert="horz" lIns="0" tIns="0" rIns="0" bIns="0" rtlCol="0">
                                <a:noAutofit/>
                              </wps:bodyPr>
                            </wps:wsp>
                            <wps:wsp>
                              <wps:cNvPr id="5356" name="Rectangle 5356"/>
                              <wps:cNvSpPr/>
                              <wps:spPr>
                                <a:xfrm rot="-5399999">
                                  <a:off x="72089" y="-82523"/>
                                  <a:ext cx="42058" cy="186235"/>
                                </a:xfrm>
                                <a:prstGeom prst="rect">
                                  <a:avLst/>
                                </a:prstGeom>
                                <a:ln>
                                  <a:noFill/>
                                </a:ln>
                              </wps:spPr>
                              <wps:txbx>
                                <w:txbxContent>
                                  <w:p w14:paraId="1C3FBCAD"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34AC32E" id="Group 93204" o:spid="_x0000_s1161" style="width:11.05pt;height:54.35pt;mso-position-horizontal-relative:char;mso-position-vertical-relative:line" coordsize="1400,6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">
                      <v:rect id="Rectangle 5355" o:spid="_x0000_s1162" style="position:absolute;left:-3347;top:1773;width:8723;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" filled="f" stroked="f">
                        <v:textbox inset="0,0,0,0">
                          <w:txbxContent>
                            <w:p w14:paraId="40DABCB6" w14:textId="77777777" w:rsidR="0041540B" w:rsidRDefault="0041540B" w:rsidP="00A91C64">
                              <w:pPr>
                                <w:spacing w:after="160" w:line="259" w:lineRule="auto"/>
                                <w:ind w:firstLine="0"/>
                              </w:pPr>
                              <w:r>
                                <w:rPr>
                                  <w:sz w:val="20"/>
                                </w:rPr>
                                <w:t>На занятиях</w:t>
                              </w:r>
                            </w:p>
                          </w:txbxContent>
                        </v:textbox>
                      </v:rect>
                      <v:rect id="Rectangle 5356" o:spid="_x0000_s1163"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" filled="f" stroked="f">
                        <v:textbox inset="0,0,0,0">
                          <w:txbxContent>
                            <w:p w14:paraId="1C3FBCAD"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900" w:type="dxa"/>
            <w:tcBorders>
              <w:top w:val="single" w:sz="4" w:space="0" w:color="000000"/>
              <w:left w:val="single" w:sz="4" w:space="0" w:color="000000"/>
              <w:bottom w:val="single" w:sz="4" w:space="0" w:color="000000"/>
              <w:right w:val="single" w:sz="4" w:space="0" w:color="000000"/>
            </w:tcBorders>
          </w:tcPr>
          <w:p w14:paraId="1196B958"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06625A6C" wp14:editId="06338E0C">
                      <wp:extent cx="140065" cy="978281"/>
                      <wp:effectExtent l="0" t="0" r="0" b="0"/>
                      <wp:docPr id="93208" name="Group 93208"/>
                      <wp:cNvGraphicFramePr/>
                      <a:graphic xmlns:a="http://schemas.openxmlformats.org/drawingml/2006/main">
                        <a:graphicData uri="http://schemas.microsoft.com/office/word/2010/wordprocessingGroup">
                          <wpg:wgp>
                            <wpg:cNvGrpSpPr/>
                            <wpg:grpSpPr>
                              <a:xfrm>
                                <a:off x="0" y="0"/>
                                <a:ext cx="140065" cy="978281"/>
                                <a:chOff x="0" y="0"/>
                                <a:chExt cx="140065" cy="978281"/>
                              </a:xfrm>
                            </wpg:grpSpPr>
                            <wps:wsp>
                              <wps:cNvPr id="5357" name="Rectangle 5357"/>
                              <wps:cNvSpPr/>
                              <wps:spPr>
                                <a:xfrm rot="-5399999">
                                  <a:off x="-527088" y="273155"/>
                                  <a:ext cx="1257215" cy="153038"/>
                                </a:xfrm>
                                <a:prstGeom prst="rect">
                                  <a:avLst/>
                                </a:prstGeom>
                                <a:ln>
                                  <a:noFill/>
                                </a:ln>
                              </wps:spPr>
                              <wps:txbx>
                                <w:txbxContent>
                                  <w:p w14:paraId="3697DCB8" w14:textId="77777777" w:rsidR="0041540B" w:rsidRDefault="0041540B" w:rsidP="00A91C64">
                                    <w:pPr>
                                      <w:spacing w:after="160" w:line="259" w:lineRule="auto"/>
                                      <w:ind w:firstLine="0"/>
                                    </w:pPr>
                                    <w:r>
                                      <w:rPr>
                                        <w:sz w:val="20"/>
                                      </w:rPr>
                                      <w:t>На мероприятиях</w:t>
                                    </w:r>
                                  </w:p>
                                </w:txbxContent>
                              </wps:txbx>
                              <wps:bodyPr horzOverflow="overflow" vert="horz" lIns="0" tIns="0" rIns="0" bIns="0" rtlCol="0">
                                <a:noAutofit/>
                              </wps:bodyPr>
                            </wps:wsp>
                            <wps:wsp>
                              <wps:cNvPr id="5358" name="Rectangle 5358"/>
                              <wps:cNvSpPr/>
                              <wps:spPr>
                                <a:xfrm rot="-5399999">
                                  <a:off x="72089" y="-82523"/>
                                  <a:ext cx="42058" cy="186235"/>
                                </a:xfrm>
                                <a:prstGeom prst="rect">
                                  <a:avLst/>
                                </a:prstGeom>
                                <a:ln>
                                  <a:noFill/>
                                </a:ln>
                              </wps:spPr>
                              <wps:txbx>
                                <w:txbxContent>
                                  <w:p w14:paraId="1494E522"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6625A6C" id="Group 93208" o:spid="_x0000_s1164" style="width:11.05pt;height:77.05pt;mso-position-horizontal-relative:char;mso-position-vertical-relative:line" coordsize="1400,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">
                      <v:rect id="Rectangle 5357" o:spid="_x0000_s1165" style="position:absolute;left:-5271;top:2732;width:1257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" filled="f" stroked="f">
                        <v:textbox inset="0,0,0,0">
                          <w:txbxContent>
                            <w:p w14:paraId="3697DCB8" w14:textId="77777777" w:rsidR="0041540B" w:rsidRDefault="0041540B" w:rsidP="00A91C64">
                              <w:pPr>
                                <w:spacing w:after="160" w:line="259" w:lineRule="auto"/>
                                <w:ind w:firstLine="0"/>
                              </w:pPr>
                              <w:r>
                                <w:rPr>
                                  <w:sz w:val="20"/>
                                </w:rPr>
                                <w:t>На мероприятиях</w:t>
                              </w:r>
                            </w:p>
                          </w:txbxContent>
                        </v:textbox>
                      </v:rect>
                      <v:rect id="Rectangle 5358" o:spid="_x0000_s1166"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" filled="f" stroked="f">
                        <v:textbox inset="0,0,0,0">
                          <w:txbxContent>
                            <w:p w14:paraId="1494E522"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732" w:type="dxa"/>
            <w:tcBorders>
              <w:top w:val="single" w:sz="4" w:space="0" w:color="000000"/>
              <w:left w:val="single" w:sz="4" w:space="0" w:color="000000"/>
              <w:bottom w:val="single" w:sz="4" w:space="0" w:color="000000"/>
              <w:right w:val="single" w:sz="4" w:space="0" w:color="000000"/>
            </w:tcBorders>
          </w:tcPr>
          <w:p w14:paraId="5E512747"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02DD074E" wp14:editId="746DDD80">
                      <wp:extent cx="140065" cy="963041"/>
                      <wp:effectExtent l="0" t="0" r="0" b="0"/>
                      <wp:docPr id="93212" name="Group 93212"/>
                      <wp:cNvGraphicFramePr/>
                      <a:graphic xmlns:a="http://schemas.openxmlformats.org/drawingml/2006/main">
                        <a:graphicData uri="http://schemas.microsoft.com/office/word/2010/wordprocessingGroup">
                          <wpg:wgp>
                            <wpg:cNvGrpSpPr/>
                            <wpg:grpSpPr>
                              <a:xfrm>
                                <a:off x="0" y="0"/>
                                <a:ext cx="140065" cy="963041"/>
                                <a:chOff x="0" y="0"/>
                                <a:chExt cx="140065" cy="963041"/>
                              </a:xfrm>
                            </wpg:grpSpPr>
                            <wps:wsp>
                              <wps:cNvPr id="5359" name="Rectangle 5359"/>
                              <wps:cNvSpPr/>
                              <wps:spPr>
                                <a:xfrm rot="-5399999">
                                  <a:off x="-516657" y="268346"/>
                                  <a:ext cx="1236353" cy="153038"/>
                                </a:xfrm>
                                <a:prstGeom prst="rect">
                                  <a:avLst/>
                                </a:prstGeom>
                                <a:ln>
                                  <a:noFill/>
                                </a:ln>
                              </wps:spPr>
                              <wps:txbx>
                                <w:txbxContent>
                                  <w:p w14:paraId="068199E6" w14:textId="77777777" w:rsidR="0041540B" w:rsidRDefault="0041540B" w:rsidP="00A91C64">
                                    <w:pPr>
                                      <w:spacing w:after="160" w:line="259" w:lineRule="auto"/>
                                      <w:ind w:firstLine="0"/>
                                    </w:pPr>
                                    <w:r>
                                      <w:rPr>
                                        <w:sz w:val="20"/>
                                      </w:rPr>
                                      <w:t>Со сверстниками</w:t>
                                    </w:r>
                                  </w:p>
                                </w:txbxContent>
                              </wps:txbx>
                              <wps:bodyPr horzOverflow="overflow" vert="horz" lIns="0" tIns="0" rIns="0" bIns="0" rtlCol="0">
                                <a:noAutofit/>
                              </wps:bodyPr>
                            </wps:wsp>
                            <wps:wsp>
                              <wps:cNvPr id="5360" name="Rectangle 5360"/>
                              <wps:cNvSpPr/>
                              <wps:spPr>
                                <a:xfrm rot="-5399999">
                                  <a:off x="72088" y="-82523"/>
                                  <a:ext cx="42059" cy="186235"/>
                                </a:xfrm>
                                <a:prstGeom prst="rect">
                                  <a:avLst/>
                                </a:prstGeom>
                                <a:ln>
                                  <a:noFill/>
                                </a:ln>
                              </wps:spPr>
                              <wps:txbx>
                                <w:txbxContent>
                                  <w:p w14:paraId="6A771987"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2DD074E" id="Group 93212" o:spid="_x0000_s1167" style="width:11.05pt;height:75.85pt;mso-position-horizontal-relative:char;mso-position-vertical-relative:line" coordsize="1400,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">
                      <v:rect id="Rectangle 5359" o:spid="_x0000_s1168" style="position:absolute;left:-5167;top:2684;width:12363;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" filled="f" stroked="f">
                        <v:textbox inset="0,0,0,0">
                          <w:txbxContent>
                            <w:p w14:paraId="068199E6" w14:textId="77777777" w:rsidR="0041540B" w:rsidRDefault="0041540B" w:rsidP="00A91C64">
                              <w:pPr>
                                <w:spacing w:after="160" w:line="259" w:lineRule="auto"/>
                                <w:ind w:firstLine="0"/>
                              </w:pPr>
                              <w:r>
                                <w:rPr>
                                  <w:sz w:val="20"/>
                                </w:rPr>
                                <w:t>Со сверстниками</w:t>
                              </w:r>
                            </w:p>
                          </w:txbxContent>
                        </v:textbox>
                      </v:rect>
                      <v:rect id="Rectangle 5360" o:spid="_x0000_s1169"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" filled="f" stroked="f">
                        <v:textbox inset="0,0,0,0">
                          <w:txbxContent>
                            <w:p w14:paraId="6A771987"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730" w:type="dxa"/>
            <w:tcBorders>
              <w:top w:val="single" w:sz="4" w:space="0" w:color="000000"/>
              <w:left w:val="single" w:sz="4" w:space="0" w:color="000000"/>
              <w:bottom w:val="single" w:sz="4" w:space="0" w:color="000000"/>
              <w:right w:val="single" w:sz="4" w:space="0" w:color="000000"/>
            </w:tcBorders>
          </w:tcPr>
          <w:p w14:paraId="6A5CC57A" w14:textId="77777777" w:rsidR="00A91C64" w:rsidRPr="005403E2" w:rsidRDefault="00A91C64" w:rsidP="00A91C64">
            <w:pPr>
              <w:spacing w:line="259" w:lineRule="auto"/>
              <w:ind w:left="36"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35D7711D" wp14:editId="251B2873">
                      <wp:extent cx="140065" cy="803021"/>
                      <wp:effectExtent l="0" t="0" r="0" b="0"/>
                      <wp:docPr id="93234" name="Group 93234"/>
                      <wp:cNvGraphicFramePr/>
                      <a:graphic xmlns:a="http://schemas.openxmlformats.org/drawingml/2006/main">
                        <a:graphicData uri="http://schemas.microsoft.com/office/word/2010/wordprocessingGroup">
                          <wpg:wgp>
                            <wpg:cNvGrpSpPr/>
                            <wpg:grpSpPr>
                              <a:xfrm>
                                <a:off x="0" y="0"/>
                                <a:ext cx="140065" cy="803021"/>
                                <a:chOff x="0" y="0"/>
                                <a:chExt cx="140065" cy="803021"/>
                              </a:xfrm>
                            </wpg:grpSpPr>
                            <wps:wsp>
                              <wps:cNvPr id="5361" name="Rectangle 5361"/>
                              <wps:cNvSpPr/>
                              <wps:spPr>
                                <a:xfrm rot="-5399999">
                                  <a:off x="-410248" y="214733"/>
                                  <a:ext cx="1023538" cy="153038"/>
                                </a:xfrm>
                                <a:prstGeom prst="rect">
                                  <a:avLst/>
                                </a:prstGeom>
                                <a:ln>
                                  <a:noFill/>
                                </a:ln>
                              </wps:spPr>
                              <wps:txbx>
                                <w:txbxContent>
                                  <w:p w14:paraId="0D617AE9" w14:textId="77777777" w:rsidR="0041540B" w:rsidRDefault="0041540B" w:rsidP="00A91C64">
                                    <w:pPr>
                                      <w:spacing w:after="160" w:line="259" w:lineRule="auto"/>
                                      <w:ind w:firstLine="0"/>
                                    </w:pPr>
                                    <w:r>
                                      <w:rPr>
                                        <w:sz w:val="20"/>
                                      </w:rPr>
                                      <w:t>Со взрослыми</w:t>
                                    </w:r>
                                  </w:p>
                                </w:txbxContent>
                              </wps:txbx>
                              <wps:bodyPr horzOverflow="overflow" vert="horz" lIns="0" tIns="0" rIns="0" bIns="0" rtlCol="0">
                                <a:noAutofit/>
                              </wps:bodyPr>
                            </wps:wsp>
                            <wps:wsp>
                              <wps:cNvPr id="5362" name="Rectangle 5362"/>
                              <wps:cNvSpPr/>
                              <wps:spPr>
                                <a:xfrm rot="-5399999">
                                  <a:off x="72089" y="-82523"/>
                                  <a:ext cx="42058" cy="186236"/>
                                </a:xfrm>
                                <a:prstGeom prst="rect">
                                  <a:avLst/>
                                </a:prstGeom>
                                <a:ln>
                                  <a:noFill/>
                                </a:ln>
                              </wps:spPr>
                              <wps:txbx>
                                <w:txbxContent>
                                  <w:p w14:paraId="0E580550"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5D7711D" id="Group 93234" o:spid="_x0000_s1170" style="width:11.05pt;height:63.25pt;mso-position-horizontal-relative:char;mso-position-vertical-relative:line" coordsize="1400,8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">
                      <v:rect id="Rectangle 5361" o:spid="_x0000_s1171" style="position:absolute;left:-4103;top:2148;width:1023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" filled="f" stroked="f">
                        <v:textbox inset="0,0,0,0">
                          <w:txbxContent>
                            <w:p w14:paraId="0D617AE9" w14:textId="77777777" w:rsidR="0041540B" w:rsidRDefault="0041540B" w:rsidP="00A91C64">
                              <w:pPr>
                                <w:spacing w:after="160" w:line="259" w:lineRule="auto"/>
                                <w:ind w:firstLine="0"/>
                              </w:pPr>
                              <w:r>
                                <w:rPr>
                                  <w:sz w:val="20"/>
                                </w:rPr>
                                <w:t>Со взрослыми</w:t>
                              </w:r>
                            </w:p>
                          </w:txbxContent>
                        </v:textbox>
                      </v:rect>
                      <v:rect id="Rectangle 5362" o:spid="_x0000_s1172"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" filled="f" stroked="f">
                        <v:textbox inset="0,0,0,0">
                          <w:txbxContent>
                            <w:p w14:paraId="0E580550"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733" w:type="dxa"/>
            <w:tcBorders>
              <w:top w:val="single" w:sz="4" w:space="0" w:color="000000"/>
              <w:left w:val="single" w:sz="4" w:space="0" w:color="000000"/>
              <w:bottom w:val="single" w:sz="4" w:space="0" w:color="000000"/>
              <w:right w:val="single" w:sz="4" w:space="0" w:color="000000"/>
            </w:tcBorders>
          </w:tcPr>
          <w:p w14:paraId="0410CEBD" w14:textId="77777777" w:rsidR="00A91C64" w:rsidRPr="005403E2" w:rsidRDefault="00A91C64" w:rsidP="00A91C64">
            <w:pPr>
              <w:spacing w:line="259" w:lineRule="auto"/>
              <w:ind w:left="78"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1DEB7F1F" wp14:editId="6E789CB4">
                      <wp:extent cx="265942" cy="984377"/>
                      <wp:effectExtent l="0" t="0" r="0" b="0"/>
                      <wp:docPr id="93247" name="Group 93247"/>
                      <wp:cNvGraphicFramePr/>
                      <a:graphic xmlns:a="http://schemas.openxmlformats.org/drawingml/2006/main">
                        <a:graphicData uri="http://schemas.microsoft.com/office/word/2010/wordprocessingGroup">
                          <wpg:wgp>
                            <wpg:cNvGrpSpPr/>
                            <wpg:grpSpPr>
                              <a:xfrm>
                                <a:off x="0" y="0"/>
                                <a:ext cx="265942" cy="984377"/>
                                <a:chOff x="0" y="0"/>
                                <a:chExt cx="265942" cy="984377"/>
                              </a:xfrm>
                            </wpg:grpSpPr>
                            <wps:wsp>
                              <wps:cNvPr id="5363" name="Rectangle 5363"/>
                              <wps:cNvSpPr/>
                              <wps:spPr>
                                <a:xfrm rot="-5399999">
                                  <a:off x="-221928" y="359220"/>
                                  <a:ext cx="596895" cy="153038"/>
                                </a:xfrm>
                                <a:prstGeom prst="rect">
                                  <a:avLst/>
                                </a:prstGeom>
                                <a:ln>
                                  <a:noFill/>
                                </a:ln>
                              </wps:spPr>
                              <wps:txbx>
                                <w:txbxContent>
                                  <w:p w14:paraId="176258AB" w14:textId="77777777" w:rsidR="0041540B" w:rsidRDefault="0041540B" w:rsidP="00A91C64">
                                    <w:pPr>
                                      <w:spacing w:after="160" w:line="259" w:lineRule="auto"/>
                                      <w:ind w:firstLine="0"/>
                                    </w:pPr>
                                    <w:r>
                                      <w:rPr>
                                        <w:sz w:val="20"/>
                                      </w:rPr>
                                      <w:t xml:space="preserve">Умение </w:t>
                                    </w:r>
                                  </w:p>
                                </w:txbxContent>
                              </wps:txbx>
                              <wps:bodyPr horzOverflow="overflow" vert="horz" lIns="0" tIns="0" rIns="0" bIns="0" rtlCol="0">
                                <a:noAutofit/>
                              </wps:bodyPr>
                            </wps:wsp>
                            <wps:wsp>
                              <wps:cNvPr id="5364" name="Rectangle 5364"/>
                              <wps:cNvSpPr/>
                              <wps:spPr>
                                <a:xfrm rot="-5399999">
                                  <a:off x="-404240" y="276222"/>
                                  <a:ext cx="1263271" cy="153038"/>
                                </a:xfrm>
                                <a:prstGeom prst="rect">
                                  <a:avLst/>
                                </a:prstGeom>
                                <a:ln>
                                  <a:noFill/>
                                </a:ln>
                              </wps:spPr>
                              <wps:txbx>
                                <w:txbxContent>
                                  <w:p w14:paraId="4ABB99C9" w14:textId="77777777" w:rsidR="0041540B" w:rsidRDefault="0041540B" w:rsidP="00A91C64">
                                    <w:pPr>
                                      <w:spacing w:after="160" w:line="259" w:lineRule="auto"/>
                                      <w:ind w:firstLine="0"/>
                                    </w:pPr>
                                    <w:r>
                                      <w:rPr>
                                        <w:sz w:val="20"/>
                                      </w:rPr>
                                      <w:t xml:space="preserve">аргументировать </w:t>
                                    </w:r>
                                  </w:p>
                                </w:txbxContent>
                              </wps:txbx>
                              <wps:bodyPr horzOverflow="overflow" vert="horz" lIns="0" tIns="0" rIns="0" bIns="0" rtlCol="0">
                                <a:noAutofit/>
                              </wps:bodyPr>
                            </wps:wsp>
                            <wps:wsp>
                              <wps:cNvPr id="5365" name="Rectangle 5365"/>
                              <wps:cNvSpPr/>
                              <wps:spPr>
                                <a:xfrm rot="-5399999">
                                  <a:off x="197965" y="-82523"/>
                                  <a:ext cx="42058" cy="186236"/>
                                </a:xfrm>
                                <a:prstGeom prst="rect">
                                  <a:avLst/>
                                </a:prstGeom>
                                <a:ln>
                                  <a:noFill/>
                                </a:ln>
                              </wps:spPr>
                              <wps:txbx>
                                <w:txbxContent>
                                  <w:p w14:paraId="2D1996C5"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DEB7F1F" id="Group 93247" o:spid="_x0000_s1173" style="width:20.95pt;height:77.5pt;mso-position-horizontal-relative:char;mso-position-vertical-relative:line" coordsize="2659,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">
                      <v:rect id="Rectangle 5363" o:spid="_x0000_s1174" style="position:absolute;left:-2220;top:3592;width:5969;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mL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eB+Oh/D/JjwBOf8DAAD//wMAUEsBAi0AFAAGAAgAAAAhANvh9svuAAAAhQEAABMAAAAAAAAA&#10;AAAAAAAAAAAAAFtDb250ZW50X1R5cGVzXS54bWxQSwECLQAUAAYACAAAACEAWvQsW78AAAAVAQAA&#10;CwAAAAAAAAAAAAAAAAAfAQAAX3JlbHMvLnJlbHNQSwECLQAUAAYACAAAACEAAsiJi8YAAADdAAAA&#10;DwAAAAAAAAAAAAAAAAAHAgAAZHJzL2Rvd25yZXYueG1sUEsFBgAAAAADAAMAtwAAAPoCAAAAAA==&#10;" filled="f" stroked="f">
                        <v:textbox inset="0,0,0,0">
                          <w:txbxContent>
                            <w:p w14:paraId="176258AB" w14:textId="77777777" w:rsidR="0041540B" w:rsidRDefault="0041540B" w:rsidP="00A91C64">
                              <w:pPr>
                                <w:spacing w:after="160" w:line="259" w:lineRule="auto"/>
                                <w:ind w:firstLine="0"/>
                              </w:pPr>
                              <w:r>
                                <w:rPr>
                                  <w:sz w:val="20"/>
                                </w:rPr>
                                <w:t xml:space="preserve">Умение </w:t>
                              </w:r>
                            </w:p>
                          </w:txbxContent>
                        </v:textbox>
                      </v:rect>
                      <v:rect id="Rectangle 5364" o:spid="_x0000_s1175" style="position:absolute;left:-4042;top:2762;width:12631;height:15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" filled="f" stroked="f">
                        <v:textbox inset="0,0,0,0">
                          <w:txbxContent>
                            <w:p w14:paraId="4ABB99C9" w14:textId="77777777" w:rsidR="0041540B" w:rsidRDefault="0041540B" w:rsidP="00A91C64">
                              <w:pPr>
                                <w:spacing w:after="160" w:line="259" w:lineRule="auto"/>
                                <w:ind w:firstLine="0"/>
                              </w:pPr>
                              <w:r>
                                <w:rPr>
                                  <w:sz w:val="20"/>
                                </w:rPr>
                                <w:t xml:space="preserve">аргументировать </w:t>
                              </w:r>
                            </w:p>
                          </w:txbxContent>
                        </v:textbox>
                      </v:rect>
                      <v:rect id="Rectangle 5365" o:spid="_x0000_s1176" style="position:absolute;left:1980;top:-826;width:420;height:186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" filled="f" stroked="f">
                        <v:textbox inset="0,0,0,0">
                          <w:txbxContent>
                            <w:p w14:paraId="2D1996C5"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732" w:type="dxa"/>
            <w:tcBorders>
              <w:top w:val="single" w:sz="4" w:space="0" w:color="000000"/>
              <w:left w:val="single" w:sz="4" w:space="0" w:color="000000"/>
              <w:bottom w:val="single" w:sz="4" w:space="0" w:color="000000"/>
              <w:right w:val="single" w:sz="4" w:space="0" w:color="000000"/>
            </w:tcBorders>
          </w:tcPr>
          <w:p w14:paraId="13D7CDFA"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24209A6E" wp14:editId="11D13D50">
                      <wp:extent cx="140065" cy="970662"/>
                      <wp:effectExtent l="0" t="0" r="0" b="0"/>
                      <wp:docPr id="93252" name="Group 93252"/>
                      <wp:cNvGraphicFramePr/>
                      <a:graphic xmlns:a="http://schemas.openxmlformats.org/drawingml/2006/main">
                        <a:graphicData uri="http://schemas.microsoft.com/office/word/2010/wordprocessingGroup">
                          <wpg:wgp>
                            <wpg:cNvGrpSpPr/>
                            <wpg:grpSpPr>
                              <a:xfrm>
                                <a:off x="0" y="0"/>
                                <a:ext cx="140065" cy="970662"/>
                                <a:chOff x="0" y="0"/>
                                <a:chExt cx="140065" cy="970662"/>
                              </a:xfrm>
                            </wpg:grpSpPr>
                            <wps:wsp>
                              <wps:cNvPr id="5366" name="Rectangle 5366"/>
                              <wps:cNvSpPr/>
                              <wps:spPr>
                                <a:xfrm rot="-5399999">
                                  <a:off x="-521285" y="271338"/>
                                  <a:ext cx="1245608" cy="153038"/>
                                </a:xfrm>
                                <a:prstGeom prst="rect">
                                  <a:avLst/>
                                </a:prstGeom>
                                <a:ln>
                                  <a:noFill/>
                                </a:ln>
                              </wps:spPr>
                              <wps:txbx>
                                <w:txbxContent>
                                  <w:p w14:paraId="78FA0143" w14:textId="77777777" w:rsidR="0041540B" w:rsidRDefault="0041540B" w:rsidP="00A91C64">
                                    <w:pPr>
                                      <w:spacing w:after="160" w:line="259" w:lineRule="auto"/>
                                      <w:ind w:firstLine="0"/>
                                    </w:pPr>
                                    <w:r>
                                      <w:rPr>
                                        <w:sz w:val="20"/>
                                      </w:rPr>
                                      <w:t>самокритичность</w:t>
                                    </w:r>
                                  </w:p>
                                </w:txbxContent>
                              </wps:txbx>
                              <wps:bodyPr horzOverflow="overflow" vert="horz" lIns="0" tIns="0" rIns="0" bIns="0" rtlCol="0">
                                <a:noAutofit/>
                              </wps:bodyPr>
                            </wps:wsp>
                            <wps:wsp>
                              <wps:cNvPr id="5367" name="Rectangle 5367"/>
                              <wps:cNvSpPr/>
                              <wps:spPr>
                                <a:xfrm rot="-5399999">
                                  <a:off x="72087" y="-82523"/>
                                  <a:ext cx="42058" cy="186235"/>
                                </a:xfrm>
                                <a:prstGeom prst="rect">
                                  <a:avLst/>
                                </a:prstGeom>
                                <a:ln>
                                  <a:noFill/>
                                </a:ln>
                              </wps:spPr>
                              <wps:txbx>
                                <w:txbxContent>
                                  <w:p w14:paraId="2BBF1459"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4209A6E" id="Group 93252" o:spid="_x0000_s1177" style="width:11.05pt;height:76.45pt;mso-position-horizontal-relative:char;mso-position-vertical-relative:line" coordsize="1400,9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">
                      <v:rect id="Rectangle 5366" o:spid="_x0000_s1178" style="position:absolute;left:-5213;top:2714;width:12455;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" filled="f" stroked="f">
                        <v:textbox inset="0,0,0,0">
                          <w:txbxContent>
                            <w:p w14:paraId="78FA0143" w14:textId="77777777" w:rsidR="0041540B" w:rsidRDefault="0041540B" w:rsidP="00A91C64">
                              <w:pPr>
                                <w:spacing w:after="160" w:line="259" w:lineRule="auto"/>
                                <w:ind w:firstLine="0"/>
                              </w:pPr>
                              <w:r>
                                <w:rPr>
                                  <w:sz w:val="20"/>
                                </w:rPr>
                                <w:t>самокритичность</w:t>
                              </w:r>
                            </w:p>
                          </w:txbxContent>
                        </v:textbox>
                      </v:rect>
                      <v:rect id="Rectangle 5367" o:spid="_x0000_s1179"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" filled="f" stroked="f">
                        <v:textbox inset="0,0,0,0">
                          <w:txbxContent>
                            <w:p w14:paraId="2BBF1459"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730" w:type="dxa"/>
            <w:tcBorders>
              <w:top w:val="single" w:sz="4" w:space="0" w:color="000000"/>
              <w:left w:val="single" w:sz="4" w:space="0" w:color="000000"/>
              <w:bottom w:val="single" w:sz="4" w:space="0" w:color="000000"/>
              <w:right w:val="single" w:sz="4" w:space="0" w:color="000000"/>
            </w:tcBorders>
          </w:tcPr>
          <w:p w14:paraId="5905B4D4" w14:textId="77777777" w:rsidR="00A91C64" w:rsidRPr="005403E2" w:rsidRDefault="00A91C64" w:rsidP="00A91C64">
            <w:pPr>
              <w:spacing w:line="259" w:lineRule="auto"/>
              <w:ind w:left="36"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2329E741" wp14:editId="19995D24">
                      <wp:extent cx="140065" cy="1084961"/>
                      <wp:effectExtent l="0" t="0" r="0" b="0"/>
                      <wp:docPr id="93273" name="Group 93273"/>
                      <wp:cNvGraphicFramePr/>
                      <a:graphic xmlns:a="http://schemas.openxmlformats.org/drawingml/2006/main">
                        <a:graphicData uri="http://schemas.microsoft.com/office/word/2010/wordprocessingGroup">
                          <wpg:wgp>
                            <wpg:cNvGrpSpPr/>
                            <wpg:grpSpPr>
                              <a:xfrm>
                                <a:off x="0" y="0"/>
                                <a:ext cx="140065" cy="1084961"/>
                                <a:chOff x="0" y="0"/>
                                <a:chExt cx="140065" cy="1084961"/>
                              </a:xfrm>
                            </wpg:grpSpPr>
                            <wps:wsp>
                              <wps:cNvPr id="5368" name="Rectangle 5368"/>
                              <wps:cNvSpPr/>
                              <wps:spPr>
                                <a:xfrm rot="-5399999">
                                  <a:off x="-597577" y="309344"/>
                                  <a:ext cx="1398195" cy="153038"/>
                                </a:xfrm>
                                <a:prstGeom prst="rect">
                                  <a:avLst/>
                                </a:prstGeom>
                                <a:ln>
                                  <a:noFill/>
                                </a:ln>
                              </wps:spPr>
                              <wps:txbx>
                                <w:txbxContent>
                                  <w:p w14:paraId="2C0EBE57" w14:textId="77777777" w:rsidR="0041540B" w:rsidRDefault="0041540B" w:rsidP="00A91C64">
                                    <w:pPr>
                                      <w:spacing w:after="160" w:line="259" w:lineRule="auto"/>
                                      <w:ind w:firstLine="0"/>
                                    </w:pPr>
                                    <w:r>
                                      <w:rPr>
                                        <w:sz w:val="20"/>
                                      </w:rPr>
                                      <w:t>Уверенность в себе</w:t>
                                    </w:r>
                                  </w:p>
                                </w:txbxContent>
                              </wps:txbx>
                              <wps:bodyPr horzOverflow="overflow" vert="horz" lIns="0" tIns="0" rIns="0" bIns="0" rtlCol="0">
                                <a:noAutofit/>
                              </wps:bodyPr>
                            </wps:wsp>
                            <wps:wsp>
                              <wps:cNvPr id="5369" name="Rectangle 5369"/>
                              <wps:cNvSpPr/>
                              <wps:spPr>
                                <a:xfrm rot="-5399999">
                                  <a:off x="72089" y="-82523"/>
                                  <a:ext cx="42059" cy="186235"/>
                                </a:xfrm>
                                <a:prstGeom prst="rect">
                                  <a:avLst/>
                                </a:prstGeom>
                                <a:ln>
                                  <a:noFill/>
                                </a:ln>
                              </wps:spPr>
                              <wps:txbx>
                                <w:txbxContent>
                                  <w:p w14:paraId="062D764E"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329E741" id="Group 93273" o:spid="_x0000_s1180" style="width:11.05pt;height:85.45pt;mso-position-horizontal-relative:char;mso-position-vertical-relative:line" coordsize="1400,108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">
                      <v:rect id="Rectangle 5368" o:spid="_x0000_s1181" style="position:absolute;left:-5976;top:3094;width:13981;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" filled="f" stroked="f">
                        <v:textbox inset="0,0,0,0">
                          <w:txbxContent>
                            <w:p w14:paraId="2C0EBE57" w14:textId="77777777" w:rsidR="0041540B" w:rsidRDefault="0041540B" w:rsidP="00A91C64">
                              <w:pPr>
                                <w:spacing w:after="160" w:line="259" w:lineRule="auto"/>
                                <w:ind w:firstLine="0"/>
                              </w:pPr>
                              <w:r>
                                <w:rPr>
                                  <w:sz w:val="20"/>
                                </w:rPr>
                                <w:t>Уверенность в себе</w:t>
                              </w:r>
                            </w:p>
                          </w:txbxContent>
                        </v:textbox>
                      </v:rect>
                      <v:rect id="Rectangle 5369" o:spid="_x0000_s1182"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" filled="f" stroked="f">
                        <v:textbox inset="0,0,0,0">
                          <w:txbxContent>
                            <w:p w14:paraId="062D764E"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c>
          <w:tcPr>
            <w:tcW w:w="732" w:type="dxa"/>
            <w:tcBorders>
              <w:top w:val="single" w:sz="4" w:space="0" w:color="000000"/>
              <w:left w:val="single" w:sz="4" w:space="0" w:color="000000"/>
              <w:bottom w:val="single" w:sz="4" w:space="0" w:color="000000"/>
              <w:right w:val="single" w:sz="4" w:space="0" w:color="000000"/>
            </w:tcBorders>
          </w:tcPr>
          <w:p w14:paraId="4AF70E05"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2B96EE38" wp14:editId="583DA067">
                      <wp:extent cx="140066" cy="1110869"/>
                      <wp:effectExtent l="0" t="0" r="0" b="0"/>
                      <wp:docPr id="93277" name="Group 93277"/>
                      <wp:cNvGraphicFramePr/>
                      <a:graphic xmlns:a="http://schemas.openxmlformats.org/drawingml/2006/main">
                        <a:graphicData uri="http://schemas.microsoft.com/office/word/2010/wordprocessingGroup">
                          <wpg:wgp>
                            <wpg:cNvGrpSpPr/>
                            <wpg:grpSpPr>
                              <a:xfrm>
                                <a:off x="0" y="0"/>
                                <a:ext cx="140066" cy="1110869"/>
                                <a:chOff x="0" y="0"/>
                                <a:chExt cx="140066" cy="1110869"/>
                              </a:xfrm>
                            </wpg:grpSpPr>
                            <wps:wsp>
                              <wps:cNvPr id="5370" name="Rectangle 5370"/>
                              <wps:cNvSpPr/>
                              <wps:spPr>
                                <a:xfrm rot="-5399999">
                                  <a:off x="-614737" y="318091"/>
                                  <a:ext cx="1432515" cy="153039"/>
                                </a:xfrm>
                                <a:prstGeom prst="rect">
                                  <a:avLst/>
                                </a:prstGeom>
                                <a:ln>
                                  <a:noFill/>
                                </a:ln>
                              </wps:spPr>
                              <wps:txbx>
                                <w:txbxContent>
                                  <w:p w14:paraId="08441AD0" w14:textId="77777777" w:rsidR="0041540B" w:rsidRDefault="0041540B" w:rsidP="00A91C64">
                                    <w:pPr>
                                      <w:spacing w:after="160" w:line="259" w:lineRule="auto"/>
                                      <w:ind w:firstLine="0"/>
                                    </w:pPr>
                                    <w:r>
                                      <w:rPr>
                                        <w:sz w:val="20"/>
                                      </w:rPr>
                                      <w:t>Лидерские качества</w:t>
                                    </w:r>
                                  </w:p>
                                </w:txbxContent>
                              </wps:txbx>
                              <wps:bodyPr horzOverflow="overflow" vert="horz" lIns="0" tIns="0" rIns="0" bIns="0" rtlCol="0">
                                <a:noAutofit/>
                              </wps:bodyPr>
                            </wps:wsp>
                            <wps:wsp>
                              <wps:cNvPr id="5371" name="Rectangle 5371"/>
                              <wps:cNvSpPr/>
                              <wps:spPr>
                                <a:xfrm rot="-5399999">
                                  <a:off x="72088" y="-82523"/>
                                  <a:ext cx="42058" cy="186236"/>
                                </a:xfrm>
                                <a:prstGeom prst="rect">
                                  <a:avLst/>
                                </a:prstGeom>
                                <a:ln>
                                  <a:noFill/>
                                </a:ln>
                              </wps:spPr>
                              <wps:txbx>
                                <w:txbxContent>
                                  <w:p w14:paraId="271925F0" w14:textId="77777777" w:rsidR="0041540B" w:rsidRDefault="0041540B" w:rsidP="00A91C64">
                                    <w:pPr>
                                      <w:spacing w:after="160" w:line="259" w:lineRule="auto"/>
                                      <w:ind w:firstLine="0"/>
                                    </w:pPr>
                                    <w:r>
                                      <w:rPr>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B96EE38" id="Group 93277" o:spid="_x0000_s1183" style="width:11.05pt;height:87.45pt;mso-position-horizontal-relative:char;mso-position-vertical-relative:line" coordsize="1400,1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">
                      <v:rect id="Rectangle 5370" o:spid="_x0000_s1184" style="position:absolute;left:-6147;top:3181;width:14324;height:15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" filled="f" stroked="f">
                        <v:textbox inset="0,0,0,0">
                          <w:txbxContent>
                            <w:p w14:paraId="08441AD0" w14:textId="77777777" w:rsidR="0041540B" w:rsidRDefault="0041540B" w:rsidP="00A91C64">
                              <w:pPr>
                                <w:spacing w:after="160" w:line="259" w:lineRule="auto"/>
                                <w:ind w:firstLine="0"/>
                              </w:pPr>
                              <w:r>
                                <w:rPr>
                                  <w:sz w:val="20"/>
                                </w:rPr>
                                <w:t>Лидерские качества</w:t>
                              </w:r>
                            </w:p>
                          </w:txbxContent>
                        </v:textbox>
                      </v:rect>
                      <v:rect id="Rectangle 5371" o:spid="_x0000_s1185" style="position:absolute;left:721;top:-825;width:420;height:186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" filled="f" stroked="f">
                        <v:textbox inset="0,0,0,0">
                          <w:txbxContent>
                            <w:p w14:paraId="271925F0" w14:textId="77777777" w:rsidR="0041540B" w:rsidRDefault="0041540B" w:rsidP="00A91C64">
                              <w:pPr>
                                <w:spacing w:after="160" w:line="259" w:lineRule="auto"/>
                                <w:ind w:firstLine="0"/>
                              </w:pPr>
                              <w:r>
                                <w:rPr>
                                  <w:sz w:val="20"/>
                                </w:rPr>
                                <w:t xml:space="preserve"> </w:t>
                              </w:r>
                            </w:p>
                          </w:txbxContent>
                        </v:textbox>
                      </v:rect>
                      <w10:anchorlock/>
                    </v:group>
                  </w:pict>
                </mc:Fallback>
              </mc:AlternateContent>
            </w:r>
          </w:p>
        </w:tc>
      </w:tr>
      <w:tr w:rsidR="00A91C64" w:rsidRPr="005403E2" w14:paraId="47989E74" w14:textId="77777777" w:rsidTr="00BC3369">
        <w:trPr>
          <w:trHeight w:val="305"/>
        </w:trPr>
        <w:tc>
          <w:tcPr>
            <w:tcW w:w="898" w:type="dxa"/>
            <w:tcBorders>
              <w:top w:val="single" w:sz="4" w:space="0" w:color="000000"/>
              <w:left w:val="single" w:sz="4" w:space="0" w:color="000000"/>
              <w:bottom w:val="single" w:sz="4" w:space="0" w:color="000000"/>
              <w:right w:val="single" w:sz="4" w:space="0" w:color="000000"/>
            </w:tcBorders>
          </w:tcPr>
          <w:p w14:paraId="26421B89" w14:textId="77777777" w:rsidR="00A91C64" w:rsidRPr="005403E2" w:rsidRDefault="00A91C64" w:rsidP="00A91C64">
            <w:pPr>
              <w:spacing w:line="259" w:lineRule="auto"/>
              <w:ind w:left="33" w:firstLine="0"/>
              <w:jc w:val="center"/>
              <w:rPr>
                <w:rFonts w:eastAsia="Times New Roman" w:cs="Times New Roman"/>
                <w:color w:val="000000"/>
                <w:kern w:val="0"/>
                <w:sz w:val="22"/>
                <w:szCs w:val="22"/>
                <w:lang w:eastAsia="ru-RU" w:bidi="ar-SA"/>
              </w:rPr>
            </w:pPr>
            <w:r w:rsidRPr="005403E2">
              <w:rPr>
                <w:rFonts w:eastAsia="Times New Roman" w:cs="Times New Roman"/>
                <w:b/>
                <w:color w:val="000000"/>
                <w:kern w:val="0"/>
                <w:sz w:val="22"/>
                <w:szCs w:val="22"/>
                <w:lang w:eastAsia="ru-RU" w:bidi="ar-SA"/>
              </w:rPr>
              <w:t xml:space="preserve">1. </w:t>
            </w:r>
          </w:p>
        </w:tc>
        <w:tc>
          <w:tcPr>
            <w:tcW w:w="1801" w:type="dxa"/>
            <w:tcBorders>
              <w:top w:val="single" w:sz="4" w:space="0" w:color="000000"/>
              <w:left w:val="single" w:sz="4" w:space="0" w:color="000000"/>
              <w:bottom w:val="single" w:sz="4" w:space="0" w:color="000000"/>
              <w:right w:val="single" w:sz="4" w:space="0" w:color="000000"/>
            </w:tcBorders>
          </w:tcPr>
          <w:p w14:paraId="51271017" w14:textId="77777777" w:rsidR="00A91C64" w:rsidRPr="005403E2" w:rsidRDefault="00A91C64" w:rsidP="00A91C64">
            <w:pPr>
              <w:spacing w:line="259" w:lineRule="auto"/>
              <w:ind w:left="86" w:firstLine="0"/>
              <w:jc w:val="center"/>
              <w:rPr>
                <w:rFonts w:eastAsia="Times New Roman" w:cs="Times New Roman"/>
                <w:color w:val="000000"/>
                <w:kern w:val="0"/>
                <w:sz w:val="22"/>
                <w:szCs w:val="22"/>
                <w:lang w:eastAsia="ru-RU" w:bidi="ar-SA"/>
              </w:rPr>
            </w:pPr>
            <w:r w:rsidRPr="005403E2">
              <w:rPr>
                <w:rFonts w:eastAsia="Times New Roman" w:cs="Times New Roman"/>
                <w:b/>
                <w:color w:val="000000"/>
                <w:kern w:val="0"/>
                <w:sz w:val="22"/>
                <w:szCs w:val="22"/>
                <w:lang w:eastAsia="ru-RU" w:bidi="ar-SA"/>
              </w:rPr>
              <w:t xml:space="preserve"> </w:t>
            </w:r>
          </w:p>
        </w:tc>
        <w:tc>
          <w:tcPr>
            <w:tcW w:w="720" w:type="dxa"/>
            <w:tcBorders>
              <w:top w:val="single" w:sz="4" w:space="0" w:color="000000"/>
              <w:left w:val="single" w:sz="4" w:space="0" w:color="000000"/>
              <w:bottom w:val="single" w:sz="4" w:space="0" w:color="000000"/>
              <w:right w:val="single" w:sz="4" w:space="0" w:color="000000"/>
            </w:tcBorders>
            <w:vAlign w:val="bottom"/>
          </w:tcPr>
          <w:p w14:paraId="62A13179"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4F3F62E3" wp14:editId="4DC185A4">
                      <wp:extent cx="140027" cy="31623"/>
                      <wp:effectExtent l="0" t="0" r="0" b="0"/>
                      <wp:docPr id="93297" name="Group 93297"/>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5407" name="Rectangle 5407"/>
                              <wps:cNvSpPr/>
                              <wps:spPr>
                                <a:xfrm rot="-5399999">
                                  <a:off x="72089" y="-82523"/>
                                  <a:ext cx="42058" cy="186236"/>
                                </a:xfrm>
                                <a:prstGeom prst="rect">
                                  <a:avLst/>
                                </a:prstGeom>
                                <a:ln>
                                  <a:noFill/>
                                </a:ln>
                              </wps:spPr>
                              <wps:txbx>
                                <w:txbxContent>
                                  <w:p w14:paraId="14FF24D6"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F3F62E3" id="Group 93297" o:spid="_x0000_s1186"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">
                      <v:rect id="Rectangle 5407" o:spid="_x0000_s1187"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" filled="f" stroked="f">
                        <v:textbox inset="0,0,0,0">
                          <w:txbxContent>
                            <w:p w14:paraId="14FF24D6"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900" w:type="dxa"/>
            <w:tcBorders>
              <w:top w:val="single" w:sz="4" w:space="0" w:color="000000"/>
              <w:left w:val="single" w:sz="4" w:space="0" w:color="000000"/>
              <w:bottom w:val="single" w:sz="4" w:space="0" w:color="000000"/>
              <w:right w:val="single" w:sz="4" w:space="0" w:color="000000"/>
            </w:tcBorders>
            <w:vAlign w:val="bottom"/>
          </w:tcPr>
          <w:p w14:paraId="5CF3D71B"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1430C2FE" wp14:editId="2DB538A8">
                      <wp:extent cx="140027" cy="31623"/>
                      <wp:effectExtent l="0" t="0" r="0" b="0"/>
                      <wp:docPr id="93301" name="Group 93301"/>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5408" name="Rectangle 5408"/>
                              <wps:cNvSpPr/>
                              <wps:spPr>
                                <a:xfrm rot="-5399999">
                                  <a:off x="72089" y="-82523"/>
                                  <a:ext cx="42058" cy="186236"/>
                                </a:xfrm>
                                <a:prstGeom prst="rect">
                                  <a:avLst/>
                                </a:prstGeom>
                                <a:ln>
                                  <a:noFill/>
                                </a:ln>
                              </wps:spPr>
                              <wps:txbx>
                                <w:txbxContent>
                                  <w:p w14:paraId="55C5E7C8"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430C2FE" id="Group 93301" o:spid="_x0000_s1188"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">
                      <v:rect id="Rectangle 5408" o:spid="_x0000_s1189"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" filled="f" stroked="f">
                        <v:textbox inset="0,0,0,0">
                          <w:txbxContent>
                            <w:p w14:paraId="55C5E7C8"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2" w:type="dxa"/>
            <w:tcBorders>
              <w:top w:val="single" w:sz="4" w:space="0" w:color="000000"/>
              <w:left w:val="single" w:sz="4" w:space="0" w:color="000000"/>
              <w:bottom w:val="single" w:sz="4" w:space="0" w:color="000000"/>
              <w:right w:val="single" w:sz="4" w:space="0" w:color="000000"/>
            </w:tcBorders>
            <w:vAlign w:val="bottom"/>
          </w:tcPr>
          <w:p w14:paraId="11901315"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1C4B4938" wp14:editId="0F44A810">
                      <wp:extent cx="140027" cy="31623"/>
                      <wp:effectExtent l="0" t="0" r="0" b="0"/>
                      <wp:docPr id="93305" name="Group 93305"/>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5409" name="Rectangle 5409"/>
                              <wps:cNvSpPr/>
                              <wps:spPr>
                                <a:xfrm rot="-5399999">
                                  <a:off x="72089" y="-82523"/>
                                  <a:ext cx="42058" cy="186236"/>
                                </a:xfrm>
                                <a:prstGeom prst="rect">
                                  <a:avLst/>
                                </a:prstGeom>
                                <a:ln>
                                  <a:noFill/>
                                </a:ln>
                              </wps:spPr>
                              <wps:txbx>
                                <w:txbxContent>
                                  <w:p w14:paraId="23850EC4"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4B4938" id="Group 93305" o:spid="_x0000_s1190"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">
                      <v:rect id="Rectangle 5409" o:spid="_x0000_s1191"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" filled="f" stroked="f">
                        <v:textbox inset="0,0,0,0">
                          <w:txbxContent>
                            <w:p w14:paraId="23850EC4"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0" w:type="dxa"/>
            <w:tcBorders>
              <w:top w:val="single" w:sz="4" w:space="0" w:color="000000"/>
              <w:left w:val="single" w:sz="4" w:space="0" w:color="000000"/>
              <w:bottom w:val="single" w:sz="4" w:space="0" w:color="000000"/>
              <w:right w:val="single" w:sz="4" w:space="0" w:color="000000"/>
            </w:tcBorders>
            <w:vAlign w:val="bottom"/>
          </w:tcPr>
          <w:p w14:paraId="5F38D229" w14:textId="77777777" w:rsidR="00A91C64" w:rsidRPr="005403E2" w:rsidRDefault="00A91C64" w:rsidP="00A91C64">
            <w:pPr>
              <w:spacing w:line="259" w:lineRule="auto"/>
              <w:ind w:left="36"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57F02290" wp14:editId="326AC35B">
                      <wp:extent cx="140027" cy="31623"/>
                      <wp:effectExtent l="0" t="0" r="0" b="0"/>
                      <wp:docPr id="93309" name="Group 93309"/>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5410" name="Rectangle 5410"/>
                              <wps:cNvSpPr/>
                              <wps:spPr>
                                <a:xfrm rot="-5399999">
                                  <a:off x="72089" y="-82523"/>
                                  <a:ext cx="42058" cy="186236"/>
                                </a:xfrm>
                                <a:prstGeom prst="rect">
                                  <a:avLst/>
                                </a:prstGeom>
                                <a:ln>
                                  <a:noFill/>
                                </a:ln>
                              </wps:spPr>
                              <wps:txbx>
                                <w:txbxContent>
                                  <w:p w14:paraId="4ADAB682"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7F02290" id="Group 93309" o:spid="_x0000_s1192"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">
                      <v:rect id="Rectangle 5410" o:spid="_x0000_s1193"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" filled="f" stroked="f">
                        <v:textbox inset="0,0,0,0">
                          <w:txbxContent>
                            <w:p w14:paraId="4ADAB682"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3" w:type="dxa"/>
            <w:tcBorders>
              <w:top w:val="single" w:sz="4" w:space="0" w:color="000000"/>
              <w:left w:val="single" w:sz="4" w:space="0" w:color="000000"/>
              <w:bottom w:val="single" w:sz="4" w:space="0" w:color="000000"/>
              <w:right w:val="single" w:sz="4" w:space="0" w:color="000000"/>
            </w:tcBorders>
            <w:vAlign w:val="bottom"/>
          </w:tcPr>
          <w:p w14:paraId="21E35E51"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44D55A1E" wp14:editId="47EF057E">
                      <wp:extent cx="140027" cy="31623"/>
                      <wp:effectExtent l="0" t="0" r="0" b="0"/>
                      <wp:docPr id="93314" name="Group 93314"/>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5411" name="Rectangle 5411"/>
                              <wps:cNvSpPr/>
                              <wps:spPr>
                                <a:xfrm rot="-5399999">
                                  <a:off x="72089" y="-82523"/>
                                  <a:ext cx="42058" cy="186236"/>
                                </a:xfrm>
                                <a:prstGeom prst="rect">
                                  <a:avLst/>
                                </a:prstGeom>
                                <a:ln>
                                  <a:noFill/>
                                </a:ln>
                              </wps:spPr>
                              <wps:txbx>
                                <w:txbxContent>
                                  <w:p w14:paraId="4CD62A14"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4D55A1E" id="Group 93314" o:spid="_x0000_s1194"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">
                      <v:rect id="Rectangle 5411" o:spid="_x0000_s1195"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" filled="f" stroked="f">
                        <v:textbox inset="0,0,0,0">
                          <w:txbxContent>
                            <w:p w14:paraId="4CD62A14"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2" w:type="dxa"/>
            <w:tcBorders>
              <w:top w:val="single" w:sz="4" w:space="0" w:color="000000"/>
              <w:left w:val="single" w:sz="4" w:space="0" w:color="000000"/>
              <w:bottom w:val="single" w:sz="4" w:space="0" w:color="000000"/>
              <w:right w:val="single" w:sz="4" w:space="0" w:color="000000"/>
            </w:tcBorders>
            <w:vAlign w:val="bottom"/>
          </w:tcPr>
          <w:p w14:paraId="2AA600B9"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37B28F63" wp14:editId="58338FEC">
                      <wp:extent cx="140027" cy="31623"/>
                      <wp:effectExtent l="0" t="0" r="0" b="0"/>
                      <wp:docPr id="93318" name="Group 93318"/>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5412" name="Rectangle 5412"/>
                              <wps:cNvSpPr/>
                              <wps:spPr>
                                <a:xfrm rot="-5399999">
                                  <a:off x="72089" y="-82523"/>
                                  <a:ext cx="42058" cy="186236"/>
                                </a:xfrm>
                                <a:prstGeom prst="rect">
                                  <a:avLst/>
                                </a:prstGeom>
                                <a:ln>
                                  <a:noFill/>
                                </a:ln>
                              </wps:spPr>
                              <wps:txbx>
                                <w:txbxContent>
                                  <w:p w14:paraId="0FC49CE8"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7B28F63" id="Group 93318" o:spid="_x0000_s1196"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">
                      <v:rect id="Rectangle 5412" o:spid="_x0000_s1197"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" filled="f" stroked="f">
                        <v:textbox inset="0,0,0,0">
                          <w:txbxContent>
                            <w:p w14:paraId="0FC49CE8"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0" w:type="dxa"/>
            <w:tcBorders>
              <w:top w:val="single" w:sz="4" w:space="0" w:color="000000"/>
              <w:left w:val="single" w:sz="4" w:space="0" w:color="000000"/>
              <w:bottom w:val="single" w:sz="4" w:space="0" w:color="000000"/>
              <w:right w:val="single" w:sz="4" w:space="0" w:color="000000"/>
            </w:tcBorders>
            <w:vAlign w:val="bottom"/>
          </w:tcPr>
          <w:p w14:paraId="3D7694FF" w14:textId="77777777" w:rsidR="00A91C64" w:rsidRPr="005403E2" w:rsidRDefault="00A91C64" w:rsidP="00A91C64">
            <w:pPr>
              <w:spacing w:line="259" w:lineRule="auto"/>
              <w:ind w:left="36"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4D252B19" wp14:editId="25F33A2C">
                      <wp:extent cx="140027" cy="31623"/>
                      <wp:effectExtent l="0" t="0" r="0" b="0"/>
                      <wp:docPr id="93322" name="Group 93322"/>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5413" name="Rectangle 5413"/>
                              <wps:cNvSpPr/>
                              <wps:spPr>
                                <a:xfrm rot="-5399999">
                                  <a:off x="72088" y="-82523"/>
                                  <a:ext cx="42058" cy="186236"/>
                                </a:xfrm>
                                <a:prstGeom prst="rect">
                                  <a:avLst/>
                                </a:prstGeom>
                                <a:ln>
                                  <a:noFill/>
                                </a:ln>
                              </wps:spPr>
                              <wps:txbx>
                                <w:txbxContent>
                                  <w:p w14:paraId="773D1160"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D252B19" id="Group 93322" o:spid="_x0000_s1198"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">
                      <v:rect id="Rectangle 5413" o:spid="_x0000_s1199" style="position:absolute;left:72088;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" filled="f" stroked="f">
                        <v:textbox inset="0,0,0,0">
                          <w:txbxContent>
                            <w:p w14:paraId="773D1160"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2" w:type="dxa"/>
            <w:tcBorders>
              <w:top w:val="single" w:sz="4" w:space="0" w:color="000000"/>
              <w:left w:val="single" w:sz="4" w:space="0" w:color="000000"/>
              <w:bottom w:val="single" w:sz="4" w:space="0" w:color="000000"/>
              <w:right w:val="single" w:sz="4" w:space="0" w:color="000000"/>
            </w:tcBorders>
            <w:vAlign w:val="bottom"/>
          </w:tcPr>
          <w:p w14:paraId="093EC1AC"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7F0B6686" wp14:editId="736919E3">
                      <wp:extent cx="140027" cy="31623"/>
                      <wp:effectExtent l="0" t="0" r="0" b="0"/>
                      <wp:docPr id="93326" name="Group 93326"/>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5414" name="Rectangle 5414"/>
                              <wps:cNvSpPr/>
                              <wps:spPr>
                                <a:xfrm rot="-5399999">
                                  <a:off x="72089" y="-82523"/>
                                  <a:ext cx="42058" cy="186236"/>
                                </a:xfrm>
                                <a:prstGeom prst="rect">
                                  <a:avLst/>
                                </a:prstGeom>
                                <a:ln>
                                  <a:noFill/>
                                </a:ln>
                              </wps:spPr>
                              <wps:txbx>
                                <w:txbxContent>
                                  <w:p w14:paraId="6420AFE2"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F0B6686" id="Group 93326" o:spid="_x0000_s1200"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">
                      <v:rect id="Rectangle 5414" o:spid="_x0000_s1201"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" filled="f" stroked="f">
                        <v:textbox inset="0,0,0,0">
                          <w:txbxContent>
                            <w:p w14:paraId="6420AFE2"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r>
      <w:tr w:rsidR="00A91C64" w:rsidRPr="005403E2" w14:paraId="782548BD" w14:textId="77777777" w:rsidTr="00BC3369">
        <w:trPr>
          <w:trHeight w:val="302"/>
        </w:trPr>
        <w:tc>
          <w:tcPr>
            <w:tcW w:w="898" w:type="dxa"/>
            <w:tcBorders>
              <w:top w:val="single" w:sz="4" w:space="0" w:color="000000"/>
              <w:left w:val="single" w:sz="4" w:space="0" w:color="000000"/>
              <w:bottom w:val="single" w:sz="4" w:space="0" w:color="000000"/>
              <w:right w:val="single" w:sz="4" w:space="0" w:color="000000"/>
            </w:tcBorders>
          </w:tcPr>
          <w:p w14:paraId="4503A01B" w14:textId="77777777" w:rsidR="00A91C64" w:rsidRPr="005403E2" w:rsidRDefault="00A91C64" w:rsidP="00A91C64">
            <w:pPr>
              <w:spacing w:line="259" w:lineRule="auto"/>
              <w:ind w:left="33" w:firstLine="0"/>
              <w:jc w:val="center"/>
              <w:rPr>
                <w:rFonts w:eastAsia="Times New Roman" w:cs="Times New Roman"/>
                <w:color w:val="000000"/>
                <w:kern w:val="0"/>
                <w:sz w:val="22"/>
                <w:szCs w:val="22"/>
                <w:lang w:eastAsia="ru-RU" w:bidi="ar-SA"/>
              </w:rPr>
            </w:pPr>
            <w:r w:rsidRPr="005403E2">
              <w:rPr>
                <w:rFonts w:eastAsia="Times New Roman" w:cs="Times New Roman"/>
                <w:b/>
                <w:color w:val="000000"/>
                <w:kern w:val="0"/>
                <w:sz w:val="22"/>
                <w:szCs w:val="22"/>
                <w:lang w:eastAsia="ru-RU" w:bidi="ar-SA"/>
              </w:rPr>
              <w:t xml:space="preserve">2. </w:t>
            </w:r>
          </w:p>
        </w:tc>
        <w:tc>
          <w:tcPr>
            <w:tcW w:w="1801" w:type="dxa"/>
            <w:tcBorders>
              <w:top w:val="single" w:sz="4" w:space="0" w:color="000000"/>
              <w:left w:val="single" w:sz="4" w:space="0" w:color="000000"/>
              <w:bottom w:val="single" w:sz="4" w:space="0" w:color="000000"/>
              <w:right w:val="single" w:sz="4" w:space="0" w:color="000000"/>
            </w:tcBorders>
          </w:tcPr>
          <w:p w14:paraId="37220F17" w14:textId="77777777" w:rsidR="00A91C64" w:rsidRPr="005403E2" w:rsidRDefault="00A91C64" w:rsidP="00A91C64">
            <w:pPr>
              <w:spacing w:line="259" w:lineRule="auto"/>
              <w:ind w:left="86" w:firstLine="0"/>
              <w:jc w:val="center"/>
              <w:rPr>
                <w:rFonts w:eastAsia="Times New Roman" w:cs="Times New Roman"/>
                <w:color w:val="000000"/>
                <w:kern w:val="0"/>
                <w:sz w:val="22"/>
                <w:szCs w:val="22"/>
                <w:lang w:eastAsia="ru-RU" w:bidi="ar-SA"/>
              </w:rPr>
            </w:pPr>
            <w:r w:rsidRPr="005403E2">
              <w:rPr>
                <w:rFonts w:eastAsia="Times New Roman" w:cs="Times New Roman"/>
                <w:b/>
                <w:color w:val="000000"/>
                <w:kern w:val="0"/>
                <w:sz w:val="22"/>
                <w:szCs w:val="22"/>
                <w:lang w:eastAsia="ru-RU" w:bidi="ar-SA"/>
              </w:rPr>
              <w:t xml:space="preserve"> </w:t>
            </w:r>
          </w:p>
        </w:tc>
        <w:tc>
          <w:tcPr>
            <w:tcW w:w="720" w:type="dxa"/>
            <w:tcBorders>
              <w:top w:val="single" w:sz="4" w:space="0" w:color="000000"/>
              <w:left w:val="single" w:sz="4" w:space="0" w:color="000000"/>
              <w:bottom w:val="single" w:sz="4" w:space="0" w:color="000000"/>
              <w:right w:val="single" w:sz="4" w:space="0" w:color="000000"/>
            </w:tcBorders>
            <w:vAlign w:val="bottom"/>
          </w:tcPr>
          <w:p w14:paraId="30A9B2AF"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2213195F" wp14:editId="51C10762">
                      <wp:extent cx="140027" cy="31623"/>
                      <wp:effectExtent l="0" t="0" r="0" b="0"/>
                      <wp:docPr id="93377" name="Group 93377"/>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5450" name="Rectangle 5450"/>
                              <wps:cNvSpPr/>
                              <wps:spPr>
                                <a:xfrm rot="-5399999">
                                  <a:off x="72089" y="-82523"/>
                                  <a:ext cx="42058" cy="186236"/>
                                </a:xfrm>
                                <a:prstGeom prst="rect">
                                  <a:avLst/>
                                </a:prstGeom>
                                <a:ln>
                                  <a:noFill/>
                                </a:ln>
                              </wps:spPr>
                              <wps:txbx>
                                <w:txbxContent>
                                  <w:p w14:paraId="3A18D242"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213195F" id="Group 93377" o:spid="_x0000_s1202"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">
                      <v:rect id="Rectangle 5450" o:spid="_x0000_s1203"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" filled="f" stroked="f">
                        <v:textbox inset="0,0,0,0">
                          <w:txbxContent>
                            <w:p w14:paraId="3A18D242"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900" w:type="dxa"/>
            <w:tcBorders>
              <w:top w:val="single" w:sz="4" w:space="0" w:color="000000"/>
              <w:left w:val="single" w:sz="4" w:space="0" w:color="000000"/>
              <w:bottom w:val="single" w:sz="4" w:space="0" w:color="000000"/>
              <w:right w:val="single" w:sz="4" w:space="0" w:color="000000"/>
            </w:tcBorders>
            <w:vAlign w:val="bottom"/>
          </w:tcPr>
          <w:p w14:paraId="7938A86E"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75452B71" wp14:editId="79A07D04">
                      <wp:extent cx="140027" cy="31623"/>
                      <wp:effectExtent l="0" t="0" r="0" b="0"/>
                      <wp:docPr id="93382" name="Group 93382"/>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5451" name="Rectangle 5451"/>
                              <wps:cNvSpPr/>
                              <wps:spPr>
                                <a:xfrm rot="-5399999">
                                  <a:off x="72089" y="-82523"/>
                                  <a:ext cx="42058" cy="186236"/>
                                </a:xfrm>
                                <a:prstGeom prst="rect">
                                  <a:avLst/>
                                </a:prstGeom>
                                <a:ln>
                                  <a:noFill/>
                                </a:ln>
                              </wps:spPr>
                              <wps:txbx>
                                <w:txbxContent>
                                  <w:p w14:paraId="702378AF"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5452B71" id="Group 93382" o:spid="_x0000_s1204"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">
                      <v:rect id="Rectangle 5451" o:spid="_x0000_s1205"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" filled="f" stroked="f">
                        <v:textbox inset="0,0,0,0">
                          <w:txbxContent>
                            <w:p w14:paraId="702378AF"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2" w:type="dxa"/>
            <w:tcBorders>
              <w:top w:val="single" w:sz="4" w:space="0" w:color="000000"/>
              <w:left w:val="single" w:sz="4" w:space="0" w:color="000000"/>
              <w:bottom w:val="single" w:sz="4" w:space="0" w:color="000000"/>
              <w:right w:val="single" w:sz="4" w:space="0" w:color="000000"/>
            </w:tcBorders>
            <w:vAlign w:val="bottom"/>
          </w:tcPr>
          <w:p w14:paraId="0DA28165"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1CE9031C" wp14:editId="3228F801">
                      <wp:extent cx="140027" cy="31623"/>
                      <wp:effectExtent l="0" t="0" r="0" b="0"/>
                      <wp:docPr id="93386" name="Group 93386"/>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5452" name="Rectangle 5452"/>
                              <wps:cNvSpPr/>
                              <wps:spPr>
                                <a:xfrm rot="-5399999">
                                  <a:off x="72089" y="-82523"/>
                                  <a:ext cx="42058" cy="186236"/>
                                </a:xfrm>
                                <a:prstGeom prst="rect">
                                  <a:avLst/>
                                </a:prstGeom>
                                <a:ln>
                                  <a:noFill/>
                                </a:ln>
                              </wps:spPr>
                              <wps:txbx>
                                <w:txbxContent>
                                  <w:p w14:paraId="0AAE3AF2"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CE9031C" id="Group 93386" o:spid="_x0000_s1206"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">
                      <v:rect id="Rectangle 5452" o:spid="_x0000_s1207"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" filled="f" stroked="f">
                        <v:textbox inset="0,0,0,0">
                          <w:txbxContent>
                            <w:p w14:paraId="0AAE3AF2"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0" w:type="dxa"/>
            <w:tcBorders>
              <w:top w:val="single" w:sz="4" w:space="0" w:color="000000"/>
              <w:left w:val="single" w:sz="4" w:space="0" w:color="000000"/>
              <w:bottom w:val="single" w:sz="4" w:space="0" w:color="000000"/>
              <w:right w:val="single" w:sz="4" w:space="0" w:color="000000"/>
            </w:tcBorders>
            <w:vAlign w:val="bottom"/>
          </w:tcPr>
          <w:p w14:paraId="2E4AB5DE" w14:textId="77777777" w:rsidR="00A91C64" w:rsidRPr="005403E2" w:rsidRDefault="00A91C64" w:rsidP="00A91C64">
            <w:pPr>
              <w:spacing w:line="259" w:lineRule="auto"/>
              <w:ind w:left="36"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68BF05FE" wp14:editId="0355D3FE">
                      <wp:extent cx="140027" cy="31623"/>
                      <wp:effectExtent l="0" t="0" r="0" b="0"/>
                      <wp:docPr id="93391" name="Group 93391"/>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5453" name="Rectangle 5453"/>
                              <wps:cNvSpPr/>
                              <wps:spPr>
                                <a:xfrm rot="-5399999">
                                  <a:off x="72089" y="-82523"/>
                                  <a:ext cx="42058" cy="186236"/>
                                </a:xfrm>
                                <a:prstGeom prst="rect">
                                  <a:avLst/>
                                </a:prstGeom>
                                <a:ln>
                                  <a:noFill/>
                                </a:ln>
                              </wps:spPr>
                              <wps:txbx>
                                <w:txbxContent>
                                  <w:p w14:paraId="0A07B4AF"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8BF05FE" id="Group 93391" o:spid="_x0000_s1208"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">
                      <v:rect id="Rectangle 5453" o:spid="_x0000_s1209"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" filled="f" stroked="f">
                        <v:textbox inset="0,0,0,0">
                          <w:txbxContent>
                            <w:p w14:paraId="0A07B4AF"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3" w:type="dxa"/>
            <w:tcBorders>
              <w:top w:val="single" w:sz="4" w:space="0" w:color="000000"/>
              <w:left w:val="single" w:sz="4" w:space="0" w:color="000000"/>
              <w:bottom w:val="single" w:sz="4" w:space="0" w:color="000000"/>
              <w:right w:val="single" w:sz="4" w:space="0" w:color="000000"/>
            </w:tcBorders>
            <w:vAlign w:val="bottom"/>
          </w:tcPr>
          <w:p w14:paraId="032FC5A4"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0EB26E46" wp14:editId="6E3D3357">
                      <wp:extent cx="140027" cy="31623"/>
                      <wp:effectExtent l="0" t="0" r="0" b="0"/>
                      <wp:docPr id="93395" name="Group 93395"/>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5454" name="Rectangle 5454"/>
                              <wps:cNvSpPr/>
                              <wps:spPr>
                                <a:xfrm rot="-5399999">
                                  <a:off x="72089" y="-82523"/>
                                  <a:ext cx="42058" cy="186236"/>
                                </a:xfrm>
                                <a:prstGeom prst="rect">
                                  <a:avLst/>
                                </a:prstGeom>
                                <a:ln>
                                  <a:noFill/>
                                </a:ln>
                              </wps:spPr>
                              <wps:txbx>
                                <w:txbxContent>
                                  <w:p w14:paraId="1D8777EB"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EB26E46" id="Group 93395" o:spid="_x0000_s1210"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">
                      <v:rect id="Rectangle 5454" o:spid="_x0000_s1211"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" filled="f" stroked="f">
                        <v:textbox inset="0,0,0,0">
                          <w:txbxContent>
                            <w:p w14:paraId="1D8777EB"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2" w:type="dxa"/>
            <w:tcBorders>
              <w:top w:val="single" w:sz="4" w:space="0" w:color="000000"/>
              <w:left w:val="single" w:sz="4" w:space="0" w:color="000000"/>
              <w:bottom w:val="single" w:sz="4" w:space="0" w:color="000000"/>
              <w:right w:val="single" w:sz="4" w:space="0" w:color="000000"/>
            </w:tcBorders>
            <w:vAlign w:val="bottom"/>
          </w:tcPr>
          <w:p w14:paraId="5ABDDCB3"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3CE78E7C" wp14:editId="1A520AE2">
                      <wp:extent cx="140027" cy="31623"/>
                      <wp:effectExtent l="0" t="0" r="0" b="0"/>
                      <wp:docPr id="93399" name="Group 93399"/>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5455" name="Rectangle 5455"/>
                              <wps:cNvSpPr/>
                              <wps:spPr>
                                <a:xfrm rot="-5399999">
                                  <a:off x="72089" y="-82523"/>
                                  <a:ext cx="42058" cy="186236"/>
                                </a:xfrm>
                                <a:prstGeom prst="rect">
                                  <a:avLst/>
                                </a:prstGeom>
                                <a:ln>
                                  <a:noFill/>
                                </a:ln>
                              </wps:spPr>
                              <wps:txbx>
                                <w:txbxContent>
                                  <w:p w14:paraId="1848B0CD"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CE78E7C" id="Group 93399" o:spid="_x0000_s1212"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">
                      <v:rect id="Rectangle 5455" o:spid="_x0000_s1213" style="position:absolute;left:72089;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" filled="f" stroked="f">
                        <v:textbox inset="0,0,0,0">
                          <w:txbxContent>
                            <w:p w14:paraId="1848B0CD"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0" w:type="dxa"/>
            <w:tcBorders>
              <w:top w:val="single" w:sz="4" w:space="0" w:color="000000"/>
              <w:left w:val="single" w:sz="4" w:space="0" w:color="000000"/>
              <w:bottom w:val="single" w:sz="4" w:space="0" w:color="000000"/>
              <w:right w:val="single" w:sz="4" w:space="0" w:color="000000"/>
            </w:tcBorders>
            <w:vAlign w:val="bottom"/>
          </w:tcPr>
          <w:p w14:paraId="40C89ABE" w14:textId="77777777" w:rsidR="00A91C64" w:rsidRPr="005403E2" w:rsidRDefault="00A91C64" w:rsidP="00A91C64">
            <w:pPr>
              <w:spacing w:line="259" w:lineRule="auto"/>
              <w:ind w:left="36"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58783FCA" wp14:editId="1834115C">
                      <wp:extent cx="140027" cy="31623"/>
                      <wp:effectExtent l="0" t="0" r="0" b="0"/>
                      <wp:docPr id="93403" name="Group 93403"/>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5456" name="Rectangle 5456"/>
                              <wps:cNvSpPr/>
                              <wps:spPr>
                                <a:xfrm rot="-5399999">
                                  <a:off x="72090" y="-82523"/>
                                  <a:ext cx="42058" cy="186236"/>
                                </a:xfrm>
                                <a:prstGeom prst="rect">
                                  <a:avLst/>
                                </a:prstGeom>
                                <a:ln>
                                  <a:noFill/>
                                </a:ln>
                              </wps:spPr>
                              <wps:txbx>
                                <w:txbxContent>
                                  <w:p w14:paraId="7A05E67A"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8783FCA" id="Group 93403" o:spid="_x0000_s1214"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">
                      <v:rect id="Rectangle 5456" o:spid="_x0000_s1215" style="position:absolute;left:72090;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" filled="f" stroked="f">
                        <v:textbox inset="0,0,0,0">
                          <w:txbxContent>
                            <w:p w14:paraId="7A05E67A"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2" w:type="dxa"/>
            <w:tcBorders>
              <w:top w:val="single" w:sz="4" w:space="0" w:color="000000"/>
              <w:left w:val="single" w:sz="4" w:space="0" w:color="000000"/>
              <w:bottom w:val="single" w:sz="4" w:space="0" w:color="000000"/>
              <w:right w:val="single" w:sz="4" w:space="0" w:color="000000"/>
            </w:tcBorders>
            <w:vAlign w:val="bottom"/>
          </w:tcPr>
          <w:p w14:paraId="6AE54216"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208ABC42" wp14:editId="0564EE8C">
                      <wp:extent cx="140027" cy="31623"/>
                      <wp:effectExtent l="0" t="0" r="0" b="0"/>
                      <wp:docPr id="93414" name="Group 93414"/>
                      <wp:cNvGraphicFramePr/>
                      <a:graphic xmlns:a="http://schemas.openxmlformats.org/drawingml/2006/main">
                        <a:graphicData uri="http://schemas.microsoft.com/office/word/2010/wordprocessingGroup">
                          <wpg:wgp>
                            <wpg:cNvGrpSpPr/>
                            <wpg:grpSpPr>
                              <a:xfrm>
                                <a:off x="0" y="0"/>
                                <a:ext cx="140027" cy="31623"/>
                                <a:chOff x="0" y="0"/>
                                <a:chExt cx="140027" cy="31623"/>
                              </a:xfrm>
                            </wpg:grpSpPr>
                            <wps:wsp>
                              <wps:cNvPr id="5457" name="Rectangle 5457"/>
                              <wps:cNvSpPr/>
                              <wps:spPr>
                                <a:xfrm rot="-5399999">
                                  <a:off x="72088" y="-82523"/>
                                  <a:ext cx="42058" cy="186236"/>
                                </a:xfrm>
                                <a:prstGeom prst="rect">
                                  <a:avLst/>
                                </a:prstGeom>
                                <a:ln>
                                  <a:noFill/>
                                </a:ln>
                              </wps:spPr>
                              <wps:txbx>
                                <w:txbxContent>
                                  <w:p w14:paraId="5BDD389A"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08ABC42" id="Group 93414" o:spid="_x0000_s1216" style="width:11.05pt;height:2.5pt;mso-position-horizontal-relative:char;mso-position-vertical-relative:line" coordsize="140027,31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">
                      <v:rect id="Rectangle 5457" o:spid="_x0000_s1217" style="position:absolute;left:72088;top:-82523;width:42058;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" filled="f" stroked="f">
                        <v:textbox inset="0,0,0,0">
                          <w:txbxContent>
                            <w:p w14:paraId="5BDD389A"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r>
      <w:tr w:rsidR="00A91C64" w:rsidRPr="005403E2" w14:paraId="27F100EC" w14:textId="77777777" w:rsidTr="00BC3369">
        <w:trPr>
          <w:trHeight w:val="302"/>
        </w:trPr>
        <w:tc>
          <w:tcPr>
            <w:tcW w:w="898" w:type="dxa"/>
            <w:tcBorders>
              <w:top w:val="single" w:sz="4" w:space="0" w:color="000000"/>
              <w:left w:val="single" w:sz="4" w:space="0" w:color="000000"/>
              <w:bottom w:val="single" w:sz="4" w:space="0" w:color="000000"/>
              <w:right w:val="single" w:sz="4" w:space="0" w:color="000000"/>
            </w:tcBorders>
          </w:tcPr>
          <w:p w14:paraId="49647983" w14:textId="77777777" w:rsidR="00A91C64" w:rsidRPr="005403E2" w:rsidRDefault="00A91C64" w:rsidP="00A91C64">
            <w:pPr>
              <w:spacing w:line="259" w:lineRule="auto"/>
              <w:ind w:left="33" w:firstLine="0"/>
              <w:jc w:val="center"/>
              <w:rPr>
                <w:rFonts w:eastAsia="Times New Roman" w:cs="Times New Roman"/>
                <w:color w:val="000000"/>
                <w:kern w:val="0"/>
                <w:sz w:val="22"/>
                <w:szCs w:val="22"/>
                <w:lang w:eastAsia="ru-RU" w:bidi="ar-SA"/>
              </w:rPr>
            </w:pPr>
            <w:r w:rsidRPr="005403E2">
              <w:rPr>
                <w:rFonts w:eastAsia="Times New Roman" w:cs="Times New Roman"/>
                <w:b/>
                <w:color w:val="000000"/>
                <w:kern w:val="0"/>
                <w:sz w:val="22"/>
                <w:szCs w:val="22"/>
                <w:lang w:eastAsia="ru-RU" w:bidi="ar-SA"/>
              </w:rPr>
              <w:t xml:space="preserve">3. </w:t>
            </w:r>
          </w:p>
        </w:tc>
        <w:tc>
          <w:tcPr>
            <w:tcW w:w="1801" w:type="dxa"/>
            <w:tcBorders>
              <w:top w:val="single" w:sz="4" w:space="0" w:color="000000"/>
              <w:left w:val="single" w:sz="4" w:space="0" w:color="000000"/>
              <w:bottom w:val="single" w:sz="4" w:space="0" w:color="000000"/>
              <w:right w:val="single" w:sz="4" w:space="0" w:color="000000"/>
            </w:tcBorders>
          </w:tcPr>
          <w:p w14:paraId="2E96845C" w14:textId="77777777" w:rsidR="00A91C64" w:rsidRPr="005403E2" w:rsidRDefault="00A91C64" w:rsidP="00A91C64">
            <w:pPr>
              <w:spacing w:line="259" w:lineRule="auto"/>
              <w:ind w:left="86" w:firstLine="0"/>
              <w:jc w:val="center"/>
              <w:rPr>
                <w:rFonts w:eastAsia="Times New Roman" w:cs="Times New Roman"/>
                <w:color w:val="000000"/>
                <w:kern w:val="0"/>
                <w:sz w:val="22"/>
                <w:szCs w:val="22"/>
                <w:lang w:eastAsia="ru-RU" w:bidi="ar-SA"/>
              </w:rPr>
            </w:pPr>
            <w:r w:rsidRPr="005403E2">
              <w:rPr>
                <w:rFonts w:eastAsia="Times New Roman" w:cs="Times New Roman"/>
                <w:b/>
                <w:color w:val="000000"/>
                <w:kern w:val="0"/>
                <w:sz w:val="22"/>
                <w:szCs w:val="22"/>
                <w:lang w:eastAsia="ru-RU" w:bidi="ar-SA"/>
              </w:rPr>
              <w:t xml:space="preserve"> </w:t>
            </w:r>
          </w:p>
        </w:tc>
        <w:tc>
          <w:tcPr>
            <w:tcW w:w="720" w:type="dxa"/>
            <w:tcBorders>
              <w:top w:val="single" w:sz="4" w:space="0" w:color="000000"/>
              <w:left w:val="single" w:sz="4" w:space="0" w:color="000000"/>
              <w:bottom w:val="single" w:sz="4" w:space="0" w:color="000000"/>
              <w:right w:val="single" w:sz="4" w:space="0" w:color="000000"/>
            </w:tcBorders>
            <w:vAlign w:val="bottom"/>
          </w:tcPr>
          <w:p w14:paraId="5F609B3B"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0C2017AD" wp14:editId="4638FEC5">
                      <wp:extent cx="140027" cy="31624"/>
                      <wp:effectExtent l="0" t="0" r="0" b="0"/>
                      <wp:docPr id="93480" name="Group 93480"/>
                      <wp:cNvGraphicFramePr/>
                      <a:graphic xmlns:a="http://schemas.openxmlformats.org/drawingml/2006/main">
                        <a:graphicData uri="http://schemas.microsoft.com/office/word/2010/wordprocessingGroup">
                          <wpg:wgp>
                            <wpg:cNvGrpSpPr/>
                            <wpg:grpSpPr>
                              <a:xfrm>
                                <a:off x="0" y="0"/>
                                <a:ext cx="140027" cy="31624"/>
                                <a:chOff x="0" y="0"/>
                                <a:chExt cx="140027" cy="31624"/>
                              </a:xfrm>
                            </wpg:grpSpPr>
                            <wps:wsp>
                              <wps:cNvPr id="5493" name="Rectangle 5493"/>
                              <wps:cNvSpPr/>
                              <wps:spPr>
                                <a:xfrm rot="-5399999">
                                  <a:off x="72089" y="-82523"/>
                                  <a:ext cx="42059" cy="186235"/>
                                </a:xfrm>
                                <a:prstGeom prst="rect">
                                  <a:avLst/>
                                </a:prstGeom>
                                <a:ln>
                                  <a:noFill/>
                                </a:ln>
                              </wps:spPr>
                              <wps:txbx>
                                <w:txbxContent>
                                  <w:p w14:paraId="0704A67B"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C2017AD" id="Group 93480" o:spid="_x0000_s1218" style="width:11.05pt;height:2.5pt;mso-position-horizontal-relative:char;mso-position-vertical-relative:line" coordsize="140027,3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">
                      <v:rect id="Rectangle 5493" o:spid="_x0000_s1219" style="position:absolute;left:72089;top:-82523;width:42059;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" filled="f" stroked="f">
                        <v:textbox inset="0,0,0,0">
                          <w:txbxContent>
                            <w:p w14:paraId="0704A67B"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900" w:type="dxa"/>
            <w:tcBorders>
              <w:top w:val="single" w:sz="4" w:space="0" w:color="000000"/>
              <w:left w:val="single" w:sz="4" w:space="0" w:color="000000"/>
              <w:bottom w:val="single" w:sz="4" w:space="0" w:color="000000"/>
              <w:right w:val="single" w:sz="4" w:space="0" w:color="000000"/>
            </w:tcBorders>
            <w:vAlign w:val="bottom"/>
          </w:tcPr>
          <w:p w14:paraId="18301029"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1392AAE1" wp14:editId="7CB22F02">
                      <wp:extent cx="140027" cy="31624"/>
                      <wp:effectExtent l="0" t="0" r="0" b="0"/>
                      <wp:docPr id="93496" name="Group 93496"/>
                      <wp:cNvGraphicFramePr/>
                      <a:graphic xmlns:a="http://schemas.openxmlformats.org/drawingml/2006/main">
                        <a:graphicData uri="http://schemas.microsoft.com/office/word/2010/wordprocessingGroup">
                          <wpg:wgp>
                            <wpg:cNvGrpSpPr/>
                            <wpg:grpSpPr>
                              <a:xfrm>
                                <a:off x="0" y="0"/>
                                <a:ext cx="140027" cy="31624"/>
                                <a:chOff x="0" y="0"/>
                                <a:chExt cx="140027" cy="31624"/>
                              </a:xfrm>
                            </wpg:grpSpPr>
                            <wps:wsp>
                              <wps:cNvPr id="5494" name="Rectangle 5494"/>
                              <wps:cNvSpPr/>
                              <wps:spPr>
                                <a:xfrm rot="-5399999">
                                  <a:off x="72088" y="-82523"/>
                                  <a:ext cx="42059" cy="186235"/>
                                </a:xfrm>
                                <a:prstGeom prst="rect">
                                  <a:avLst/>
                                </a:prstGeom>
                                <a:ln>
                                  <a:noFill/>
                                </a:ln>
                              </wps:spPr>
                              <wps:txbx>
                                <w:txbxContent>
                                  <w:p w14:paraId="5F6C0906"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392AAE1" id="Group 93496" o:spid="_x0000_s1220" style="width:11.05pt;height:2.5pt;mso-position-horizontal-relative:char;mso-position-vertical-relative:line" coordsize="140027,3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">
                      <v:rect id="Rectangle 5494" o:spid="_x0000_s1221" style="position:absolute;left:72088;top:-82523;width:42059;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" filled="f" stroked="f">
                        <v:textbox inset="0,0,0,0">
                          <w:txbxContent>
                            <w:p w14:paraId="5F6C0906"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2" w:type="dxa"/>
            <w:tcBorders>
              <w:top w:val="single" w:sz="4" w:space="0" w:color="000000"/>
              <w:left w:val="single" w:sz="4" w:space="0" w:color="000000"/>
              <w:bottom w:val="single" w:sz="4" w:space="0" w:color="000000"/>
              <w:right w:val="single" w:sz="4" w:space="0" w:color="000000"/>
            </w:tcBorders>
            <w:vAlign w:val="bottom"/>
          </w:tcPr>
          <w:p w14:paraId="06E8B3B0"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5AC2658C" wp14:editId="6EBE9595">
                      <wp:extent cx="140027" cy="31624"/>
                      <wp:effectExtent l="0" t="0" r="0" b="0"/>
                      <wp:docPr id="93500" name="Group 93500"/>
                      <wp:cNvGraphicFramePr/>
                      <a:graphic xmlns:a="http://schemas.openxmlformats.org/drawingml/2006/main">
                        <a:graphicData uri="http://schemas.microsoft.com/office/word/2010/wordprocessingGroup">
                          <wpg:wgp>
                            <wpg:cNvGrpSpPr/>
                            <wpg:grpSpPr>
                              <a:xfrm>
                                <a:off x="0" y="0"/>
                                <a:ext cx="140027" cy="31624"/>
                                <a:chOff x="0" y="0"/>
                                <a:chExt cx="140027" cy="31624"/>
                              </a:xfrm>
                            </wpg:grpSpPr>
                            <wps:wsp>
                              <wps:cNvPr id="5495" name="Rectangle 5495"/>
                              <wps:cNvSpPr/>
                              <wps:spPr>
                                <a:xfrm rot="-5399999">
                                  <a:off x="72088" y="-82523"/>
                                  <a:ext cx="42059" cy="186235"/>
                                </a:xfrm>
                                <a:prstGeom prst="rect">
                                  <a:avLst/>
                                </a:prstGeom>
                                <a:ln>
                                  <a:noFill/>
                                </a:ln>
                              </wps:spPr>
                              <wps:txbx>
                                <w:txbxContent>
                                  <w:p w14:paraId="5F2F808C"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AC2658C" id="Group 93500" o:spid="_x0000_s1222" style="width:11.05pt;height:2.5pt;mso-position-horizontal-relative:char;mso-position-vertical-relative:line" coordsize="140027,3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">
                      <v:rect id="Rectangle 5495" o:spid="_x0000_s1223" style="position:absolute;left:72088;top:-82523;width:42059;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" filled="f" stroked="f">
                        <v:textbox inset="0,0,0,0">
                          <w:txbxContent>
                            <w:p w14:paraId="5F2F808C"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0" w:type="dxa"/>
            <w:tcBorders>
              <w:top w:val="single" w:sz="4" w:space="0" w:color="000000"/>
              <w:left w:val="single" w:sz="4" w:space="0" w:color="000000"/>
              <w:bottom w:val="single" w:sz="4" w:space="0" w:color="000000"/>
              <w:right w:val="single" w:sz="4" w:space="0" w:color="000000"/>
            </w:tcBorders>
            <w:vAlign w:val="bottom"/>
          </w:tcPr>
          <w:p w14:paraId="284222A8" w14:textId="77777777" w:rsidR="00A91C64" w:rsidRPr="005403E2" w:rsidRDefault="00A91C64" w:rsidP="00A91C64">
            <w:pPr>
              <w:spacing w:line="259" w:lineRule="auto"/>
              <w:ind w:left="36"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207D5A49" wp14:editId="03FD5E64">
                      <wp:extent cx="140027" cy="31624"/>
                      <wp:effectExtent l="0" t="0" r="0" b="0"/>
                      <wp:docPr id="93508" name="Group 93508"/>
                      <wp:cNvGraphicFramePr/>
                      <a:graphic xmlns:a="http://schemas.openxmlformats.org/drawingml/2006/main">
                        <a:graphicData uri="http://schemas.microsoft.com/office/word/2010/wordprocessingGroup">
                          <wpg:wgp>
                            <wpg:cNvGrpSpPr/>
                            <wpg:grpSpPr>
                              <a:xfrm>
                                <a:off x="0" y="0"/>
                                <a:ext cx="140027" cy="31624"/>
                                <a:chOff x="0" y="0"/>
                                <a:chExt cx="140027" cy="31624"/>
                              </a:xfrm>
                            </wpg:grpSpPr>
                            <wps:wsp>
                              <wps:cNvPr id="5496" name="Rectangle 5496"/>
                              <wps:cNvSpPr/>
                              <wps:spPr>
                                <a:xfrm rot="-5399999">
                                  <a:off x="72088" y="-82523"/>
                                  <a:ext cx="42059" cy="186235"/>
                                </a:xfrm>
                                <a:prstGeom prst="rect">
                                  <a:avLst/>
                                </a:prstGeom>
                                <a:ln>
                                  <a:noFill/>
                                </a:ln>
                              </wps:spPr>
                              <wps:txbx>
                                <w:txbxContent>
                                  <w:p w14:paraId="4BDFEFBD"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07D5A49" id="Group 93508" o:spid="_x0000_s1224" style="width:11.05pt;height:2.5pt;mso-position-horizontal-relative:char;mso-position-vertical-relative:line" coordsize="140027,3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">
                      <v:rect id="Rectangle 5496" o:spid="_x0000_s1225" style="position:absolute;left:72088;top:-82523;width:42059;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" filled="f" stroked="f">
                        <v:textbox inset="0,0,0,0">
                          <w:txbxContent>
                            <w:p w14:paraId="4BDFEFBD"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3" w:type="dxa"/>
            <w:tcBorders>
              <w:top w:val="single" w:sz="4" w:space="0" w:color="000000"/>
              <w:left w:val="single" w:sz="4" w:space="0" w:color="000000"/>
              <w:bottom w:val="single" w:sz="4" w:space="0" w:color="000000"/>
              <w:right w:val="single" w:sz="4" w:space="0" w:color="000000"/>
            </w:tcBorders>
            <w:vAlign w:val="bottom"/>
          </w:tcPr>
          <w:p w14:paraId="0C3857F5"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2A1ADAD3" wp14:editId="6349A8D7">
                      <wp:extent cx="140027" cy="31624"/>
                      <wp:effectExtent l="0" t="0" r="0" b="0"/>
                      <wp:docPr id="93535" name="Group 93535"/>
                      <wp:cNvGraphicFramePr/>
                      <a:graphic xmlns:a="http://schemas.openxmlformats.org/drawingml/2006/main">
                        <a:graphicData uri="http://schemas.microsoft.com/office/word/2010/wordprocessingGroup">
                          <wpg:wgp>
                            <wpg:cNvGrpSpPr/>
                            <wpg:grpSpPr>
                              <a:xfrm>
                                <a:off x="0" y="0"/>
                                <a:ext cx="140027" cy="31624"/>
                                <a:chOff x="0" y="0"/>
                                <a:chExt cx="140027" cy="31624"/>
                              </a:xfrm>
                            </wpg:grpSpPr>
                            <wps:wsp>
                              <wps:cNvPr id="5497" name="Rectangle 5497"/>
                              <wps:cNvSpPr/>
                              <wps:spPr>
                                <a:xfrm rot="-5399999">
                                  <a:off x="72089" y="-82523"/>
                                  <a:ext cx="42059" cy="186235"/>
                                </a:xfrm>
                                <a:prstGeom prst="rect">
                                  <a:avLst/>
                                </a:prstGeom>
                                <a:ln>
                                  <a:noFill/>
                                </a:ln>
                              </wps:spPr>
                              <wps:txbx>
                                <w:txbxContent>
                                  <w:p w14:paraId="4E5B323B"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A1ADAD3" id="Group 93535" o:spid="_x0000_s1226" style="width:11.05pt;height:2.5pt;mso-position-horizontal-relative:char;mso-position-vertical-relative:line" coordsize="140027,3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">
                      <v:rect id="Rectangle 5497" o:spid="_x0000_s1227" style="position:absolute;left:72089;top:-82523;width:42059;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" filled="f" stroked="f">
                        <v:textbox inset="0,0,0,0">
                          <w:txbxContent>
                            <w:p w14:paraId="4E5B323B"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2" w:type="dxa"/>
            <w:tcBorders>
              <w:top w:val="single" w:sz="4" w:space="0" w:color="000000"/>
              <w:left w:val="single" w:sz="4" w:space="0" w:color="000000"/>
              <w:bottom w:val="single" w:sz="4" w:space="0" w:color="000000"/>
              <w:right w:val="single" w:sz="4" w:space="0" w:color="000000"/>
            </w:tcBorders>
            <w:vAlign w:val="bottom"/>
          </w:tcPr>
          <w:p w14:paraId="68930C12"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1BDF384B" wp14:editId="5D7F5635">
                      <wp:extent cx="140027" cy="31624"/>
                      <wp:effectExtent l="0" t="0" r="0" b="0"/>
                      <wp:docPr id="93539" name="Group 93539"/>
                      <wp:cNvGraphicFramePr/>
                      <a:graphic xmlns:a="http://schemas.openxmlformats.org/drawingml/2006/main">
                        <a:graphicData uri="http://schemas.microsoft.com/office/word/2010/wordprocessingGroup">
                          <wpg:wgp>
                            <wpg:cNvGrpSpPr/>
                            <wpg:grpSpPr>
                              <a:xfrm>
                                <a:off x="0" y="0"/>
                                <a:ext cx="140027" cy="31624"/>
                                <a:chOff x="0" y="0"/>
                                <a:chExt cx="140027" cy="31624"/>
                              </a:xfrm>
                            </wpg:grpSpPr>
                            <wps:wsp>
                              <wps:cNvPr id="5498" name="Rectangle 5498"/>
                              <wps:cNvSpPr/>
                              <wps:spPr>
                                <a:xfrm rot="-5399999">
                                  <a:off x="72087" y="-82522"/>
                                  <a:ext cx="42059" cy="186235"/>
                                </a:xfrm>
                                <a:prstGeom prst="rect">
                                  <a:avLst/>
                                </a:prstGeom>
                                <a:ln>
                                  <a:noFill/>
                                </a:ln>
                              </wps:spPr>
                              <wps:txbx>
                                <w:txbxContent>
                                  <w:p w14:paraId="514743A9"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BDF384B" id="Group 93539" o:spid="_x0000_s1228" style="width:11.05pt;height:2.5pt;mso-position-horizontal-relative:char;mso-position-vertical-relative:line" coordsize="140027,3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">
                      <v:rect id="Rectangle 5498" o:spid="_x0000_s1229" style="position:absolute;left:72087;top:-82522;width:42059;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" filled="f" stroked="f">
                        <v:textbox inset="0,0,0,0">
                          <w:txbxContent>
                            <w:p w14:paraId="514743A9"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0" w:type="dxa"/>
            <w:tcBorders>
              <w:top w:val="single" w:sz="4" w:space="0" w:color="000000"/>
              <w:left w:val="single" w:sz="4" w:space="0" w:color="000000"/>
              <w:bottom w:val="single" w:sz="4" w:space="0" w:color="000000"/>
              <w:right w:val="single" w:sz="4" w:space="0" w:color="000000"/>
            </w:tcBorders>
            <w:vAlign w:val="bottom"/>
          </w:tcPr>
          <w:p w14:paraId="6C4305F9" w14:textId="77777777" w:rsidR="00A91C64" w:rsidRPr="005403E2" w:rsidRDefault="00A91C64" w:rsidP="00A91C64">
            <w:pPr>
              <w:spacing w:line="259" w:lineRule="auto"/>
              <w:ind w:left="36"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791B1B99" wp14:editId="1FFEAF73">
                      <wp:extent cx="140027" cy="31624"/>
                      <wp:effectExtent l="0" t="0" r="0" b="0"/>
                      <wp:docPr id="93543" name="Group 93543"/>
                      <wp:cNvGraphicFramePr/>
                      <a:graphic xmlns:a="http://schemas.openxmlformats.org/drawingml/2006/main">
                        <a:graphicData uri="http://schemas.microsoft.com/office/word/2010/wordprocessingGroup">
                          <wpg:wgp>
                            <wpg:cNvGrpSpPr/>
                            <wpg:grpSpPr>
                              <a:xfrm>
                                <a:off x="0" y="0"/>
                                <a:ext cx="140027" cy="31624"/>
                                <a:chOff x="0" y="0"/>
                                <a:chExt cx="140027" cy="31624"/>
                              </a:xfrm>
                            </wpg:grpSpPr>
                            <wps:wsp>
                              <wps:cNvPr id="5499" name="Rectangle 5499"/>
                              <wps:cNvSpPr/>
                              <wps:spPr>
                                <a:xfrm rot="-5399999">
                                  <a:off x="72089" y="-82523"/>
                                  <a:ext cx="42059" cy="186235"/>
                                </a:xfrm>
                                <a:prstGeom prst="rect">
                                  <a:avLst/>
                                </a:prstGeom>
                                <a:ln>
                                  <a:noFill/>
                                </a:ln>
                              </wps:spPr>
                              <wps:txbx>
                                <w:txbxContent>
                                  <w:p w14:paraId="108ABB40"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91B1B99" id="Group 93543" o:spid="_x0000_s1230" style="width:11.05pt;height:2.5pt;mso-position-horizontal-relative:char;mso-position-vertical-relative:line" coordsize="140027,3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">
                      <v:rect id="Rectangle 5499" o:spid="_x0000_s1231" style="position:absolute;left:72089;top:-82523;width:42059;height:18623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" filled="f" stroked="f">
                        <v:textbox inset="0,0,0,0">
                          <w:txbxContent>
                            <w:p w14:paraId="108ABB40"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c>
          <w:tcPr>
            <w:tcW w:w="732" w:type="dxa"/>
            <w:tcBorders>
              <w:top w:val="single" w:sz="4" w:space="0" w:color="000000"/>
              <w:left w:val="single" w:sz="4" w:space="0" w:color="000000"/>
              <w:bottom w:val="single" w:sz="4" w:space="0" w:color="000000"/>
              <w:right w:val="single" w:sz="4" w:space="0" w:color="000000"/>
            </w:tcBorders>
            <w:vAlign w:val="bottom"/>
          </w:tcPr>
          <w:p w14:paraId="62490FD3" w14:textId="77777777" w:rsidR="00A91C64" w:rsidRPr="005403E2" w:rsidRDefault="00A91C64" w:rsidP="00A91C64">
            <w:pPr>
              <w:spacing w:line="259" w:lineRule="auto"/>
              <w:ind w:left="39" w:firstLine="0"/>
              <w:rPr>
                <w:rFonts w:eastAsia="Times New Roman" w:cs="Times New Roman"/>
                <w:color w:val="000000"/>
                <w:kern w:val="0"/>
                <w:sz w:val="22"/>
                <w:szCs w:val="22"/>
                <w:lang w:eastAsia="ru-RU" w:bidi="ar-SA"/>
              </w:rPr>
            </w:pPr>
            <w:r w:rsidRPr="005403E2">
              <w:rPr>
                <w:rFonts w:eastAsia="Calibri" w:cs="Times New Roman"/>
                <w:noProof/>
                <w:color w:val="000000"/>
                <w:kern w:val="0"/>
                <w:sz w:val="22"/>
                <w:szCs w:val="22"/>
                <w:lang w:eastAsia="ru-RU" w:bidi="ar-SA"/>
              </w:rPr>
              <mc:AlternateContent>
                <mc:Choice Requires="wpg">
                  <w:drawing>
                    <wp:inline distT="0" distB="0" distL="0" distR="0" wp14:anchorId="089D93CA" wp14:editId="203B6B06">
                      <wp:extent cx="140027" cy="31624"/>
                      <wp:effectExtent l="0" t="0" r="0" b="0"/>
                      <wp:docPr id="93547" name="Group 93547"/>
                      <wp:cNvGraphicFramePr/>
                      <a:graphic xmlns:a="http://schemas.openxmlformats.org/drawingml/2006/main">
                        <a:graphicData uri="http://schemas.microsoft.com/office/word/2010/wordprocessingGroup">
                          <wpg:wgp>
                            <wpg:cNvGrpSpPr/>
                            <wpg:grpSpPr>
                              <a:xfrm>
                                <a:off x="0" y="0"/>
                                <a:ext cx="140027" cy="31624"/>
                                <a:chOff x="0" y="0"/>
                                <a:chExt cx="140027" cy="31624"/>
                              </a:xfrm>
                            </wpg:grpSpPr>
                            <wps:wsp>
                              <wps:cNvPr id="5500" name="Rectangle 5500"/>
                              <wps:cNvSpPr/>
                              <wps:spPr>
                                <a:xfrm rot="-5399999">
                                  <a:off x="72089" y="-82523"/>
                                  <a:ext cx="42059" cy="186236"/>
                                </a:xfrm>
                                <a:prstGeom prst="rect">
                                  <a:avLst/>
                                </a:prstGeom>
                                <a:ln>
                                  <a:noFill/>
                                </a:ln>
                              </wps:spPr>
                              <wps:txbx>
                                <w:txbxContent>
                                  <w:p w14:paraId="328F1FD5" w14:textId="77777777" w:rsidR="0041540B" w:rsidRDefault="0041540B" w:rsidP="00A91C64">
                                    <w:pPr>
                                      <w:spacing w:after="160" w:line="259" w:lineRule="auto"/>
                                      <w:ind w:firstLine="0"/>
                                    </w:pPr>
                                    <w:r>
                                      <w:rPr>
                                        <w:rFonts w:eastAsia="Times New Roman" w:cs="Times New Roman"/>
                                        <w:b/>
                                        <w:sz w:val="20"/>
                                      </w:rPr>
                                      <w:t xml:space="preserve"> </w:t>
                                    </w:r>
                                  </w:p>
                                </w:txbxContent>
                              </wps:txbx>
                              <wps:bodyPr horzOverflow="overflow" vert="horz" lIns="0" tIns="0" rIns="0" bIns="0" rtlCol="0">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89D93CA" id="Group 93547" o:spid="_x0000_s1232" style="width:11.05pt;height:2.5pt;mso-position-horizontal-relative:char;mso-position-vertical-relative:line" coordsize="140027,3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">
                      <v:rect id="Rectangle 5500" o:spid="_x0000_s1233" style="position:absolute;left:72089;top:-82523;width:42059;height:18623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" filled="f" stroked="f">
                        <v:textbox inset="0,0,0,0">
                          <w:txbxContent>
                            <w:p w14:paraId="328F1FD5" w14:textId="77777777" w:rsidR="0041540B" w:rsidRDefault="0041540B" w:rsidP="00A91C64">
                              <w:pPr>
                                <w:spacing w:after="160" w:line="259" w:lineRule="auto"/>
                                <w:ind w:firstLine="0"/>
                              </w:pPr>
                              <w:r>
                                <w:rPr>
                                  <w:rFonts w:eastAsia="Times New Roman" w:cs="Times New Roman"/>
                                  <w:b/>
                                  <w:sz w:val="20"/>
                                </w:rPr>
                                <w:t xml:space="preserve"> </w:t>
                              </w:r>
                            </w:p>
                          </w:txbxContent>
                        </v:textbox>
                      </v:rect>
                      <w10:anchorlock/>
                    </v:group>
                  </w:pict>
                </mc:Fallback>
              </mc:AlternateContent>
            </w:r>
          </w:p>
        </w:tc>
      </w:tr>
    </w:tbl>
    <w:p w14:paraId="63BD2D75" w14:textId="77777777" w:rsidR="00A91C64" w:rsidRPr="005403E2" w:rsidRDefault="00A91C64" w:rsidP="00A91C64">
      <w:pPr>
        <w:spacing w:line="401" w:lineRule="auto"/>
        <w:ind w:left="847" w:firstLine="1429"/>
        <w:rPr>
          <w:rFonts w:eastAsia="Times New Roman" w:cs="Times New Roman"/>
          <w:color w:val="000000"/>
          <w:kern w:val="0"/>
          <w:sz w:val="22"/>
          <w:szCs w:val="22"/>
          <w:lang w:eastAsia="ru-RU" w:bidi="ar-SA"/>
        </w:rPr>
      </w:pPr>
      <w:r w:rsidRPr="005403E2">
        <w:rPr>
          <w:rFonts w:eastAsia="Times New Roman" w:cs="Times New Roman"/>
          <w:b/>
          <w:i/>
          <w:color w:val="000000"/>
          <w:kern w:val="0"/>
          <w:sz w:val="22"/>
          <w:szCs w:val="22"/>
          <w:lang w:eastAsia="ru-RU" w:bidi="ar-SA"/>
        </w:rPr>
        <w:t xml:space="preserve">Критерии оценивания уровня воспитанности Отношение к старшим: </w:t>
      </w:r>
    </w:p>
    <w:p w14:paraId="6B85C588" w14:textId="77777777" w:rsidR="00A91C64" w:rsidRPr="005403E2" w:rsidRDefault="00A91C64" w:rsidP="00A91C64">
      <w:pPr>
        <w:numPr>
          <w:ilvl w:val="0"/>
          <w:numId w:val="9"/>
        </w:numPr>
        <w:spacing w:after="187" w:line="259" w:lineRule="auto"/>
        <w:ind w:right="60"/>
        <w:jc w:val="both"/>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Вежливость в общении;</w:t>
      </w:r>
      <w:r w:rsidRPr="005403E2">
        <w:rPr>
          <w:rFonts w:eastAsia="Times New Roman" w:cs="Times New Roman"/>
          <w:b/>
          <w:i/>
          <w:color w:val="000000"/>
          <w:kern w:val="0"/>
          <w:sz w:val="22"/>
          <w:szCs w:val="22"/>
          <w:lang w:eastAsia="ru-RU" w:bidi="ar-SA"/>
        </w:rPr>
        <w:t xml:space="preserve"> </w:t>
      </w:r>
    </w:p>
    <w:p w14:paraId="05F7DF0E" w14:textId="77777777" w:rsidR="00A91C64" w:rsidRPr="005403E2" w:rsidRDefault="00A91C64" w:rsidP="00A91C64">
      <w:pPr>
        <w:numPr>
          <w:ilvl w:val="0"/>
          <w:numId w:val="9"/>
        </w:numPr>
        <w:spacing w:after="187" w:line="259" w:lineRule="auto"/>
        <w:ind w:right="60"/>
        <w:jc w:val="both"/>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Послушание в выполнении заданий;</w:t>
      </w:r>
      <w:r w:rsidRPr="005403E2">
        <w:rPr>
          <w:rFonts w:eastAsia="Times New Roman" w:cs="Times New Roman"/>
          <w:b/>
          <w:i/>
          <w:color w:val="000000"/>
          <w:kern w:val="0"/>
          <w:sz w:val="22"/>
          <w:szCs w:val="22"/>
          <w:lang w:eastAsia="ru-RU" w:bidi="ar-SA"/>
        </w:rPr>
        <w:t xml:space="preserve"> </w:t>
      </w:r>
    </w:p>
    <w:p w14:paraId="1134DE40" w14:textId="77777777" w:rsidR="00A91C64" w:rsidRPr="005403E2" w:rsidRDefault="00A91C64" w:rsidP="00A91C64">
      <w:pPr>
        <w:numPr>
          <w:ilvl w:val="0"/>
          <w:numId w:val="9"/>
        </w:numPr>
        <w:spacing w:after="14" w:line="387" w:lineRule="auto"/>
        <w:ind w:right="60"/>
        <w:jc w:val="both"/>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Оказание посильной помощи нуждающимся в ней;</w:t>
      </w:r>
      <w:r w:rsidRPr="005403E2">
        <w:rPr>
          <w:rFonts w:eastAsia="Times New Roman" w:cs="Times New Roman"/>
          <w:b/>
          <w:i/>
          <w:color w:val="000000"/>
          <w:kern w:val="0"/>
          <w:sz w:val="22"/>
          <w:szCs w:val="22"/>
          <w:lang w:eastAsia="ru-RU" w:bidi="ar-SA"/>
        </w:rPr>
        <w:t xml:space="preserve"> </w:t>
      </w:r>
      <w:r w:rsidRPr="005403E2">
        <w:rPr>
          <w:rFonts w:eastAsia="Segoe UI Symbol" w:cs="Times New Roman"/>
          <w:color w:val="000000"/>
          <w:kern w:val="0"/>
          <w:sz w:val="22"/>
          <w:szCs w:val="22"/>
          <w:lang w:eastAsia="ru-RU" w:bidi="ar-SA"/>
        </w:rPr>
        <w:t></w:t>
      </w:r>
      <w:r w:rsidRPr="005403E2">
        <w:rPr>
          <w:rFonts w:eastAsia="Arial" w:cs="Times New Roman"/>
          <w:color w:val="000000"/>
          <w:kern w:val="0"/>
          <w:sz w:val="22"/>
          <w:szCs w:val="22"/>
          <w:lang w:eastAsia="ru-RU" w:bidi="ar-SA"/>
        </w:rPr>
        <w:t xml:space="preserve"> </w:t>
      </w:r>
      <w:r w:rsidRPr="005403E2">
        <w:rPr>
          <w:rFonts w:eastAsia="Times New Roman" w:cs="Times New Roman"/>
          <w:color w:val="000000"/>
          <w:kern w:val="0"/>
          <w:sz w:val="22"/>
          <w:szCs w:val="22"/>
          <w:lang w:eastAsia="ru-RU" w:bidi="ar-SA"/>
        </w:rPr>
        <w:t>Доброжелательное отношение к старшим.</w:t>
      </w:r>
      <w:r w:rsidRPr="005403E2">
        <w:rPr>
          <w:rFonts w:eastAsia="Times New Roman" w:cs="Times New Roman"/>
          <w:b/>
          <w:i/>
          <w:color w:val="000000"/>
          <w:kern w:val="0"/>
          <w:sz w:val="22"/>
          <w:szCs w:val="22"/>
          <w:lang w:eastAsia="ru-RU" w:bidi="ar-SA"/>
        </w:rPr>
        <w:t xml:space="preserve"> </w:t>
      </w:r>
    </w:p>
    <w:p w14:paraId="343EFFA3" w14:textId="77777777" w:rsidR="00A91C64" w:rsidRPr="005403E2" w:rsidRDefault="00A91C64" w:rsidP="00A91C64">
      <w:pPr>
        <w:spacing w:after="177" w:line="259" w:lineRule="auto"/>
        <w:ind w:left="857" w:hanging="10"/>
        <w:rPr>
          <w:rFonts w:eastAsia="Times New Roman" w:cs="Times New Roman"/>
          <w:color w:val="000000"/>
          <w:kern w:val="0"/>
          <w:sz w:val="22"/>
          <w:szCs w:val="22"/>
          <w:lang w:eastAsia="ru-RU" w:bidi="ar-SA"/>
        </w:rPr>
      </w:pPr>
      <w:r w:rsidRPr="005403E2">
        <w:rPr>
          <w:rFonts w:eastAsia="Times New Roman" w:cs="Times New Roman"/>
          <w:b/>
          <w:i/>
          <w:color w:val="000000"/>
          <w:kern w:val="0"/>
          <w:sz w:val="22"/>
          <w:szCs w:val="22"/>
          <w:lang w:eastAsia="ru-RU" w:bidi="ar-SA"/>
        </w:rPr>
        <w:t xml:space="preserve">Отношение к сверстникам: </w:t>
      </w:r>
    </w:p>
    <w:p w14:paraId="6FE1E781" w14:textId="77777777" w:rsidR="00A91C64" w:rsidRPr="005403E2" w:rsidRDefault="00A91C64" w:rsidP="00A91C64">
      <w:pPr>
        <w:numPr>
          <w:ilvl w:val="0"/>
          <w:numId w:val="9"/>
        </w:numPr>
        <w:spacing w:after="14" w:line="387" w:lineRule="auto"/>
        <w:ind w:right="60"/>
        <w:jc w:val="both"/>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Активное участие в совместной деятельности и играх; </w:t>
      </w:r>
      <w:r w:rsidRPr="005403E2">
        <w:rPr>
          <w:rFonts w:eastAsia="Segoe UI Symbol" w:cs="Times New Roman"/>
          <w:color w:val="000000"/>
          <w:kern w:val="0"/>
          <w:sz w:val="22"/>
          <w:szCs w:val="22"/>
          <w:lang w:eastAsia="ru-RU" w:bidi="ar-SA"/>
        </w:rPr>
        <w:t></w:t>
      </w:r>
      <w:r w:rsidRPr="005403E2">
        <w:rPr>
          <w:rFonts w:eastAsia="Arial" w:cs="Times New Roman"/>
          <w:color w:val="000000"/>
          <w:kern w:val="0"/>
          <w:sz w:val="22"/>
          <w:szCs w:val="22"/>
          <w:lang w:eastAsia="ru-RU" w:bidi="ar-SA"/>
        </w:rPr>
        <w:t xml:space="preserve"> </w:t>
      </w:r>
      <w:r w:rsidRPr="005403E2">
        <w:rPr>
          <w:rFonts w:eastAsia="Times New Roman" w:cs="Times New Roman"/>
          <w:color w:val="000000"/>
          <w:kern w:val="0"/>
          <w:sz w:val="22"/>
          <w:szCs w:val="22"/>
          <w:lang w:eastAsia="ru-RU" w:bidi="ar-SA"/>
        </w:rPr>
        <w:t xml:space="preserve">Чувство эмпатии. </w:t>
      </w:r>
    </w:p>
    <w:p w14:paraId="487B3128" w14:textId="77777777" w:rsidR="00A91C64" w:rsidRPr="005403E2" w:rsidRDefault="00A91C64" w:rsidP="00A91C64">
      <w:pPr>
        <w:spacing w:after="177" w:line="259" w:lineRule="auto"/>
        <w:ind w:left="857" w:hanging="10"/>
        <w:rPr>
          <w:rFonts w:eastAsia="Times New Roman" w:cs="Times New Roman"/>
          <w:color w:val="000000"/>
          <w:kern w:val="0"/>
          <w:sz w:val="22"/>
          <w:szCs w:val="22"/>
          <w:lang w:eastAsia="ru-RU" w:bidi="ar-SA"/>
        </w:rPr>
      </w:pPr>
      <w:r w:rsidRPr="005403E2">
        <w:rPr>
          <w:rFonts w:eastAsia="Times New Roman" w:cs="Times New Roman"/>
          <w:b/>
          <w:i/>
          <w:color w:val="000000"/>
          <w:kern w:val="0"/>
          <w:sz w:val="22"/>
          <w:szCs w:val="22"/>
          <w:lang w:eastAsia="ru-RU" w:bidi="ar-SA"/>
        </w:rPr>
        <w:t xml:space="preserve">Я - концепция </w:t>
      </w:r>
    </w:p>
    <w:p w14:paraId="39199796" w14:textId="77777777" w:rsidR="00A91C64" w:rsidRPr="005403E2" w:rsidRDefault="00A91C64" w:rsidP="00A91C64">
      <w:pPr>
        <w:numPr>
          <w:ilvl w:val="0"/>
          <w:numId w:val="9"/>
        </w:numPr>
        <w:spacing w:after="186" w:line="259" w:lineRule="auto"/>
        <w:ind w:right="60"/>
        <w:jc w:val="both"/>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Умение аргументировать свою позицию; </w:t>
      </w:r>
    </w:p>
    <w:p w14:paraId="25D916FB" w14:textId="77777777" w:rsidR="00A91C64" w:rsidRPr="005403E2" w:rsidRDefault="00A91C64" w:rsidP="00A91C64">
      <w:pPr>
        <w:numPr>
          <w:ilvl w:val="0"/>
          <w:numId w:val="9"/>
        </w:numPr>
        <w:spacing w:after="14" w:line="387" w:lineRule="auto"/>
        <w:ind w:right="60"/>
        <w:jc w:val="both"/>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Самокритичность; </w:t>
      </w:r>
      <w:r w:rsidRPr="005403E2">
        <w:rPr>
          <w:rFonts w:eastAsia="Segoe UI Symbol" w:cs="Times New Roman"/>
          <w:color w:val="000000"/>
          <w:kern w:val="0"/>
          <w:sz w:val="22"/>
          <w:szCs w:val="22"/>
          <w:lang w:eastAsia="ru-RU" w:bidi="ar-SA"/>
        </w:rPr>
        <w:t></w:t>
      </w:r>
      <w:r w:rsidRPr="005403E2">
        <w:rPr>
          <w:rFonts w:eastAsia="Arial" w:cs="Times New Roman"/>
          <w:color w:val="000000"/>
          <w:kern w:val="0"/>
          <w:sz w:val="22"/>
          <w:szCs w:val="22"/>
          <w:lang w:eastAsia="ru-RU" w:bidi="ar-SA"/>
        </w:rPr>
        <w:t xml:space="preserve"> </w:t>
      </w:r>
      <w:r w:rsidRPr="005403E2">
        <w:rPr>
          <w:rFonts w:eastAsia="Times New Roman" w:cs="Times New Roman"/>
          <w:color w:val="000000"/>
          <w:kern w:val="0"/>
          <w:sz w:val="22"/>
          <w:szCs w:val="22"/>
          <w:lang w:eastAsia="ru-RU" w:bidi="ar-SA"/>
        </w:rPr>
        <w:t xml:space="preserve">Уверенность в себе; </w:t>
      </w:r>
    </w:p>
    <w:p w14:paraId="14536B96" w14:textId="77777777" w:rsidR="00A91C64" w:rsidRPr="005403E2" w:rsidRDefault="00A91C64" w:rsidP="00A91C64">
      <w:pPr>
        <w:numPr>
          <w:ilvl w:val="0"/>
          <w:numId w:val="9"/>
        </w:numPr>
        <w:spacing w:after="191" w:line="259" w:lineRule="auto"/>
        <w:ind w:right="60"/>
        <w:jc w:val="both"/>
        <w:rPr>
          <w:rFonts w:eastAsia="Times New Roman" w:cs="Times New Roman"/>
          <w:color w:val="000000"/>
          <w:kern w:val="0"/>
          <w:sz w:val="22"/>
          <w:szCs w:val="22"/>
          <w:lang w:eastAsia="ru-RU" w:bidi="ar-SA"/>
        </w:rPr>
      </w:pPr>
      <w:r w:rsidRPr="005403E2">
        <w:rPr>
          <w:rFonts w:eastAsia="Times New Roman" w:cs="Times New Roman"/>
          <w:color w:val="000000"/>
          <w:kern w:val="0"/>
          <w:sz w:val="22"/>
          <w:szCs w:val="22"/>
          <w:lang w:eastAsia="ru-RU" w:bidi="ar-SA"/>
        </w:rPr>
        <w:t xml:space="preserve">Лидерские качества. </w:t>
      </w:r>
    </w:p>
    <w:p w14:paraId="5F530925" w14:textId="77777777" w:rsidR="00A91C64" w:rsidRPr="005403E2" w:rsidRDefault="00A91C64" w:rsidP="00A91C64">
      <w:pPr>
        <w:rPr>
          <w:rFonts w:eastAsia="Times New Roman" w:cs="Times New Roman"/>
          <w:sz w:val="22"/>
          <w:szCs w:val="22"/>
          <w:lang w:eastAsia="ru-RU" w:bidi="ar-SA"/>
        </w:rPr>
      </w:pPr>
    </w:p>
    <w:p w14:paraId="0F92BE5D" w14:textId="77777777" w:rsidR="005E3FDA" w:rsidRPr="005403E2" w:rsidRDefault="00172B14" w:rsidP="00172B14">
      <w:pPr>
        <w:pStyle w:val="a5"/>
        <w:numPr>
          <w:ilvl w:val="0"/>
          <w:numId w:val="5"/>
        </w:numPr>
        <w:rPr>
          <w:rFonts w:eastAsia="Times New Roman" w:cs="Times New Roman"/>
          <w:b/>
          <w:sz w:val="22"/>
          <w:szCs w:val="22"/>
          <w:lang w:eastAsia="ru-RU" w:bidi="ar-SA"/>
        </w:rPr>
      </w:pPr>
      <w:r w:rsidRPr="005403E2">
        <w:rPr>
          <w:rFonts w:eastAsia="Times New Roman" w:cs="Times New Roman"/>
          <w:b/>
          <w:sz w:val="22"/>
          <w:szCs w:val="22"/>
          <w:lang w:eastAsia="ru-RU" w:bidi="ar-SA"/>
        </w:rPr>
        <w:t>Метапредметные результаты</w:t>
      </w:r>
    </w:p>
    <w:p w14:paraId="0B9DBB2C" w14:textId="77777777" w:rsidR="00172B14" w:rsidRPr="005403E2" w:rsidRDefault="00172B14" w:rsidP="00172B14">
      <w:pPr>
        <w:pStyle w:val="a5"/>
        <w:ind w:left="360" w:firstLine="0"/>
        <w:rPr>
          <w:rFonts w:eastAsia="Times New Roman" w:cs="Times New Roman"/>
          <w:b/>
          <w:sz w:val="22"/>
          <w:szCs w:val="22"/>
          <w:lang w:eastAsia="ru-RU" w:bidi="ar-SA"/>
        </w:rPr>
      </w:pPr>
    </w:p>
    <w:p w14:paraId="3D22421A" w14:textId="77777777" w:rsidR="00172B14" w:rsidRPr="005403E2" w:rsidRDefault="00172B14" w:rsidP="00172B14">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lastRenderedPageBreak/>
        <w:t>Текущий контроль и  промежуточная аттестация позволяет отслеживать результаты усвоения учащимися программного материала, выявлять проблемы и корректировать содержание программы.</w:t>
      </w:r>
    </w:p>
    <w:p w14:paraId="664EC559" w14:textId="77777777" w:rsidR="00172B14" w:rsidRPr="005403E2" w:rsidRDefault="00172B14" w:rsidP="00172B14">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Усвоение учебной программы оценивается по следующей  системе:</w:t>
      </w:r>
    </w:p>
    <w:p w14:paraId="76F5C25E" w14:textId="77777777" w:rsidR="00172B14" w:rsidRPr="005403E2" w:rsidRDefault="00172B14" w:rsidP="00172B14">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7 баллов (уровень выше базового) ставится при правильном выполнении 80-100%</w:t>
      </w:r>
    </w:p>
    <w:p w14:paraId="4D2E8496" w14:textId="77777777" w:rsidR="00172B14" w:rsidRPr="005403E2" w:rsidRDefault="00172B14" w:rsidP="00172B14">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 100% ребенок верно формирует ответы на вопросы, владеет понятийным аппаратом, понимает практическую задачу, четко выполняет ее, при выполнении  работы руководствуется собственной фантазией, а не по образцу.</w:t>
      </w:r>
    </w:p>
    <w:p w14:paraId="0CA152D3" w14:textId="77777777" w:rsidR="00172B14" w:rsidRPr="005403E2" w:rsidRDefault="00172B14" w:rsidP="00172B14">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90% ребенок владеет понятийным аппаратом, понимает суть вопросов, четко формулирует ответ, понимает практическую задачу, точно выполняет ее, применяя собственное видение работы лишь в мелких деталях.</w:t>
      </w:r>
    </w:p>
    <w:p w14:paraId="23F32472" w14:textId="77777777" w:rsidR="00172B14" w:rsidRPr="005403E2" w:rsidRDefault="00172B14" w:rsidP="00172B14">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80% ребенок владеет необходимым понятием, но не может точно сформулировать ответ, понимает практическую задачу, технологично выполняет ее.</w:t>
      </w:r>
    </w:p>
    <w:p w14:paraId="41CA014E" w14:textId="77777777" w:rsidR="00172B14" w:rsidRPr="005403E2" w:rsidRDefault="00172B14" w:rsidP="00172B14">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5 баллов (базовый уровень) ставится при правильном выполнении на 50-70 %</w:t>
      </w:r>
    </w:p>
    <w:p w14:paraId="7DA0E9A5" w14:textId="77777777" w:rsidR="00172B14" w:rsidRPr="005403E2" w:rsidRDefault="00172B14" w:rsidP="00172B14">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70% ребенок может дать ответы на большинство из предложенных вопросов, но не четко их формулирует, выполняет практические задания без излишней аккуратности.</w:t>
      </w:r>
    </w:p>
    <w:p w14:paraId="213056C1" w14:textId="77777777" w:rsidR="00172B14" w:rsidRPr="005403E2" w:rsidRDefault="00172B14" w:rsidP="00172B14">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60% - ребенок дает односложные, не сформулированные ответы на 2-3 предложенных вопросов, выполняет все практические задания, но работа выполнена не аккуратно.</w:t>
      </w:r>
    </w:p>
    <w:p w14:paraId="567CEEAC" w14:textId="77777777" w:rsidR="00172B14" w:rsidRPr="005403E2" w:rsidRDefault="00172B14" w:rsidP="00172B14">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50% - ребенок дает верные ответы на половину предложенных вопросов, выполняет все практические задания не аккуратно.</w:t>
      </w:r>
    </w:p>
    <w:p w14:paraId="11DD1E0B" w14:textId="77777777" w:rsidR="00172B14" w:rsidRPr="005403E2" w:rsidRDefault="00172B14" w:rsidP="00172B14">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3 балла (ниже среднего уровня) ставится при правильном выполнении на 40 - 30 %</w:t>
      </w:r>
    </w:p>
    <w:p w14:paraId="6AD65280" w14:textId="77777777" w:rsidR="00172B14" w:rsidRPr="005403E2" w:rsidRDefault="00172B14" w:rsidP="00172B14">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40% ребенок отвечает на половину предложенных вопросов, но дает односложные, не ясные формулировки, выполняет большинство практических заданий, но не аккуратно.</w:t>
      </w:r>
    </w:p>
    <w:p w14:paraId="3B27F5C8" w14:textId="77777777" w:rsidR="00172B14" w:rsidRPr="005403E2" w:rsidRDefault="00172B14" w:rsidP="00172B14">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30% ребенок отвечает меньше, чем на половину предложенных вопросов, дает односложные, не ясные формулировки, выполняет большинство практических заданий, но не аккуратно.</w:t>
      </w:r>
    </w:p>
    <w:p w14:paraId="070CC81C" w14:textId="77777777" w:rsidR="00172B14" w:rsidRPr="005403E2" w:rsidRDefault="00172B14" w:rsidP="00172B14">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1 балл (не освоение программы) ставится при выполнении на 20-10% заданий-</w:t>
      </w:r>
    </w:p>
    <w:p w14:paraId="10659478" w14:textId="77777777" w:rsidR="00172B14" w:rsidRPr="005403E2" w:rsidRDefault="00172B14" w:rsidP="00172B14">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20% - ребенок дает верный односложный ответ на 2-3 вопроса, выполняет практическое задание неаккуратно.</w:t>
      </w:r>
    </w:p>
    <w:p w14:paraId="23FD7F36" w14:textId="77777777" w:rsidR="00172B14" w:rsidRPr="005403E2" w:rsidRDefault="00172B14" w:rsidP="00172B14">
      <w:pPr>
        <w:shd w:val="clear" w:color="auto" w:fill="FFFFFF"/>
        <w:spacing w:afterAutospacing="1"/>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10% - ребенок верно отвечает лишь на 1 вопрос, с трудом выполняет 1-2 практически</w:t>
      </w:r>
    </w:p>
    <w:p w14:paraId="4F05F642" w14:textId="77777777" w:rsidR="00172B14" w:rsidRPr="005403E2" w:rsidRDefault="00172B14" w:rsidP="00172B14">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«Стоимость» каждого правильного ответа  на вопрос  - 10 %.</w:t>
      </w:r>
    </w:p>
    <w:p w14:paraId="32C5324C" w14:textId="77777777" w:rsidR="00172B14" w:rsidRPr="005403E2" w:rsidRDefault="00172B14" w:rsidP="00172B14">
      <w:pPr>
        <w:shd w:val="clear" w:color="auto" w:fill="FFFFFF"/>
        <w:ind w:left="1" w:hanging="3"/>
        <w:jc w:val="both"/>
        <w:rPr>
          <w:rFonts w:eastAsia="Times New Roman" w:cs="Times New Roman"/>
          <w:color w:val="111115"/>
          <w:kern w:val="0"/>
          <w:sz w:val="22"/>
          <w:szCs w:val="22"/>
          <w:lang w:eastAsia="ru-RU" w:bidi="ar-SA"/>
        </w:rPr>
      </w:pPr>
      <w:r w:rsidRPr="005403E2">
        <w:rPr>
          <w:rFonts w:eastAsia="Times New Roman" w:cs="Times New Roman"/>
          <w:color w:val="111115"/>
          <w:kern w:val="0"/>
          <w:sz w:val="22"/>
          <w:szCs w:val="22"/>
          <w:bdr w:val="none" w:sz="0" w:space="0" w:color="auto" w:frame="1"/>
          <w:lang w:eastAsia="ru-RU" w:bidi="ar-SA"/>
        </w:rPr>
        <w:t> </w:t>
      </w:r>
    </w:p>
    <w:sectPr w:rsidR="00172B14" w:rsidRPr="005403E2" w:rsidSect="00964C4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25477" w14:textId="77777777" w:rsidR="00636955" w:rsidRDefault="00636955" w:rsidP="006354D9">
      <w:r>
        <w:separator/>
      </w:r>
    </w:p>
  </w:endnote>
  <w:endnote w:type="continuationSeparator" w:id="0">
    <w:p w14:paraId="6A16EA1A" w14:textId="77777777" w:rsidR="00636955" w:rsidRDefault="00636955" w:rsidP="0063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0760724"/>
      <w:docPartObj>
        <w:docPartGallery w:val="Page Numbers (Bottom of Page)"/>
        <w:docPartUnique/>
      </w:docPartObj>
    </w:sdtPr>
    <w:sdtEndPr/>
    <w:sdtContent>
      <w:p w14:paraId="42025C39" w14:textId="7560A7B1" w:rsidR="0041540B" w:rsidRDefault="0041540B">
        <w:pPr>
          <w:pStyle w:val="aa"/>
          <w:jc w:val="right"/>
        </w:pPr>
        <w:r>
          <w:fldChar w:fldCharType="begin"/>
        </w:r>
        <w:r>
          <w:instrText>PAGE   \* MERGEFORMAT</w:instrText>
        </w:r>
        <w:r>
          <w:fldChar w:fldCharType="separate"/>
        </w:r>
        <w:r w:rsidR="008E33A7">
          <w:rPr>
            <w:noProof/>
          </w:rPr>
          <w:t>21</w:t>
        </w:r>
        <w:r>
          <w:fldChar w:fldCharType="end"/>
        </w:r>
      </w:p>
    </w:sdtContent>
  </w:sdt>
  <w:p w14:paraId="6F98DD82" w14:textId="77777777" w:rsidR="0041540B" w:rsidRDefault="0041540B">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CF84A" w14:textId="77777777" w:rsidR="00636955" w:rsidRDefault="00636955" w:rsidP="006354D9">
      <w:r>
        <w:separator/>
      </w:r>
    </w:p>
  </w:footnote>
  <w:footnote w:type="continuationSeparator" w:id="0">
    <w:p w14:paraId="309919BC" w14:textId="77777777" w:rsidR="00636955" w:rsidRDefault="00636955" w:rsidP="006354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F4EAF"/>
    <w:multiLevelType w:val="hybridMultilevel"/>
    <w:tmpl w:val="BCCA168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C0E1CDF"/>
    <w:multiLevelType w:val="multilevel"/>
    <w:tmpl w:val="7800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90300"/>
    <w:multiLevelType w:val="hybridMultilevel"/>
    <w:tmpl w:val="666E10D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5BE3FB8"/>
    <w:multiLevelType w:val="multilevel"/>
    <w:tmpl w:val="9058E6B4"/>
    <w:lvl w:ilvl="0">
      <w:start w:val="1"/>
      <w:numFmt w:val="decimal"/>
      <w:lvlText w:val="%1."/>
      <w:lvlJc w:val="left"/>
      <w:pPr>
        <w:ind w:left="1429" w:hanging="360"/>
      </w:pPr>
    </w:lvl>
    <w:lvl w:ilvl="1">
      <w:start w:val="2"/>
      <w:numFmt w:val="decimal"/>
      <w:isLgl/>
      <w:lvlText w:val="%1.%2."/>
      <w:lvlJc w:val="left"/>
      <w:pPr>
        <w:ind w:left="2149" w:hanging="72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322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09" w:hanging="1440"/>
      </w:pPr>
      <w:rPr>
        <w:rFonts w:hint="default"/>
      </w:rPr>
    </w:lvl>
    <w:lvl w:ilvl="6">
      <w:start w:val="1"/>
      <w:numFmt w:val="decimal"/>
      <w:isLgl/>
      <w:lvlText w:val="%1.%2.%3.%4.%5.%6.%7."/>
      <w:lvlJc w:val="left"/>
      <w:pPr>
        <w:ind w:left="5029" w:hanging="1800"/>
      </w:pPr>
      <w:rPr>
        <w:rFonts w:hint="default"/>
      </w:rPr>
    </w:lvl>
    <w:lvl w:ilvl="7">
      <w:start w:val="1"/>
      <w:numFmt w:val="decimal"/>
      <w:isLgl/>
      <w:lvlText w:val="%1.%2.%3.%4.%5.%6.%7.%8."/>
      <w:lvlJc w:val="left"/>
      <w:pPr>
        <w:ind w:left="5389" w:hanging="1800"/>
      </w:pPr>
      <w:rPr>
        <w:rFonts w:hint="default"/>
      </w:rPr>
    </w:lvl>
    <w:lvl w:ilvl="8">
      <w:start w:val="1"/>
      <w:numFmt w:val="decimal"/>
      <w:isLgl/>
      <w:lvlText w:val="%1.%2.%3.%4.%5.%6.%7.%8.%9."/>
      <w:lvlJc w:val="left"/>
      <w:pPr>
        <w:ind w:left="6109" w:hanging="2160"/>
      </w:pPr>
      <w:rPr>
        <w:rFonts w:hint="default"/>
      </w:rPr>
    </w:lvl>
  </w:abstractNum>
  <w:abstractNum w:abstractNumId="4" w15:restartNumberingAfterBreak="0">
    <w:nsid w:val="197E294D"/>
    <w:multiLevelType w:val="multilevel"/>
    <w:tmpl w:val="5E34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76B5A"/>
    <w:multiLevelType w:val="multilevel"/>
    <w:tmpl w:val="4D96F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7C55F9"/>
    <w:multiLevelType w:val="multilevel"/>
    <w:tmpl w:val="10C4A84C"/>
    <w:lvl w:ilvl="0">
      <w:start w:val="1"/>
      <w:numFmt w:val="decimal"/>
      <w:lvlText w:val="%1."/>
      <w:lvlJc w:val="left"/>
      <w:pPr>
        <w:ind w:left="720" w:hanging="360"/>
      </w:pPr>
      <w:rPr>
        <w:rFonts w:hint="default"/>
        <w:b/>
      </w:rPr>
    </w:lvl>
    <w:lvl w:ilvl="1">
      <w:start w:val="1"/>
      <w:numFmt w:val="bullet"/>
      <w:lvlText w:val=""/>
      <w:lvlJc w:val="left"/>
      <w:pPr>
        <w:ind w:left="862"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B8704F3"/>
    <w:multiLevelType w:val="hybridMultilevel"/>
    <w:tmpl w:val="0D828C5E"/>
    <w:lvl w:ilvl="0" w:tplc="997EF234">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90753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16C45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38F84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00F7C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08CA4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5D4C9D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4E722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9ADDA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1C7E98"/>
    <w:multiLevelType w:val="hybridMultilevel"/>
    <w:tmpl w:val="C2C8E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997AE4"/>
    <w:multiLevelType w:val="multilevel"/>
    <w:tmpl w:val="5114FA1E"/>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F485CC8"/>
    <w:multiLevelType w:val="hybridMultilevel"/>
    <w:tmpl w:val="9E6AE714"/>
    <w:lvl w:ilvl="0" w:tplc="D996CE8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1BE6AA3"/>
    <w:multiLevelType w:val="multilevel"/>
    <w:tmpl w:val="785E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CD1CC7"/>
    <w:multiLevelType w:val="hybridMultilevel"/>
    <w:tmpl w:val="FAFC348C"/>
    <w:lvl w:ilvl="0" w:tplc="426CA37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9323EB5"/>
    <w:multiLevelType w:val="hybridMultilevel"/>
    <w:tmpl w:val="7452F22A"/>
    <w:lvl w:ilvl="0" w:tplc="47341C4C">
      <w:start w:val="1"/>
      <w:numFmt w:val="decimal"/>
      <w:lvlText w:val="%1."/>
      <w:lvlJc w:val="left"/>
      <w:pPr>
        <w:ind w:left="406" w:hanging="406"/>
      </w:pPr>
      <w:rPr>
        <w:rFonts w:ascii="Times New Roman" w:eastAsia="Times New Roman" w:hAnsi="Times New Roman" w:cs="Times New Roman" w:hint="default"/>
        <w:w w:val="99"/>
        <w:sz w:val="27"/>
        <w:szCs w:val="27"/>
        <w:lang w:val="ru-RU" w:eastAsia="en-US" w:bidi="ar-SA"/>
      </w:rPr>
    </w:lvl>
    <w:lvl w:ilvl="1" w:tplc="04190019" w:tentative="1">
      <w:start w:val="1"/>
      <w:numFmt w:val="lowerLetter"/>
      <w:lvlText w:val="%2."/>
      <w:lvlJc w:val="left"/>
      <w:pPr>
        <w:ind w:left="730" w:hanging="360"/>
      </w:pPr>
    </w:lvl>
    <w:lvl w:ilvl="2" w:tplc="0419001B" w:tentative="1">
      <w:start w:val="1"/>
      <w:numFmt w:val="lowerRoman"/>
      <w:lvlText w:val="%3."/>
      <w:lvlJc w:val="right"/>
      <w:pPr>
        <w:ind w:left="1450" w:hanging="180"/>
      </w:pPr>
    </w:lvl>
    <w:lvl w:ilvl="3" w:tplc="0419000F" w:tentative="1">
      <w:start w:val="1"/>
      <w:numFmt w:val="decimal"/>
      <w:lvlText w:val="%4."/>
      <w:lvlJc w:val="left"/>
      <w:pPr>
        <w:ind w:left="2170" w:hanging="360"/>
      </w:pPr>
    </w:lvl>
    <w:lvl w:ilvl="4" w:tplc="04190019" w:tentative="1">
      <w:start w:val="1"/>
      <w:numFmt w:val="lowerLetter"/>
      <w:lvlText w:val="%5."/>
      <w:lvlJc w:val="left"/>
      <w:pPr>
        <w:ind w:left="2890" w:hanging="360"/>
      </w:pPr>
    </w:lvl>
    <w:lvl w:ilvl="5" w:tplc="0419001B" w:tentative="1">
      <w:start w:val="1"/>
      <w:numFmt w:val="lowerRoman"/>
      <w:lvlText w:val="%6."/>
      <w:lvlJc w:val="right"/>
      <w:pPr>
        <w:ind w:left="3610" w:hanging="180"/>
      </w:pPr>
    </w:lvl>
    <w:lvl w:ilvl="6" w:tplc="0419000F" w:tentative="1">
      <w:start w:val="1"/>
      <w:numFmt w:val="decimal"/>
      <w:lvlText w:val="%7."/>
      <w:lvlJc w:val="left"/>
      <w:pPr>
        <w:ind w:left="4330" w:hanging="360"/>
      </w:pPr>
    </w:lvl>
    <w:lvl w:ilvl="7" w:tplc="04190019" w:tentative="1">
      <w:start w:val="1"/>
      <w:numFmt w:val="lowerLetter"/>
      <w:lvlText w:val="%8."/>
      <w:lvlJc w:val="left"/>
      <w:pPr>
        <w:ind w:left="5050" w:hanging="360"/>
      </w:pPr>
    </w:lvl>
    <w:lvl w:ilvl="8" w:tplc="0419001B" w:tentative="1">
      <w:start w:val="1"/>
      <w:numFmt w:val="lowerRoman"/>
      <w:lvlText w:val="%9."/>
      <w:lvlJc w:val="right"/>
      <w:pPr>
        <w:ind w:left="5770" w:hanging="180"/>
      </w:pPr>
    </w:lvl>
  </w:abstractNum>
  <w:abstractNum w:abstractNumId="14" w15:restartNumberingAfterBreak="0">
    <w:nsid w:val="533E40BE"/>
    <w:multiLevelType w:val="multilevel"/>
    <w:tmpl w:val="D422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7C01BE"/>
    <w:multiLevelType w:val="multilevel"/>
    <w:tmpl w:val="EED404F4"/>
    <w:lvl w:ilvl="0">
      <w:start w:val="1"/>
      <w:numFmt w:val="decimal"/>
      <w:lvlText w:val="%1."/>
      <w:lvlJc w:val="left"/>
      <w:pPr>
        <w:ind w:left="450" w:hanging="45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6" w15:restartNumberingAfterBreak="0">
    <w:nsid w:val="6D454772"/>
    <w:multiLevelType w:val="multilevel"/>
    <w:tmpl w:val="5114FA1E"/>
    <w:lvl w:ilvl="0">
      <w:start w:val="1"/>
      <w:numFmt w:val="decimal"/>
      <w:lvlText w:val="%1."/>
      <w:lvlJc w:val="left"/>
      <w:pPr>
        <w:ind w:left="720" w:hanging="360"/>
      </w:pPr>
      <w:rPr>
        <w:rFonts w:hint="default"/>
        <w:b/>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6E823D38"/>
    <w:multiLevelType w:val="hybridMultilevel"/>
    <w:tmpl w:val="84AC1E4E"/>
    <w:lvl w:ilvl="0" w:tplc="FEE0974A">
      <w:start w:val="1"/>
      <w:numFmt w:val="decimal"/>
      <w:lvlText w:val="%1"/>
      <w:lvlJc w:val="left"/>
      <w:pPr>
        <w:ind w:left="420" w:hanging="360"/>
      </w:pPr>
      <w:rPr>
        <w:rFonts w:eastAsia="Lucida Sans Unicode" w:cs="Mangal" w:hint="default"/>
        <w:b/>
        <w:color w:val="000000"/>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15:restartNumberingAfterBreak="0">
    <w:nsid w:val="797562A6"/>
    <w:multiLevelType w:val="multilevel"/>
    <w:tmpl w:val="FF1EB200"/>
    <w:lvl w:ilvl="0">
      <w:start w:val="1"/>
      <w:numFmt w:val="bullet"/>
      <w:lvlText w:val=""/>
      <w:lvlJc w:val="left"/>
      <w:pPr>
        <w:ind w:left="360" w:hanging="360"/>
      </w:pPr>
      <w:rPr>
        <w:rFonts w:ascii="Symbol" w:hAnsi="Symbol" w:hint="default"/>
        <w:b/>
      </w:rPr>
    </w:lvl>
    <w:lvl w:ilvl="1">
      <w:start w:val="1"/>
      <w:numFmt w:val="bullet"/>
      <w:lvlText w:val=""/>
      <w:lvlJc w:val="left"/>
      <w:pPr>
        <w:ind w:left="720" w:hanging="72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7FE660FB"/>
    <w:multiLevelType w:val="hybridMultilevel"/>
    <w:tmpl w:val="988E248A"/>
    <w:lvl w:ilvl="0" w:tplc="0652C2DC">
      <w:start w:val="1"/>
      <w:numFmt w:val="bullet"/>
      <w:lvlText w:val="•"/>
      <w:lvlJc w:val="left"/>
      <w:pPr>
        <w:ind w:left="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14F9E4">
      <w:start w:val="1"/>
      <w:numFmt w:val="bullet"/>
      <w:lvlText w:val="o"/>
      <w:lvlJc w:val="left"/>
      <w:pPr>
        <w:ind w:left="15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066634">
      <w:start w:val="1"/>
      <w:numFmt w:val="bullet"/>
      <w:lvlText w:val="▪"/>
      <w:lvlJc w:val="left"/>
      <w:pPr>
        <w:ind w:left="23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D8EB42">
      <w:start w:val="1"/>
      <w:numFmt w:val="bullet"/>
      <w:lvlText w:val="•"/>
      <w:lvlJc w:val="left"/>
      <w:pPr>
        <w:ind w:left="30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A2F9A0">
      <w:start w:val="1"/>
      <w:numFmt w:val="bullet"/>
      <w:lvlText w:val="o"/>
      <w:lvlJc w:val="left"/>
      <w:pPr>
        <w:ind w:left="37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CC05804">
      <w:start w:val="1"/>
      <w:numFmt w:val="bullet"/>
      <w:lvlText w:val="▪"/>
      <w:lvlJc w:val="left"/>
      <w:pPr>
        <w:ind w:left="44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99C9028">
      <w:start w:val="1"/>
      <w:numFmt w:val="bullet"/>
      <w:lvlText w:val="•"/>
      <w:lvlJc w:val="left"/>
      <w:pPr>
        <w:ind w:left="51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9A0F1C">
      <w:start w:val="1"/>
      <w:numFmt w:val="bullet"/>
      <w:lvlText w:val="o"/>
      <w:lvlJc w:val="left"/>
      <w:pPr>
        <w:ind w:left="59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BAAA3E">
      <w:start w:val="1"/>
      <w:numFmt w:val="bullet"/>
      <w:lvlText w:val="▪"/>
      <w:lvlJc w:val="left"/>
      <w:pPr>
        <w:ind w:left="66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
  </w:num>
  <w:num w:numId="6">
    <w:abstractNumId w:val="8"/>
  </w:num>
  <w:num w:numId="7">
    <w:abstractNumId w:val="17"/>
  </w:num>
  <w:num w:numId="8">
    <w:abstractNumId w:val="19"/>
  </w:num>
  <w:num w:numId="9">
    <w:abstractNumId w:val="7"/>
  </w:num>
  <w:num w:numId="10">
    <w:abstractNumId w:val="12"/>
  </w:num>
  <w:num w:numId="11">
    <w:abstractNumId w:val="15"/>
  </w:num>
  <w:num w:numId="12">
    <w:abstractNumId w:val="10"/>
  </w:num>
  <w:num w:numId="13">
    <w:abstractNumId w:val="16"/>
  </w:num>
  <w:num w:numId="14">
    <w:abstractNumId w:val="13"/>
  </w:num>
  <w:num w:numId="15">
    <w:abstractNumId w:val="9"/>
  </w:num>
  <w:num w:numId="16">
    <w:abstractNumId w:val="0"/>
  </w:num>
  <w:num w:numId="17">
    <w:abstractNumId w:val="5"/>
  </w:num>
  <w:num w:numId="18">
    <w:abstractNumId w:val="14"/>
  </w:num>
  <w:num w:numId="19">
    <w:abstractNumId w:val="4"/>
  </w:num>
  <w:num w:numId="20">
    <w:abstractNumId w:val="11"/>
  </w:num>
  <w:num w:numId="2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467"/>
    <w:rsid w:val="00002246"/>
    <w:rsid w:val="000214C6"/>
    <w:rsid w:val="000246B3"/>
    <w:rsid w:val="000B14AA"/>
    <w:rsid w:val="000B6172"/>
    <w:rsid w:val="000C5C79"/>
    <w:rsid w:val="000C7EA1"/>
    <w:rsid w:val="000F7EF5"/>
    <w:rsid w:val="00100BA5"/>
    <w:rsid w:val="00142464"/>
    <w:rsid w:val="00144A9C"/>
    <w:rsid w:val="00172B14"/>
    <w:rsid w:val="001755E1"/>
    <w:rsid w:val="00177258"/>
    <w:rsid w:val="00177C36"/>
    <w:rsid w:val="0019636F"/>
    <w:rsid w:val="00197399"/>
    <w:rsid w:val="001C320F"/>
    <w:rsid w:val="001C6F8D"/>
    <w:rsid w:val="001D4E2E"/>
    <w:rsid w:val="00214497"/>
    <w:rsid w:val="00222591"/>
    <w:rsid w:val="00235222"/>
    <w:rsid w:val="00253AAB"/>
    <w:rsid w:val="002704BD"/>
    <w:rsid w:val="0028241B"/>
    <w:rsid w:val="002A50EB"/>
    <w:rsid w:val="002A7EBE"/>
    <w:rsid w:val="002B07E4"/>
    <w:rsid w:val="002C0F7B"/>
    <w:rsid w:val="002C3743"/>
    <w:rsid w:val="002E267B"/>
    <w:rsid w:val="002F34A6"/>
    <w:rsid w:val="003368FE"/>
    <w:rsid w:val="0034018C"/>
    <w:rsid w:val="0034639D"/>
    <w:rsid w:val="00362619"/>
    <w:rsid w:val="003641DC"/>
    <w:rsid w:val="0036472C"/>
    <w:rsid w:val="003658E0"/>
    <w:rsid w:val="003A14E1"/>
    <w:rsid w:val="003B3095"/>
    <w:rsid w:val="003C5322"/>
    <w:rsid w:val="003E3E3B"/>
    <w:rsid w:val="004043ED"/>
    <w:rsid w:val="0041540B"/>
    <w:rsid w:val="00445439"/>
    <w:rsid w:val="00446EF5"/>
    <w:rsid w:val="004536CF"/>
    <w:rsid w:val="00457E94"/>
    <w:rsid w:val="00491382"/>
    <w:rsid w:val="00494FE1"/>
    <w:rsid w:val="004B06E8"/>
    <w:rsid w:val="004F4412"/>
    <w:rsid w:val="005052C0"/>
    <w:rsid w:val="00507806"/>
    <w:rsid w:val="00510894"/>
    <w:rsid w:val="00521D2E"/>
    <w:rsid w:val="0053667A"/>
    <w:rsid w:val="00537DFC"/>
    <w:rsid w:val="005403E2"/>
    <w:rsid w:val="005512E8"/>
    <w:rsid w:val="00553BA1"/>
    <w:rsid w:val="00565974"/>
    <w:rsid w:val="005837FD"/>
    <w:rsid w:val="005849F5"/>
    <w:rsid w:val="005B3467"/>
    <w:rsid w:val="005E3FDA"/>
    <w:rsid w:val="0060125D"/>
    <w:rsid w:val="00610E92"/>
    <w:rsid w:val="0062212B"/>
    <w:rsid w:val="006234DC"/>
    <w:rsid w:val="006237A7"/>
    <w:rsid w:val="006354D9"/>
    <w:rsid w:val="00636955"/>
    <w:rsid w:val="0064442A"/>
    <w:rsid w:val="00654C0D"/>
    <w:rsid w:val="00683146"/>
    <w:rsid w:val="00691081"/>
    <w:rsid w:val="006936ED"/>
    <w:rsid w:val="00693747"/>
    <w:rsid w:val="006A457C"/>
    <w:rsid w:val="006C660F"/>
    <w:rsid w:val="006E1E60"/>
    <w:rsid w:val="00704A35"/>
    <w:rsid w:val="007050A8"/>
    <w:rsid w:val="00717DDF"/>
    <w:rsid w:val="007222B3"/>
    <w:rsid w:val="00726942"/>
    <w:rsid w:val="00730BDC"/>
    <w:rsid w:val="00732DCF"/>
    <w:rsid w:val="00763C0B"/>
    <w:rsid w:val="00763FB2"/>
    <w:rsid w:val="007734D6"/>
    <w:rsid w:val="0078408C"/>
    <w:rsid w:val="007A5EE0"/>
    <w:rsid w:val="007B0B36"/>
    <w:rsid w:val="007D0458"/>
    <w:rsid w:val="007E1B35"/>
    <w:rsid w:val="007E448C"/>
    <w:rsid w:val="00807518"/>
    <w:rsid w:val="0080760D"/>
    <w:rsid w:val="008111BB"/>
    <w:rsid w:val="00821E32"/>
    <w:rsid w:val="00875666"/>
    <w:rsid w:val="008813EF"/>
    <w:rsid w:val="008979A2"/>
    <w:rsid w:val="008A74DF"/>
    <w:rsid w:val="008B7321"/>
    <w:rsid w:val="008E33A7"/>
    <w:rsid w:val="008E55EB"/>
    <w:rsid w:val="008E7B94"/>
    <w:rsid w:val="00903807"/>
    <w:rsid w:val="00913A2D"/>
    <w:rsid w:val="009208FF"/>
    <w:rsid w:val="00921293"/>
    <w:rsid w:val="00931988"/>
    <w:rsid w:val="00961956"/>
    <w:rsid w:val="00962AF9"/>
    <w:rsid w:val="00964C48"/>
    <w:rsid w:val="00984794"/>
    <w:rsid w:val="009B0ECC"/>
    <w:rsid w:val="009C253B"/>
    <w:rsid w:val="00A353DE"/>
    <w:rsid w:val="00A573D8"/>
    <w:rsid w:val="00A63952"/>
    <w:rsid w:val="00A85794"/>
    <w:rsid w:val="00A91C64"/>
    <w:rsid w:val="00A9748C"/>
    <w:rsid w:val="00AB4D50"/>
    <w:rsid w:val="00AC5675"/>
    <w:rsid w:val="00AF0050"/>
    <w:rsid w:val="00B07047"/>
    <w:rsid w:val="00B22306"/>
    <w:rsid w:val="00B31953"/>
    <w:rsid w:val="00B33F2F"/>
    <w:rsid w:val="00B45036"/>
    <w:rsid w:val="00B5313B"/>
    <w:rsid w:val="00B77F15"/>
    <w:rsid w:val="00B94281"/>
    <w:rsid w:val="00BA214E"/>
    <w:rsid w:val="00BC3369"/>
    <w:rsid w:val="00BC5216"/>
    <w:rsid w:val="00BC6C5A"/>
    <w:rsid w:val="00BD0398"/>
    <w:rsid w:val="00BD560C"/>
    <w:rsid w:val="00BF3F16"/>
    <w:rsid w:val="00C20D8F"/>
    <w:rsid w:val="00C30DF0"/>
    <w:rsid w:val="00C416C8"/>
    <w:rsid w:val="00C53B0C"/>
    <w:rsid w:val="00C63336"/>
    <w:rsid w:val="00C64E8E"/>
    <w:rsid w:val="00C677D8"/>
    <w:rsid w:val="00CC6480"/>
    <w:rsid w:val="00CD0BC8"/>
    <w:rsid w:val="00CD549C"/>
    <w:rsid w:val="00CE29C2"/>
    <w:rsid w:val="00CF1997"/>
    <w:rsid w:val="00D20C81"/>
    <w:rsid w:val="00D258F3"/>
    <w:rsid w:val="00D259AA"/>
    <w:rsid w:val="00D43F3F"/>
    <w:rsid w:val="00D440E9"/>
    <w:rsid w:val="00D479ED"/>
    <w:rsid w:val="00D5744F"/>
    <w:rsid w:val="00D6619F"/>
    <w:rsid w:val="00D71674"/>
    <w:rsid w:val="00D8004D"/>
    <w:rsid w:val="00D85CD4"/>
    <w:rsid w:val="00DB6593"/>
    <w:rsid w:val="00DD57C4"/>
    <w:rsid w:val="00E07A87"/>
    <w:rsid w:val="00E5159B"/>
    <w:rsid w:val="00E66D3C"/>
    <w:rsid w:val="00E93C6B"/>
    <w:rsid w:val="00EA1CE1"/>
    <w:rsid w:val="00EB6B86"/>
    <w:rsid w:val="00ED5984"/>
    <w:rsid w:val="00EE02D1"/>
    <w:rsid w:val="00F067C0"/>
    <w:rsid w:val="00F243BC"/>
    <w:rsid w:val="00F4235A"/>
    <w:rsid w:val="00F437A8"/>
    <w:rsid w:val="00F44E6A"/>
    <w:rsid w:val="00F44FEB"/>
    <w:rsid w:val="00F732E9"/>
    <w:rsid w:val="00F758B9"/>
    <w:rsid w:val="00F777A8"/>
    <w:rsid w:val="00F842DB"/>
    <w:rsid w:val="00F97BAC"/>
    <w:rsid w:val="00FB4DF6"/>
    <w:rsid w:val="00FE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B9D6A"/>
  <w15:docId w15:val="{E906CE5E-0826-4AA7-8DCC-249C2384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Lucida Sans Unicode" w:hAnsiTheme="minorHAnsi" w:cstheme="minorBidi"/>
        <w:sz w:val="22"/>
        <w:szCs w:val="22"/>
        <w:lang w:val="ru-RU" w:eastAsia="en-US" w:bidi="ar-SA"/>
      </w:rPr>
    </w:rPrDefault>
    <w:pPrDefault>
      <w:pPr>
        <w:spacing w:after="160" w:line="360" w:lineRule="auto"/>
        <w:ind w:lef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322"/>
    <w:pPr>
      <w:spacing w:after="0" w:line="240" w:lineRule="auto"/>
      <w:ind w:left="0" w:firstLine="709"/>
    </w:pPr>
    <w:rPr>
      <w:rFonts w:ascii="Times New Roman" w:hAnsi="Times New Roman" w:cs="Mangal"/>
      <w:kern w:val="1"/>
      <w:sz w:val="24"/>
      <w:szCs w:val="24"/>
      <w:lang w:eastAsia="hi-IN" w:bidi="hi-IN"/>
    </w:rPr>
  </w:style>
  <w:style w:type="paragraph" w:styleId="1">
    <w:name w:val="heading 1"/>
    <w:basedOn w:val="a"/>
    <w:next w:val="a"/>
    <w:link w:val="10"/>
    <w:uiPriority w:val="9"/>
    <w:qFormat/>
    <w:rsid w:val="00C63336"/>
    <w:pPr>
      <w:keepNext/>
      <w:keepLines/>
      <w:spacing w:before="240"/>
      <w:outlineLvl w:val="0"/>
    </w:pPr>
    <w:rPr>
      <w:rFonts w:asciiTheme="majorHAnsi" w:eastAsiaTheme="majorEastAsia" w:hAnsiTheme="majorHAnsi"/>
      <w:color w:val="2E74B5" w:themeColor="accent1" w:themeShade="BF"/>
      <w:sz w:val="32"/>
      <w:szCs w:val="29"/>
    </w:rPr>
  </w:style>
  <w:style w:type="paragraph" w:styleId="2">
    <w:name w:val="heading 2"/>
    <w:basedOn w:val="a"/>
    <w:next w:val="a"/>
    <w:link w:val="20"/>
    <w:uiPriority w:val="9"/>
    <w:unhideWhenUsed/>
    <w:qFormat/>
    <w:rsid w:val="002704BD"/>
    <w:pPr>
      <w:keepNext/>
      <w:keepLines/>
      <w:spacing w:before="40"/>
      <w:outlineLvl w:val="1"/>
    </w:pPr>
    <w:rPr>
      <w:rFonts w:asciiTheme="majorHAnsi" w:eastAsiaTheme="majorEastAsia" w:hAnsiTheme="majorHAnsi"/>
      <w:color w:val="2E74B5" w:themeColor="accent1" w:themeShade="BF"/>
      <w:sz w:val="26"/>
      <w:szCs w:val="23"/>
    </w:rPr>
  </w:style>
  <w:style w:type="paragraph" w:styleId="3">
    <w:name w:val="heading 3"/>
    <w:basedOn w:val="a"/>
    <w:next w:val="a"/>
    <w:link w:val="30"/>
    <w:uiPriority w:val="9"/>
    <w:semiHidden/>
    <w:unhideWhenUsed/>
    <w:qFormat/>
    <w:rsid w:val="005E3FDA"/>
    <w:pPr>
      <w:keepNext/>
      <w:keepLines/>
      <w:spacing w:before="40"/>
      <w:outlineLvl w:val="2"/>
    </w:pPr>
    <w:rPr>
      <w:rFonts w:asciiTheme="majorHAnsi" w:eastAsiaTheme="majorEastAsia" w:hAnsiTheme="majorHAnsi"/>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63336"/>
    <w:rPr>
      <w:rFonts w:asciiTheme="majorHAnsi" w:eastAsiaTheme="majorEastAsia" w:hAnsiTheme="majorHAnsi" w:cs="Mangal"/>
      <w:color w:val="2E74B5" w:themeColor="accent1" w:themeShade="BF"/>
      <w:kern w:val="1"/>
      <w:sz w:val="32"/>
      <w:szCs w:val="29"/>
      <w:lang w:eastAsia="hi-IN" w:bidi="hi-IN"/>
    </w:rPr>
  </w:style>
  <w:style w:type="paragraph" w:styleId="a3">
    <w:name w:val="TOC Heading"/>
    <w:basedOn w:val="1"/>
    <w:next w:val="a"/>
    <w:uiPriority w:val="39"/>
    <w:unhideWhenUsed/>
    <w:qFormat/>
    <w:rsid w:val="00C63336"/>
    <w:pPr>
      <w:spacing w:line="259" w:lineRule="auto"/>
      <w:ind w:firstLine="0"/>
      <w:outlineLvl w:val="9"/>
    </w:pPr>
    <w:rPr>
      <w:rFonts w:cstheme="majorBidi"/>
      <w:kern w:val="0"/>
      <w:szCs w:val="32"/>
      <w:lang w:eastAsia="ru-RU" w:bidi="ar-SA"/>
    </w:rPr>
  </w:style>
  <w:style w:type="paragraph" w:styleId="11">
    <w:name w:val="toc 1"/>
    <w:basedOn w:val="a"/>
    <w:next w:val="a"/>
    <w:autoRedefine/>
    <w:uiPriority w:val="39"/>
    <w:unhideWhenUsed/>
    <w:rsid w:val="00C63336"/>
    <w:pPr>
      <w:spacing w:after="100"/>
    </w:pPr>
    <w:rPr>
      <w:szCs w:val="21"/>
    </w:rPr>
  </w:style>
  <w:style w:type="character" w:styleId="a4">
    <w:name w:val="Hyperlink"/>
    <w:basedOn w:val="a0"/>
    <w:uiPriority w:val="99"/>
    <w:unhideWhenUsed/>
    <w:rsid w:val="00C63336"/>
    <w:rPr>
      <w:color w:val="0563C1" w:themeColor="hyperlink"/>
      <w:u w:val="single"/>
    </w:rPr>
  </w:style>
  <w:style w:type="paragraph" w:styleId="a5">
    <w:name w:val="List Paragraph"/>
    <w:basedOn w:val="a"/>
    <w:uiPriority w:val="34"/>
    <w:qFormat/>
    <w:rsid w:val="004536CF"/>
    <w:pPr>
      <w:ind w:left="720"/>
      <w:contextualSpacing/>
    </w:pPr>
    <w:rPr>
      <w:szCs w:val="21"/>
    </w:rPr>
  </w:style>
  <w:style w:type="paragraph" w:customStyle="1" w:styleId="c38c33c41">
    <w:name w:val="c38c33c41"/>
    <w:basedOn w:val="a"/>
    <w:rsid w:val="00CE29C2"/>
    <w:pPr>
      <w:spacing w:before="100" w:beforeAutospacing="1" w:after="100" w:afterAutospacing="1"/>
      <w:ind w:firstLine="0"/>
    </w:pPr>
    <w:rPr>
      <w:rFonts w:eastAsia="Times New Roman" w:cs="Times New Roman"/>
      <w:kern w:val="0"/>
      <w:lang w:eastAsia="ru-RU" w:bidi="ar-SA"/>
    </w:rPr>
  </w:style>
  <w:style w:type="character" w:customStyle="1" w:styleId="c14">
    <w:name w:val="c14"/>
    <w:basedOn w:val="a0"/>
    <w:rsid w:val="00CE29C2"/>
  </w:style>
  <w:style w:type="paragraph" w:customStyle="1" w:styleId="c38c44c45">
    <w:name w:val="c38c44c45"/>
    <w:basedOn w:val="a"/>
    <w:rsid w:val="00CE29C2"/>
    <w:pPr>
      <w:spacing w:before="100" w:beforeAutospacing="1" w:after="100" w:afterAutospacing="1"/>
      <w:ind w:firstLine="0"/>
    </w:pPr>
    <w:rPr>
      <w:rFonts w:eastAsia="Times New Roman" w:cs="Times New Roman"/>
      <w:kern w:val="0"/>
      <w:lang w:eastAsia="ru-RU" w:bidi="ar-SA"/>
    </w:rPr>
  </w:style>
  <w:style w:type="character" w:customStyle="1" w:styleId="c1">
    <w:name w:val="c1"/>
    <w:basedOn w:val="a0"/>
    <w:rsid w:val="00CE29C2"/>
  </w:style>
  <w:style w:type="character" w:customStyle="1" w:styleId="c19">
    <w:name w:val="c19"/>
    <w:basedOn w:val="a0"/>
    <w:rsid w:val="00CE29C2"/>
  </w:style>
  <w:style w:type="paragraph" w:styleId="a6">
    <w:name w:val="Normal (Web)"/>
    <w:basedOn w:val="a"/>
    <w:uiPriority w:val="99"/>
    <w:unhideWhenUsed/>
    <w:rsid w:val="002C0F7B"/>
    <w:pPr>
      <w:spacing w:before="100" w:beforeAutospacing="1" w:after="100" w:afterAutospacing="1"/>
      <w:ind w:firstLine="0"/>
    </w:pPr>
    <w:rPr>
      <w:rFonts w:eastAsia="Times New Roman" w:cs="Times New Roman"/>
      <w:kern w:val="0"/>
      <w:lang w:eastAsia="ru-RU" w:bidi="ar-SA"/>
    </w:rPr>
  </w:style>
  <w:style w:type="character" w:customStyle="1" w:styleId="20">
    <w:name w:val="Заголовок 2 Знак"/>
    <w:basedOn w:val="a0"/>
    <w:link w:val="2"/>
    <w:uiPriority w:val="9"/>
    <w:rsid w:val="002704BD"/>
    <w:rPr>
      <w:rFonts w:asciiTheme="majorHAnsi" w:eastAsiaTheme="majorEastAsia" w:hAnsiTheme="majorHAnsi" w:cs="Mangal"/>
      <w:color w:val="2E74B5" w:themeColor="accent1" w:themeShade="BF"/>
      <w:kern w:val="1"/>
      <w:sz w:val="26"/>
      <w:szCs w:val="23"/>
      <w:lang w:eastAsia="hi-IN" w:bidi="hi-IN"/>
    </w:rPr>
  </w:style>
  <w:style w:type="table" w:customStyle="1" w:styleId="TableNormal">
    <w:name w:val="Table Normal"/>
    <w:uiPriority w:val="2"/>
    <w:semiHidden/>
    <w:unhideWhenUsed/>
    <w:qFormat/>
    <w:rsid w:val="00A573D8"/>
    <w:pPr>
      <w:widowControl w:val="0"/>
      <w:autoSpaceDE w:val="0"/>
      <w:autoSpaceDN w:val="0"/>
      <w:spacing w:after="0" w:line="240" w:lineRule="auto"/>
      <w:ind w:left="0"/>
    </w:pPr>
    <w:rPr>
      <w:rFonts w:eastAsia="Calibri"/>
      <w:lang w:val="en-US"/>
    </w:rPr>
    <w:tblPr>
      <w:tblInd w:w="0" w:type="dxa"/>
      <w:tblCellMar>
        <w:top w:w="0" w:type="dxa"/>
        <w:left w:w="0" w:type="dxa"/>
        <w:bottom w:w="0" w:type="dxa"/>
        <w:right w:w="0" w:type="dxa"/>
      </w:tblCellMar>
    </w:tblPr>
  </w:style>
  <w:style w:type="paragraph" w:styleId="21">
    <w:name w:val="toc 2"/>
    <w:basedOn w:val="a"/>
    <w:next w:val="a"/>
    <w:autoRedefine/>
    <w:uiPriority w:val="39"/>
    <w:unhideWhenUsed/>
    <w:rsid w:val="000F7EF5"/>
    <w:pPr>
      <w:spacing w:after="100"/>
      <w:ind w:left="240"/>
    </w:pPr>
    <w:rPr>
      <w:szCs w:val="21"/>
    </w:rPr>
  </w:style>
  <w:style w:type="character" w:customStyle="1" w:styleId="30">
    <w:name w:val="Заголовок 3 Знак"/>
    <w:basedOn w:val="a0"/>
    <w:link w:val="3"/>
    <w:uiPriority w:val="9"/>
    <w:semiHidden/>
    <w:rsid w:val="005E3FDA"/>
    <w:rPr>
      <w:rFonts w:asciiTheme="majorHAnsi" w:eastAsiaTheme="majorEastAsia" w:hAnsiTheme="majorHAnsi" w:cs="Mangal"/>
      <w:color w:val="1F4D78" w:themeColor="accent1" w:themeShade="7F"/>
      <w:kern w:val="1"/>
      <w:sz w:val="24"/>
      <w:szCs w:val="21"/>
      <w:lang w:eastAsia="hi-IN" w:bidi="hi-IN"/>
    </w:rPr>
  </w:style>
  <w:style w:type="table" w:customStyle="1" w:styleId="TableGrid">
    <w:name w:val="TableGrid"/>
    <w:rsid w:val="005E3FDA"/>
    <w:pPr>
      <w:spacing w:after="0" w:line="240" w:lineRule="auto"/>
      <w:ind w:left="0"/>
    </w:pPr>
    <w:rPr>
      <w:rFonts w:eastAsiaTheme="minorEastAsia"/>
      <w:lang w:eastAsia="ru-RU"/>
    </w:rPr>
    <w:tblPr>
      <w:tblCellMar>
        <w:top w:w="0" w:type="dxa"/>
        <w:left w:w="0" w:type="dxa"/>
        <w:bottom w:w="0" w:type="dxa"/>
        <w:right w:w="0" w:type="dxa"/>
      </w:tblCellMar>
    </w:tblPr>
  </w:style>
  <w:style w:type="table" w:styleId="a7">
    <w:name w:val="Table Grid"/>
    <w:basedOn w:val="a1"/>
    <w:uiPriority w:val="39"/>
    <w:rsid w:val="00FB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354D9"/>
    <w:pPr>
      <w:tabs>
        <w:tab w:val="center" w:pos="4677"/>
        <w:tab w:val="right" w:pos="9355"/>
      </w:tabs>
    </w:pPr>
    <w:rPr>
      <w:szCs w:val="21"/>
    </w:rPr>
  </w:style>
  <w:style w:type="character" w:customStyle="1" w:styleId="a9">
    <w:name w:val="Верхний колонтитул Знак"/>
    <w:basedOn w:val="a0"/>
    <w:link w:val="a8"/>
    <w:uiPriority w:val="99"/>
    <w:rsid w:val="006354D9"/>
    <w:rPr>
      <w:rFonts w:ascii="Times New Roman" w:hAnsi="Times New Roman" w:cs="Mangal"/>
      <w:kern w:val="1"/>
      <w:sz w:val="24"/>
      <w:szCs w:val="21"/>
      <w:lang w:eastAsia="hi-IN" w:bidi="hi-IN"/>
    </w:rPr>
  </w:style>
  <w:style w:type="paragraph" w:styleId="aa">
    <w:name w:val="footer"/>
    <w:basedOn w:val="a"/>
    <w:link w:val="ab"/>
    <w:uiPriority w:val="99"/>
    <w:unhideWhenUsed/>
    <w:rsid w:val="006354D9"/>
    <w:pPr>
      <w:tabs>
        <w:tab w:val="center" w:pos="4677"/>
        <w:tab w:val="right" w:pos="9355"/>
      </w:tabs>
    </w:pPr>
    <w:rPr>
      <w:szCs w:val="21"/>
    </w:rPr>
  </w:style>
  <w:style w:type="character" w:customStyle="1" w:styleId="ab">
    <w:name w:val="Нижний колонтитул Знак"/>
    <w:basedOn w:val="a0"/>
    <w:link w:val="aa"/>
    <w:uiPriority w:val="99"/>
    <w:rsid w:val="006354D9"/>
    <w:rPr>
      <w:rFonts w:ascii="Times New Roman" w:hAnsi="Times New Roman" w:cs="Mangal"/>
      <w:kern w:val="1"/>
      <w:sz w:val="24"/>
      <w:szCs w:val="21"/>
      <w:lang w:eastAsia="hi-IN" w:bidi="hi-IN"/>
    </w:rPr>
  </w:style>
  <w:style w:type="paragraph" w:styleId="ac">
    <w:name w:val="Balloon Text"/>
    <w:basedOn w:val="a"/>
    <w:link w:val="ad"/>
    <w:uiPriority w:val="99"/>
    <w:semiHidden/>
    <w:unhideWhenUsed/>
    <w:rsid w:val="000B14AA"/>
    <w:rPr>
      <w:rFonts w:ascii="Tahoma" w:hAnsi="Tahoma"/>
      <w:sz w:val="16"/>
      <w:szCs w:val="14"/>
    </w:rPr>
  </w:style>
  <w:style w:type="character" w:customStyle="1" w:styleId="ad">
    <w:name w:val="Текст выноски Знак"/>
    <w:basedOn w:val="a0"/>
    <w:link w:val="ac"/>
    <w:uiPriority w:val="99"/>
    <w:semiHidden/>
    <w:rsid w:val="000B14AA"/>
    <w:rPr>
      <w:rFonts w:ascii="Tahoma" w:hAnsi="Tahoma" w:cs="Mangal"/>
      <w:kern w:val="1"/>
      <w:sz w:val="16"/>
      <w:szCs w:val="1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28682">
      <w:bodyDiv w:val="1"/>
      <w:marLeft w:val="0"/>
      <w:marRight w:val="0"/>
      <w:marTop w:val="0"/>
      <w:marBottom w:val="0"/>
      <w:divBdr>
        <w:top w:val="none" w:sz="0" w:space="0" w:color="auto"/>
        <w:left w:val="none" w:sz="0" w:space="0" w:color="auto"/>
        <w:bottom w:val="none" w:sz="0" w:space="0" w:color="auto"/>
        <w:right w:val="none" w:sz="0" w:space="0" w:color="auto"/>
      </w:divBdr>
    </w:div>
    <w:div w:id="305017527">
      <w:bodyDiv w:val="1"/>
      <w:marLeft w:val="0"/>
      <w:marRight w:val="0"/>
      <w:marTop w:val="0"/>
      <w:marBottom w:val="0"/>
      <w:divBdr>
        <w:top w:val="none" w:sz="0" w:space="0" w:color="auto"/>
        <w:left w:val="none" w:sz="0" w:space="0" w:color="auto"/>
        <w:bottom w:val="none" w:sz="0" w:space="0" w:color="auto"/>
        <w:right w:val="none" w:sz="0" w:space="0" w:color="auto"/>
      </w:divBdr>
    </w:div>
    <w:div w:id="427701010">
      <w:bodyDiv w:val="1"/>
      <w:marLeft w:val="0"/>
      <w:marRight w:val="0"/>
      <w:marTop w:val="0"/>
      <w:marBottom w:val="0"/>
      <w:divBdr>
        <w:top w:val="none" w:sz="0" w:space="0" w:color="auto"/>
        <w:left w:val="none" w:sz="0" w:space="0" w:color="auto"/>
        <w:bottom w:val="none" w:sz="0" w:space="0" w:color="auto"/>
        <w:right w:val="none" w:sz="0" w:space="0" w:color="auto"/>
      </w:divBdr>
    </w:div>
    <w:div w:id="732847070">
      <w:bodyDiv w:val="1"/>
      <w:marLeft w:val="0"/>
      <w:marRight w:val="0"/>
      <w:marTop w:val="0"/>
      <w:marBottom w:val="0"/>
      <w:divBdr>
        <w:top w:val="none" w:sz="0" w:space="0" w:color="auto"/>
        <w:left w:val="none" w:sz="0" w:space="0" w:color="auto"/>
        <w:bottom w:val="none" w:sz="0" w:space="0" w:color="auto"/>
        <w:right w:val="none" w:sz="0" w:space="0" w:color="auto"/>
      </w:divBdr>
    </w:div>
    <w:div w:id="858086981">
      <w:bodyDiv w:val="1"/>
      <w:marLeft w:val="0"/>
      <w:marRight w:val="0"/>
      <w:marTop w:val="0"/>
      <w:marBottom w:val="0"/>
      <w:divBdr>
        <w:top w:val="none" w:sz="0" w:space="0" w:color="auto"/>
        <w:left w:val="none" w:sz="0" w:space="0" w:color="auto"/>
        <w:bottom w:val="none" w:sz="0" w:space="0" w:color="auto"/>
        <w:right w:val="none" w:sz="0" w:space="0" w:color="auto"/>
      </w:divBdr>
    </w:div>
    <w:div w:id="947851479">
      <w:bodyDiv w:val="1"/>
      <w:marLeft w:val="0"/>
      <w:marRight w:val="0"/>
      <w:marTop w:val="0"/>
      <w:marBottom w:val="0"/>
      <w:divBdr>
        <w:top w:val="none" w:sz="0" w:space="0" w:color="auto"/>
        <w:left w:val="none" w:sz="0" w:space="0" w:color="auto"/>
        <w:bottom w:val="none" w:sz="0" w:space="0" w:color="auto"/>
        <w:right w:val="none" w:sz="0" w:space="0" w:color="auto"/>
      </w:divBdr>
    </w:div>
    <w:div w:id="1105616013">
      <w:bodyDiv w:val="1"/>
      <w:marLeft w:val="0"/>
      <w:marRight w:val="0"/>
      <w:marTop w:val="0"/>
      <w:marBottom w:val="0"/>
      <w:divBdr>
        <w:top w:val="none" w:sz="0" w:space="0" w:color="auto"/>
        <w:left w:val="none" w:sz="0" w:space="0" w:color="auto"/>
        <w:bottom w:val="none" w:sz="0" w:space="0" w:color="auto"/>
        <w:right w:val="none" w:sz="0" w:space="0" w:color="auto"/>
      </w:divBdr>
    </w:div>
    <w:div w:id="1541091769">
      <w:bodyDiv w:val="1"/>
      <w:marLeft w:val="0"/>
      <w:marRight w:val="0"/>
      <w:marTop w:val="0"/>
      <w:marBottom w:val="0"/>
      <w:divBdr>
        <w:top w:val="none" w:sz="0" w:space="0" w:color="auto"/>
        <w:left w:val="none" w:sz="0" w:space="0" w:color="auto"/>
        <w:bottom w:val="none" w:sz="0" w:space="0" w:color="auto"/>
        <w:right w:val="none" w:sz="0" w:space="0" w:color="auto"/>
      </w:divBdr>
    </w:div>
    <w:div w:id="1625892475">
      <w:bodyDiv w:val="1"/>
      <w:marLeft w:val="0"/>
      <w:marRight w:val="0"/>
      <w:marTop w:val="0"/>
      <w:marBottom w:val="0"/>
      <w:divBdr>
        <w:top w:val="none" w:sz="0" w:space="0" w:color="auto"/>
        <w:left w:val="none" w:sz="0" w:space="0" w:color="auto"/>
        <w:bottom w:val="none" w:sz="0" w:space="0" w:color="auto"/>
        <w:right w:val="none" w:sz="0" w:space="0" w:color="auto"/>
      </w:divBdr>
    </w:div>
    <w:div w:id="1793478006">
      <w:bodyDiv w:val="1"/>
      <w:marLeft w:val="0"/>
      <w:marRight w:val="0"/>
      <w:marTop w:val="0"/>
      <w:marBottom w:val="0"/>
      <w:divBdr>
        <w:top w:val="none" w:sz="0" w:space="0" w:color="auto"/>
        <w:left w:val="none" w:sz="0" w:space="0" w:color="auto"/>
        <w:bottom w:val="none" w:sz="0" w:space="0" w:color="auto"/>
        <w:right w:val="none" w:sz="0" w:space="0" w:color="auto"/>
      </w:divBdr>
    </w:div>
    <w:div w:id="1864779603">
      <w:bodyDiv w:val="1"/>
      <w:marLeft w:val="0"/>
      <w:marRight w:val="0"/>
      <w:marTop w:val="0"/>
      <w:marBottom w:val="0"/>
      <w:divBdr>
        <w:top w:val="none" w:sz="0" w:space="0" w:color="auto"/>
        <w:left w:val="none" w:sz="0" w:space="0" w:color="auto"/>
        <w:bottom w:val="none" w:sz="0" w:space="0" w:color="auto"/>
        <w:right w:val="none" w:sz="0" w:space="0" w:color="auto"/>
      </w:divBdr>
    </w:div>
    <w:div w:id="1966812626">
      <w:bodyDiv w:val="1"/>
      <w:marLeft w:val="0"/>
      <w:marRight w:val="0"/>
      <w:marTop w:val="0"/>
      <w:marBottom w:val="0"/>
      <w:divBdr>
        <w:top w:val="none" w:sz="0" w:space="0" w:color="auto"/>
        <w:left w:val="none" w:sz="0" w:space="0" w:color="auto"/>
        <w:bottom w:val="none" w:sz="0" w:space="0" w:color="auto"/>
        <w:right w:val="none" w:sz="0" w:space="0" w:color="auto"/>
      </w:divBdr>
      <w:divsChild>
        <w:div w:id="1241325913">
          <w:marLeft w:val="0"/>
          <w:marRight w:val="0"/>
          <w:marTop w:val="0"/>
          <w:marBottom w:val="0"/>
          <w:divBdr>
            <w:top w:val="none" w:sz="0" w:space="0" w:color="auto"/>
            <w:left w:val="none" w:sz="0" w:space="0" w:color="auto"/>
            <w:bottom w:val="none" w:sz="0" w:space="0" w:color="auto"/>
            <w:right w:val="none" w:sz="0" w:space="0" w:color="auto"/>
          </w:divBdr>
          <w:divsChild>
            <w:div w:id="1737167498">
              <w:marLeft w:val="0"/>
              <w:marRight w:val="0"/>
              <w:marTop w:val="0"/>
              <w:marBottom w:val="0"/>
              <w:divBdr>
                <w:top w:val="none" w:sz="0" w:space="0" w:color="auto"/>
                <w:left w:val="none" w:sz="0" w:space="0" w:color="auto"/>
                <w:bottom w:val="none" w:sz="0" w:space="0" w:color="auto"/>
                <w:right w:val="none" w:sz="0" w:space="0" w:color="auto"/>
              </w:divBdr>
              <w:divsChild>
                <w:div w:id="1034228118">
                  <w:marLeft w:val="0"/>
                  <w:marRight w:val="0"/>
                  <w:marTop w:val="0"/>
                  <w:marBottom w:val="0"/>
                  <w:divBdr>
                    <w:top w:val="none" w:sz="0" w:space="0" w:color="auto"/>
                    <w:left w:val="none" w:sz="0" w:space="0" w:color="auto"/>
                    <w:bottom w:val="none" w:sz="0" w:space="0" w:color="auto"/>
                    <w:right w:val="none" w:sz="0" w:space="0" w:color="auto"/>
                  </w:divBdr>
                </w:div>
                <w:div w:id="194316027">
                  <w:marLeft w:val="0"/>
                  <w:marRight w:val="0"/>
                  <w:marTop w:val="0"/>
                  <w:marBottom w:val="0"/>
                  <w:divBdr>
                    <w:top w:val="single" w:sz="6" w:space="15" w:color="FFFFFF"/>
                    <w:left w:val="none" w:sz="0" w:space="0" w:color="auto"/>
                    <w:bottom w:val="none" w:sz="0" w:space="0" w:color="auto"/>
                    <w:right w:val="none" w:sz="0" w:space="0" w:color="auto"/>
                  </w:divBdr>
                  <w:divsChild>
                    <w:div w:id="79864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62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A15C7-7573-4544-B425-3212C84A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15192</Words>
  <Characters>86595</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2025-03-01T09:46:00Z</cp:lastPrinted>
  <dcterms:created xsi:type="dcterms:W3CDTF">2025-04-06T10:47:00Z</dcterms:created>
  <dcterms:modified xsi:type="dcterms:W3CDTF">2025-04-06T10:47:00Z</dcterms:modified>
</cp:coreProperties>
</file>