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9B" w:rsidRDefault="00165C9B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bookmarkStart w:id="0" w:name="_GoBack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«Что делать, если вам сообщают о ДТП или другой беде с родными?»</w:t>
      </w:r>
      <w:r>
        <w:rPr>
          <w:rFonts w:ascii="Arial" w:hAnsi="Arial" w:cs="Arial"/>
          <w:color w:val="2C2D2E"/>
          <w:sz w:val="23"/>
          <w:szCs w:val="23"/>
        </w:rPr>
        <w:br/>
      </w:r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Свердловская полиция разъясняет</w:t>
      </w:r>
    </w:p>
    <w:p w:rsidR="008E63E3" w:rsidRDefault="0035070D">
      <w:r w:rsidRPr="0035070D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Новый</w:t>
      </w:r>
      <w:r w:rsidRPr="0035070D">
        <w:rPr>
          <w:rFonts w:ascii="Arial" w:hAnsi="Arial" w:cs="Arial"/>
          <w:b/>
          <w:color w:val="2C2D2E"/>
          <w:sz w:val="23"/>
          <w:szCs w:val="23"/>
        </w:rPr>
        <w:t xml:space="preserve"> </w:t>
      </w:r>
      <w:r w:rsidRPr="0035070D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2022 год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только вступил в свои права, но уже сейчас можно с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уверенностью говорить об основной повестке для Свердловского гарнизона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полиции на предстоящий период. Как сообщил руководитель пресс-службы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регионального главка МВД Валерий Горелых, менее чем за половину января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на территории Среднего Урала зафиксирован резкий </w:t>
      </w:r>
      <w:r w:rsidRPr="0035070D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всплеск мошеннических</w:t>
      </w:r>
      <w:r w:rsidRPr="0035070D">
        <w:rPr>
          <w:rFonts w:ascii="Arial" w:hAnsi="Arial" w:cs="Arial"/>
          <w:b/>
          <w:color w:val="2C2D2E"/>
          <w:sz w:val="23"/>
          <w:szCs w:val="23"/>
        </w:rPr>
        <w:br/>
      </w:r>
      <w:r w:rsidRPr="0035070D">
        <w:rPr>
          <w:rFonts w:ascii="Arial" w:hAnsi="Arial" w:cs="Arial"/>
          <w:b/>
          <w:color w:val="2C2D2E"/>
          <w:sz w:val="23"/>
          <w:szCs w:val="23"/>
          <w:shd w:val="clear" w:color="auto" w:fill="FFFFFF"/>
        </w:rPr>
        <w:t>операций в отношении граждан пожилого возраста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«Более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пятидесяти человек, преимущественно это женщины, стали жертвой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аферистов. Как правило, в вечернее время по домашнему телефону раздается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звонок. Тот, кто звонит, представляется сыном, дочерью, внуком или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внучкой. Злоумышленники владеют информацией о семье, они осведомлены о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том, кто конкретно есть из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близких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у потенциальной потерпевшей. «Давят»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самое больное. Звонивши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й(</w:t>
      </w:r>
      <w:proofErr w:type="spellStart"/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ая</w:t>
      </w:r>
      <w:proofErr w:type="spell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) жалостливым голосом сообщает, что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попал(а) в серьезное ДТП, находится в больнице, пострадали люди. Чтобы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их родственники не писали заявление в полицию и не оказаться за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решеткой, необходимо срочно дать определенную сумму денег – от 500 тысяч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рублей до полутора миллионов. Такую же информацию может сообщить якобы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представитель правоохранительных органов. </w:t>
      </w:r>
      <w:proofErr w:type="gramStart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Впечатлительные люди, находясь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 шоковом состоянии от услышанного про жуткую аварию с не менее жуткими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возможными последствиями, не проверяя полученные сведения на предмет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соответствия действительности, отдают свои сбережения или для этих целей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берут кредиты в банковских структурах.</w:t>
      </w:r>
      <w:proofErr w:type="gramEnd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Жулики, очевидно, на ворованные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деньги хорошо отдохнули где-нибудь на Мальдивах в длительные новогодние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праздники. Ресурсы у них поубавились, теперь они вновь с азартом взялись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за старое. Необходимо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предупредить в очередной раз своих мам, пап,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бабушек и дедушек, чтобы не поддавались на такие или похожие провокации и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не общались с сомнительными лицами. Также прошу внимательно послушать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советы, как не стать жертвой различного рода мошенников, от настоящих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российских космонавтов. Это важно, так как только за прошлый год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доверчивые свердловчане «пожертвовали» на сладкую жизнь аферистов более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одного миллиарда двухсот тысяч рублей. Не повторяйте чужих ошибок», -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резюмировал полковник Горелых.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Столкнувшись с настойчивыми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предложениями звонящих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«доброжелателей», первым делом, что необходимо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сделать - положить трубку и перепроверить информацию у того, кем</w:t>
      </w:r>
      <w:r>
        <w:rPr>
          <w:rFonts w:ascii="Arial" w:hAnsi="Arial" w:cs="Arial"/>
          <w:color w:val="2C2D2E"/>
          <w:sz w:val="23"/>
          <w:szCs w:val="23"/>
        </w:rPr>
        <w:t xml:space="preserve">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представились на другом конце провода</w:t>
      </w:r>
    </w:p>
    <w:sectPr w:rsidR="008E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0D"/>
    <w:rsid w:val="00165C9B"/>
    <w:rsid w:val="0035070D"/>
    <w:rsid w:val="00371892"/>
    <w:rsid w:val="0082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2022-01-30T08:59:00Z</dcterms:created>
  <dcterms:modified xsi:type="dcterms:W3CDTF">2022-01-30T09:12:00Z</dcterms:modified>
</cp:coreProperties>
</file>