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3B" w:rsidRPr="006E1D3B" w:rsidRDefault="006E1D3B" w:rsidP="006E1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E1D3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Антикоррупционная политика</w:t>
      </w:r>
    </w:p>
    <w:p w:rsidR="006E1D3B" w:rsidRPr="006E1D3B" w:rsidRDefault="006E1D3B" w:rsidP="006E1D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Сообщение о фактах коррупции может быть направлено гражданами и организациями в  </w:t>
      </w:r>
      <w:bookmarkStart w:id="0" w:name="_GoBack"/>
      <w:r w:rsidR="004C5C6D"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fldChar w:fldCharType="begin"/>
      </w:r>
      <w:r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instrText xml:space="preserve"> HYPERLINK "http://xn--c1annay.xn--p1ai/" </w:instrText>
      </w:r>
      <w:r w:rsidR="004C5C6D"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fldChar w:fldCharType="separate"/>
      </w:r>
      <w:r w:rsidRPr="006E1D3B">
        <w:rPr>
          <w:rFonts w:ascii="Times New Roman" w:eastAsia="Times New Roman" w:hAnsi="Times New Roman" w:cs="Times New Roman"/>
          <w:b/>
          <w:bCs/>
          <w:i/>
          <w:iCs/>
          <w:color w:val="DC3700"/>
          <w:sz w:val="40"/>
          <w:szCs w:val="40"/>
          <w:u w:val="single"/>
          <w:lang w:eastAsia="ru-RU"/>
        </w:rPr>
        <w:t xml:space="preserve">Управление образования </w:t>
      </w:r>
      <w:proofErr w:type="spellStart"/>
      <w:r w:rsidRPr="006E1D3B">
        <w:rPr>
          <w:rFonts w:ascii="Times New Roman" w:eastAsia="Times New Roman" w:hAnsi="Times New Roman" w:cs="Times New Roman"/>
          <w:b/>
          <w:bCs/>
          <w:i/>
          <w:iCs/>
          <w:color w:val="DC3700"/>
          <w:sz w:val="40"/>
          <w:szCs w:val="40"/>
          <w:u w:val="single"/>
          <w:lang w:eastAsia="ru-RU"/>
        </w:rPr>
        <w:t>Кушвинского</w:t>
      </w:r>
      <w:proofErr w:type="spellEnd"/>
      <w:r w:rsidRPr="006E1D3B">
        <w:rPr>
          <w:rFonts w:ascii="Times New Roman" w:eastAsia="Times New Roman" w:hAnsi="Times New Roman" w:cs="Times New Roman"/>
          <w:b/>
          <w:bCs/>
          <w:i/>
          <w:iCs/>
          <w:color w:val="DC3700"/>
          <w:sz w:val="40"/>
          <w:szCs w:val="40"/>
          <w:u w:val="single"/>
          <w:lang w:eastAsia="ru-RU"/>
        </w:rPr>
        <w:t xml:space="preserve"> городского округа</w:t>
      </w:r>
      <w:r w:rsidR="004C5C6D"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fldChar w:fldCharType="end"/>
      </w:r>
      <w:r w:rsidRPr="00CF0AC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r w:rsidR="00CF0ACA" w:rsidRPr="00CF0ACA">
        <w:rPr>
          <w:rFonts w:ascii="Times New Roman" w:hAnsi="Times New Roman" w:cs="Times New Roman"/>
          <w:b/>
          <w:color w:val="000000"/>
          <w:sz w:val="40"/>
          <w:szCs w:val="40"/>
        </w:rPr>
        <w:t>8 (34344) 2-53-51</w:t>
      </w:r>
    </w:p>
    <w:bookmarkEnd w:id="0"/>
    <w:p w:rsidR="006E1D3B" w:rsidRPr="006E1D3B" w:rsidRDefault="006E1D3B" w:rsidP="006E1D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E1D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«Телефон доверия» </w:t>
      </w:r>
      <w:r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Министерства общего и профессионального образования Свердловской области </w:t>
      </w:r>
      <w:r w:rsidRPr="006E1D3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по вопросам противодействия коррупции: </w:t>
      </w:r>
      <w:r w:rsidRPr="006E1D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(343) 371-97-20</w:t>
      </w:r>
    </w:p>
    <w:p w:rsidR="006E1D3B" w:rsidRPr="006E1D3B" w:rsidRDefault="006E1D3B" w:rsidP="006E1D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E1D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Адрес электронной почты</w:t>
      </w:r>
      <w:r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Министерства общего и профессионального образования Свердловской области, на который можно сообщить о фактах коррупции: </w:t>
      </w:r>
      <w:hyperlink r:id="rId4" w:history="1">
        <w:r w:rsidRPr="006E1D3B">
          <w:rPr>
            <w:rFonts w:ascii="Times New Roman" w:eastAsia="Times New Roman" w:hAnsi="Times New Roman" w:cs="Times New Roman"/>
            <w:b/>
            <w:bCs/>
            <w:color w:val="DC3700"/>
            <w:sz w:val="40"/>
            <w:szCs w:val="40"/>
            <w:u w:val="single"/>
            <w:lang w:eastAsia="ru-RU"/>
          </w:rPr>
          <w:t>info@minobraz.ru</w:t>
        </w:r>
      </w:hyperlink>
      <w:r w:rsidRPr="006E1D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</w:t>
      </w:r>
    </w:p>
    <w:p w:rsidR="006E1D3B" w:rsidRPr="006E1D3B" w:rsidRDefault="006E1D3B" w:rsidP="006E1D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E1D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Адрес горячей линии </w:t>
      </w:r>
      <w:r w:rsidRPr="006E1D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Министерства общего и профессионального образования Свердловской области</w:t>
      </w:r>
      <w:r w:rsidRPr="006E1D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hyperlink r:id="rId5" w:history="1">
        <w:r w:rsidRPr="006E1D3B">
          <w:rPr>
            <w:rFonts w:ascii="Times New Roman" w:eastAsia="Times New Roman" w:hAnsi="Times New Roman" w:cs="Times New Roman"/>
            <w:b/>
            <w:bCs/>
            <w:color w:val="DC3700"/>
            <w:sz w:val="40"/>
            <w:szCs w:val="40"/>
            <w:u w:val="single"/>
            <w:lang w:eastAsia="ru-RU"/>
          </w:rPr>
          <w:t>hotline@minobraz.ru</w:t>
        </w:r>
      </w:hyperlink>
    </w:p>
    <w:p w:rsidR="003E03FF" w:rsidRPr="00CF0ACA" w:rsidRDefault="003E03FF">
      <w:pPr>
        <w:rPr>
          <w:sz w:val="40"/>
          <w:szCs w:val="40"/>
        </w:rPr>
      </w:pPr>
    </w:p>
    <w:sectPr w:rsidR="003E03FF" w:rsidRPr="00CF0ACA" w:rsidSect="00CF0AC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A44"/>
    <w:rsid w:val="003E03FF"/>
    <w:rsid w:val="004C5C6D"/>
    <w:rsid w:val="006E1D3B"/>
    <w:rsid w:val="00BC7A44"/>
    <w:rsid w:val="00CF0ACA"/>
    <w:rsid w:val="00EF4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line@minobraz.ru" TargetMode="External"/><Relationship Id="rId4" Type="http://schemas.openxmlformats.org/officeDocument/2006/relationships/hyperlink" Target="mailto:info@minobr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Таня</cp:lastModifiedBy>
  <cp:revision>2</cp:revision>
  <dcterms:created xsi:type="dcterms:W3CDTF">2016-09-22T06:17:00Z</dcterms:created>
  <dcterms:modified xsi:type="dcterms:W3CDTF">2016-09-22T06:17:00Z</dcterms:modified>
</cp:coreProperties>
</file>